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CBF02" w14:textId="77777777" w:rsidR="00AC4891" w:rsidRPr="00E128B1" w:rsidRDefault="00AC4891" w:rsidP="00AC4891">
      <w:pPr>
        <w:shd w:val="clear" w:color="auto" w:fill="FFFFFF"/>
        <w:spacing w:before="60" w:after="60" w:line="360" w:lineRule="exact"/>
        <w:jc w:val="center"/>
        <w:rPr>
          <w:rFonts w:eastAsia="Times New Roman" w:cs="Times New Roman"/>
          <w:b/>
          <w:bCs/>
          <w:iCs/>
          <w:szCs w:val="28"/>
        </w:rPr>
      </w:pPr>
    </w:p>
    <w:p w14:paraId="48524E97" w14:textId="549DB8E1" w:rsidR="005D56A3" w:rsidRPr="005D56A3" w:rsidRDefault="005D56A3" w:rsidP="00EF7677">
      <w:pPr>
        <w:shd w:val="clear" w:color="auto" w:fill="FFFFFF"/>
        <w:spacing w:before="60" w:after="60" w:line="360" w:lineRule="exact"/>
        <w:jc w:val="center"/>
        <w:rPr>
          <w:rFonts w:eastAsia="Times New Roman" w:cs="Times New Roman"/>
          <w:b/>
          <w:bCs/>
          <w:iCs/>
          <w:szCs w:val="28"/>
        </w:rPr>
      </w:pPr>
      <w:r w:rsidRPr="005D56A3">
        <w:rPr>
          <w:rFonts w:eastAsia="Times New Roman" w:cs="Times New Roman"/>
          <w:b/>
          <w:bCs/>
          <w:iCs/>
          <w:szCs w:val="28"/>
        </w:rPr>
        <w:t xml:space="preserve">CÔNG TÁC </w:t>
      </w:r>
      <w:r w:rsidR="004863C7">
        <w:rPr>
          <w:rFonts w:eastAsia="Times New Roman" w:cs="Times New Roman"/>
          <w:b/>
          <w:bCs/>
          <w:iCs/>
          <w:szCs w:val="28"/>
        </w:rPr>
        <w:t>NẮ</w:t>
      </w:r>
      <w:r w:rsidRPr="005D56A3">
        <w:rPr>
          <w:rFonts w:eastAsia="Times New Roman" w:cs="Times New Roman"/>
          <w:b/>
          <w:bCs/>
          <w:iCs/>
          <w:szCs w:val="28"/>
        </w:rPr>
        <w:t>M BẮT, ĐIỀU TRA, ĐỊNH HƯỚNG DƯ LUẬN XÃ HỘI</w:t>
      </w:r>
    </w:p>
    <w:p w14:paraId="7150E7D7" w14:textId="46A8AABB" w:rsidR="005D56A3" w:rsidRPr="005D56A3" w:rsidRDefault="00BA7952" w:rsidP="0029651B">
      <w:pPr>
        <w:shd w:val="clear" w:color="auto" w:fill="FFFFFF"/>
        <w:spacing w:after="240" w:line="360" w:lineRule="exact"/>
        <w:jc w:val="center"/>
        <w:rPr>
          <w:rFonts w:eastAsia="Times New Roman" w:cs="Times New Roman"/>
          <w:b/>
          <w:bCs/>
          <w:iCs/>
          <w:szCs w:val="28"/>
        </w:rPr>
      </w:pPr>
      <w:r>
        <w:rPr>
          <w:rFonts w:eastAsia="Times New Roman" w:cs="Times New Roman"/>
          <w:b/>
          <w:bCs/>
          <w:iCs/>
          <w:szCs w:val="28"/>
        </w:rPr>
        <w:t xml:space="preserve">TRONG TÌNH HÌNH </w:t>
      </w:r>
      <w:r w:rsidR="005D56A3" w:rsidRPr="005D56A3">
        <w:rPr>
          <w:rFonts w:eastAsia="Times New Roman" w:cs="Times New Roman"/>
          <w:b/>
          <w:bCs/>
          <w:iCs/>
          <w:szCs w:val="28"/>
        </w:rPr>
        <w:t>MỚI</w:t>
      </w:r>
    </w:p>
    <w:p w14:paraId="01284CC6" w14:textId="2536A7E9" w:rsidR="00082EE0" w:rsidRPr="0029651B" w:rsidRDefault="003302E9" w:rsidP="0029651B">
      <w:pPr>
        <w:shd w:val="clear" w:color="auto" w:fill="FFFFFF"/>
        <w:spacing w:after="240" w:line="360" w:lineRule="exact"/>
        <w:jc w:val="right"/>
        <w:rPr>
          <w:rFonts w:eastAsia="Times New Roman" w:cs="Times New Roman"/>
          <w:b/>
          <w:bCs/>
          <w:i/>
          <w:iCs/>
          <w:szCs w:val="28"/>
        </w:rPr>
      </w:pPr>
      <w:r w:rsidRPr="0029651B">
        <w:rPr>
          <w:rFonts w:eastAsia="Times New Roman" w:cs="Times New Roman"/>
          <w:b/>
          <w:bCs/>
          <w:i/>
          <w:iCs/>
          <w:szCs w:val="28"/>
        </w:rPr>
        <w:t xml:space="preserve">Viện </w:t>
      </w:r>
      <w:proofErr w:type="spellStart"/>
      <w:r w:rsidRPr="0029651B">
        <w:rPr>
          <w:rFonts w:eastAsia="Times New Roman" w:cs="Times New Roman"/>
          <w:b/>
          <w:bCs/>
          <w:i/>
          <w:iCs/>
          <w:szCs w:val="28"/>
        </w:rPr>
        <w:t>Dư</w:t>
      </w:r>
      <w:proofErr w:type="spellEnd"/>
      <w:r w:rsidRPr="0029651B">
        <w:rPr>
          <w:rFonts w:eastAsia="Times New Roman" w:cs="Times New Roman"/>
          <w:b/>
          <w:bCs/>
          <w:i/>
          <w:iCs/>
          <w:szCs w:val="28"/>
        </w:rPr>
        <w:t xml:space="preserve"> </w:t>
      </w:r>
      <w:proofErr w:type="spellStart"/>
      <w:r w:rsidRPr="0029651B">
        <w:rPr>
          <w:rFonts w:eastAsia="Times New Roman" w:cs="Times New Roman"/>
          <w:b/>
          <w:bCs/>
          <w:i/>
          <w:iCs/>
          <w:szCs w:val="28"/>
        </w:rPr>
        <w:t>luận</w:t>
      </w:r>
      <w:proofErr w:type="spellEnd"/>
      <w:r w:rsidRPr="0029651B">
        <w:rPr>
          <w:rFonts w:eastAsia="Times New Roman" w:cs="Times New Roman"/>
          <w:b/>
          <w:bCs/>
          <w:i/>
          <w:iCs/>
          <w:szCs w:val="28"/>
        </w:rPr>
        <w:t xml:space="preserve"> </w:t>
      </w:r>
      <w:proofErr w:type="spellStart"/>
      <w:r w:rsidRPr="0029651B">
        <w:rPr>
          <w:rFonts w:eastAsia="Times New Roman" w:cs="Times New Roman"/>
          <w:b/>
          <w:bCs/>
          <w:i/>
          <w:iCs/>
          <w:szCs w:val="28"/>
        </w:rPr>
        <w:t>xã</w:t>
      </w:r>
      <w:proofErr w:type="spellEnd"/>
      <w:r w:rsidRPr="0029651B">
        <w:rPr>
          <w:rFonts w:eastAsia="Times New Roman" w:cs="Times New Roman"/>
          <w:b/>
          <w:bCs/>
          <w:i/>
          <w:iCs/>
          <w:szCs w:val="28"/>
        </w:rPr>
        <w:t xml:space="preserve"> </w:t>
      </w:r>
      <w:proofErr w:type="spellStart"/>
      <w:r w:rsidRPr="0029651B">
        <w:rPr>
          <w:rFonts w:eastAsia="Times New Roman" w:cs="Times New Roman"/>
          <w:b/>
          <w:bCs/>
          <w:i/>
          <w:iCs/>
          <w:szCs w:val="28"/>
        </w:rPr>
        <w:t>hội</w:t>
      </w:r>
      <w:proofErr w:type="spellEnd"/>
      <w:r w:rsidRPr="0029651B">
        <w:rPr>
          <w:rFonts w:eastAsia="Times New Roman" w:cs="Times New Roman"/>
          <w:b/>
          <w:bCs/>
          <w:i/>
          <w:iCs/>
          <w:szCs w:val="28"/>
        </w:rPr>
        <w:t>,</w:t>
      </w:r>
      <w:r w:rsidR="00082EE0" w:rsidRPr="0029651B">
        <w:rPr>
          <w:rFonts w:eastAsia="Times New Roman" w:cs="Times New Roman"/>
          <w:b/>
          <w:bCs/>
          <w:i/>
          <w:iCs/>
          <w:szCs w:val="28"/>
        </w:rPr>
        <w:t xml:space="preserve"> Ban </w:t>
      </w:r>
      <w:proofErr w:type="spellStart"/>
      <w:r w:rsidR="00082EE0" w:rsidRPr="0029651B">
        <w:rPr>
          <w:rFonts w:eastAsia="Times New Roman" w:cs="Times New Roman"/>
          <w:b/>
          <w:bCs/>
          <w:i/>
          <w:iCs/>
          <w:szCs w:val="28"/>
        </w:rPr>
        <w:t>Tuyên</w:t>
      </w:r>
      <w:proofErr w:type="spellEnd"/>
      <w:r w:rsidR="00082EE0" w:rsidRPr="0029651B">
        <w:rPr>
          <w:rFonts w:eastAsia="Times New Roman" w:cs="Times New Roman"/>
          <w:b/>
          <w:bCs/>
          <w:i/>
          <w:iCs/>
          <w:szCs w:val="28"/>
        </w:rPr>
        <w:t xml:space="preserve"> </w:t>
      </w:r>
      <w:proofErr w:type="spellStart"/>
      <w:r w:rsidR="00082EE0" w:rsidRPr="0029651B">
        <w:rPr>
          <w:rFonts w:eastAsia="Times New Roman" w:cs="Times New Roman"/>
          <w:b/>
          <w:bCs/>
          <w:i/>
          <w:iCs/>
          <w:szCs w:val="28"/>
        </w:rPr>
        <w:t>giáo</w:t>
      </w:r>
      <w:proofErr w:type="spellEnd"/>
      <w:r w:rsidR="00082EE0" w:rsidRPr="0029651B">
        <w:rPr>
          <w:rFonts w:eastAsia="Times New Roman" w:cs="Times New Roman"/>
          <w:b/>
          <w:bCs/>
          <w:i/>
          <w:iCs/>
          <w:szCs w:val="28"/>
        </w:rPr>
        <w:t xml:space="preserve"> Trung </w:t>
      </w:r>
      <w:proofErr w:type="spellStart"/>
      <w:r w:rsidR="00082EE0" w:rsidRPr="0029651B">
        <w:rPr>
          <w:rFonts w:eastAsia="Times New Roman" w:cs="Times New Roman"/>
          <w:b/>
          <w:bCs/>
          <w:i/>
          <w:iCs/>
          <w:szCs w:val="28"/>
        </w:rPr>
        <w:t>ương</w:t>
      </w:r>
      <w:proofErr w:type="spellEnd"/>
    </w:p>
    <w:p w14:paraId="08FB07A9" w14:textId="25842FB0" w:rsidR="00017351" w:rsidRPr="00A173BB" w:rsidRDefault="00F73387" w:rsidP="00EF7677">
      <w:pPr>
        <w:shd w:val="clear" w:color="auto" w:fill="FFFFFF"/>
        <w:spacing w:before="60" w:after="60" w:line="360" w:lineRule="exact"/>
        <w:ind w:firstLine="567"/>
        <w:jc w:val="both"/>
        <w:rPr>
          <w:rFonts w:eastAsia="Times New Roman" w:cs="Times New Roman"/>
          <w:b/>
          <w:szCs w:val="28"/>
        </w:rPr>
      </w:pPr>
      <w:r w:rsidRPr="00A173BB">
        <w:rPr>
          <w:rFonts w:eastAsia="Times New Roman" w:cs="Times New Roman"/>
          <w:b/>
          <w:szCs w:val="28"/>
        </w:rPr>
        <w:t xml:space="preserve">I. </w:t>
      </w:r>
      <w:r w:rsidR="00DB1D7F" w:rsidRPr="00A173BB">
        <w:rPr>
          <w:rFonts w:eastAsia="Times New Roman" w:cs="Times New Roman"/>
          <w:b/>
          <w:szCs w:val="28"/>
        </w:rPr>
        <w:t xml:space="preserve">MỘT SỐ VẤN </w:t>
      </w:r>
      <w:r w:rsidR="00082EE0">
        <w:rPr>
          <w:rFonts w:eastAsia="Times New Roman" w:cs="Times New Roman"/>
          <w:b/>
          <w:szCs w:val="28"/>
        </w:rPr>
        <w:t>ĐỀ CHUNG</w:t>
      </w:r>
      <w:r w:rsidR="00DB1D7F" w:rsidRPr="00A173BB">
        <w:rPr>
          <w:rFonts w:eastAsia="Times New Roman" w:cs="Times New Roman"/>
          <w:b/>
          <w:szCs w:val="28"/>
        </w:rPr>
        <w:t xml:space="preserve"> </w:t>
      </w:r>
      <w:r w:rsidR="000C0AF7">
        <w:rPr>
          <w:rFonts w:eastAsia="Times New Roman" w:cs="Times New Roman"/>
          <w:b/>
          <w:szCs w:val="28"/>
        </w:rPr>
        <w:t>VỀ</w:t>
      </w:r>
      <w:r w:rsidR="00505F43">
        <w:rPr>
          <w:rFonts w:eastAsia="Times New Roman" w:cs="Times New Roman"/>
          <w:b/>
          <w:szCs w:val="28"/>
        </w:rPr>
        <w:t xml:space="preserve"> CÔNG TÁC</w:t>
      </w:r>
      <w:r w:rsidR="00DB1D7F" w:rsidRPr="00A173BB">
        <w:rPr>
          <w:rFonts w:eastAsia="Times New Roman" w:cs="Times New Roman"/>
          <w:b/>
          <w:szCs w:val="28"/>
        </w:rPr>
        <w:t xml:space="preserve"> DƯ LUẬN XÃ HỘI</w:t>
      </w:r>
    </w:p>
    <w:p w14:paraId="6068BCAF" w14:textId="1FE82081" w:rsidR="00017351" w:rsidRPr="00A173BB" w:rsidRDefault="00017351" w:rsidP="00EF7677">
      <w:pPr>
        <w:shd w:val="clear" w:color="auto" w:fill="FFFFFF"/>
        <w:spacing w:before="60" w:after="60" w:line="360" w:lineRule="exact"/>
        <w:ind w:firstLine="567"/>
        <w:rPr>
          <w:rFonts w:eastAsia="Times New Roman" w:cs="Times New Roman"/>
          <w:b/>
          <w:szCs w:val="28"/>
        </w:rPr>
      </w:pPr>
      <w:r w:rsidRPr="00A173BB">
        <w:rPr>
          <w:rFonts w:eastAsia="Times New Roman" w:cs="Times New Roman"/>
          <w:b/>
          <w:szCs w:val="28"/>
        </w:rPr>
        <w:t xml:space="preserve">1. </w:t>
      </w:r>
      <w:proofErr w:type="spellStart"/>
      <w:r w:rsidRPr="00A173BB">
        <w:rPr>
          <w:rFonts w:eastAsia="Times New Roman" w:cs="Times New Roman"/>
          <w:b/>
          <w:szCs w:val="28"/>
        </w:rPr>
        <w:t>Khái</w:t>
      </w:r>
      <w:proofErr w:type="spellEnd"/>
      <w:r w:rsidRPr="00A173BB">
        <w:rPr>
          <w:rFonts w:eastAsia="Times New Roman" w:cs="Times New Roman"/>
          <w:b/>
          <w:szCs w:val="28"/>
        </w:rPr>
        <w:t xml:space="preserve"> </w:t>
      </w:r>
      <w:proofErr w:type="spellStart"/>
      <w:r w:rsidRPr="00A173BB">
        <w:rPr>
          <w:rFonts w:eastAsia="Times New Roman" w:cs="Times New Roman"/>
          <w:b/>
          <w:szCs w:val="28"/>
        </w:rPr>
        <w:t>niệm</w:t>
      </w:r>
      <w:proofErr w:type="spellEnd"/>
      <w:r w:rsidRPr="00A173BB">
        <w:rPr>
          <w:rFonts w:eastAsia="Times New Roman" w:cs="Times New Roman"/>
          <w:b/>
          <w:szCs w:val="28"/>
        </w:rPr>
        <w:t xml:space="preserve"> </w:t>
      </w:r>
      <w:proofErr w:type="spellStart"/>
      <w:r w:rsidRPr="00A173BB">
        <w:rPr>
          <w:rFonts w:eastAsia="Times New Roman" w:cs="Times New Roman"/>
          <w:b/>
          <w:szCs w:val="28"/>
        </w:rPr>
        <w:t>dư</w:t>
      </w:r>
      <w:proofErr w:type="spellEnd"/>
      <w:r w:rsidRPr="00A173BB">
        <w:rPr>
          <w:rFonts w:eastAsia="Times New Roman" w:cs="Times New Roman"/>
          <w:b/>
          <w:szCs w:val="28"/>
        </w:rPr>
        <w:t xml:space="preserve"> </w:t>
      </w:r>
      <w:proofErr w:type="spellStart"/>
      <w:r w:rsidRPr="00A173BB">
        <w:rPr>
          <w:rFonts w:eastAsia="Times New Roman" w:cs="Times New Roman"/>
          <w:b/>
          <w:szCs w:val="28"/>
        </w:rPr>
        <w:t>luận</w:t>
      </w:r>
      <w:proofErr w:type="spellEnd"/>
      <w:r w:rsidRPr="00A173BB">
        <w:rPr>
          <w:rFonts w:eastAsia="Times New Roman" w:cs="Times New Roman"/>
          <w:b/>
          <w:szCs w:val="28"/>
        </w:rPr>
        <w:t xml:space="preserve"> </w:t>
      </w:r>
      <w:proofErr w:type="spellStart"/>
      <w:r w:rsidRPr="00A173BB">
        <w:rPr>
          <w:rFonts w:eastAsia="Times New Roman" w:cs="Times New Roman"/>
          <w:b/>
          <w:szCs w:val="28"/>
        </w:rPr>
        <w:t>xã</w:t>
      </w:r>
      <w:proofErr w:type="spellEnd"/>
      <w:r w:rsidRPr="00A173BB">
        <w:rPr>
          <w:rFonts w:eastAsia="Times New Roman" w:cs="Times New Roman"/>
          <w:b/>
          <w:szCs w:val="28"/>
        </w:rPr>
        <w:t xml:space="preserve"> </w:t>
      </w:r>
      <w:proofErr w:type="spellStart"/>
      <w:r w:rsidRPr="00A173BB">
        <w:rPr>
          <w:rFonts w:eastAsia="Times New Roman" w:cs="Times New Roman"/>
          <w:b/>
          <w:szCs w:val="28"/>
        </w:rPr>
        <w:t>hội</w:t>
      </w:r>
      <w:proofErr w:type="spellEnd"/>
      <w:r w:rsidRPr="00A173BB">
        <w:rPr>
          <w:rFonts w:eastAsia="Times New Roman" w:cs="Times New Roman"/>
          <w:b/>
          <w:szCs w:val="28"/>
        </w:rPr>
        <w:t xml:space="preserve"> </w:t>
      </w:r>
    </w:p>
    <w:p w14:paraId="5630EB75" w14:textId="16C448A0" w:rsidR="00017351" w:rsidRPr="00F06920" w:rsidRDefault="00082EE0" w:rsidP="00EF7677">
      <w:pPr>
        <w:shd w:val="clear" w:color="auto" w:fill="FFFFFF"/>
        <w:spacing w:before="60" w:after="60" w:line="360" w:lineRule="exact"/>
        <w:ind w:firstLine="567"/>
        <w:jc w:val="both"/>
        <w:rPr>
          <w:rFonts w:eastAsia="Times New Roman" w:cs="Times New Roman"/>
          <w:bCs/>
          <w:i/>
          <w:iCs/>
          <w:szCs w:val="28"/>
        </w:rPr>
      </w:pPr>
      <w:r w:rsidRPr="00F06920">
        <w:rPr>
          <w:rFonts w:eastAsia="Times New Roman" w:cs="Times New Roman"/>
          <w:bCs/>
          <w:i/>
          <w:iCs/>
          <w:szCs w:val="28"/>
        </w:rPr>
        <w:t>“</w:t>
      </w:r>
      <w:proofErr w:type="spellStart"/>
      <w:r w:rsidR="00017351" w:rsidRPr="00F06920">
        <w:rPr>
          <w:rFonts w:eastAsia="Times New Roman" w:cs="Times New Roman"/>
          <w:bCs/>
          <w:i/>
          <w:iCs/>
          <w:szCs w:val="28"/>
        </w:rPr>
        <w:t>Dư</w:t>
      </w:r>
      <w:proofErr w:type="spellEnd"/>
      <w:r w:rsidR="00017351" w:rsidRPr="00F06920">
        <w:rPr>
          <w:rFonts w:eastAsia="Times New Roman" w:cs="Times New Roman"/>
          <w:bCs/>
          <w:i/>
          <w:iCs/>
          <w:szCs w:val="28"/>
        </w:rPr>
        <w:t xml:space="preserve"> </w:t>
      </w:r>
      <w:proofErr w:type="spellStart"/>
      <w:r w:rsidR="00017351" w:rsidRPr="00F06920">
        <w:rPr>
          <w:rFonts w:eastAsia="Times New Roman" w:cs="Times New Roman"/>
          <w:bCs/>
          <w:i/>
          <w:iCs/>
          <w:szCs w:val="28"/>
        </w:rPr>
        <w:t>luận</w:t>
      </w:r>
      <w:proofErr w:type="spellEnd"/>
      <w:r w:rsidR="00017351" w:rsidRPr="00F06920">
        <w:rPr>
          <w:rFonts w:eastAsia="Times New Roman" w:cs="Times New Roman"/>
          <w:bCs/>
          <w:i/>
          <w:iCs/>
          <w:szCs w:val="28"/>
        </w:rPr>
        <w:t xml:space="preserve"> </w:t>
      </w:r>
      <w:proofErr w:type="spellStart"/>
      <w:r w:rsidR="00017351" w:rsidRPr="00F06920">
        <w:rPr>
          <w:rFonts w:eastAsia="Times New Roman" w:cs="Times New Roman"/>
          <w:bCs/>
          <w:i/>
          <w:iCs/>
          <w:szCs w:val="28"/>
        </w:rPr>
        <w:t>xã</w:t>
      </w:r>
      <w:proofErr w:type="spellEnd"/>
      <w:r w:rsidR="00017351" w:rsidRPr="00F06920">
        <w:rPr>
          <w:rFonts w:eastAsia="Times New Roman" w:cs="Times New Roman"/>
          <w:bCs/>
          <w:i/>
          <w:iCs/>
          <w:szCs w:val="28"/>
        </w:rPr>
        <w:t xml:space="preserve"> </w:t>
      </w:r>
      <w:proofErr w:type="spellStart"/>
      <w:r w:rsidR="00017351" w:rsidRPr="00F06920">
        <w:rPr>
          <w:rFonts w:eastAsia="Times New Roman" w:cs="Times New Roman"/>
          <w:bCs/>
          <w:i/>
          <w:iCs/>
          <w:szCs w:val="28"/>
        </w:rPr>
        <w:t>hội</w:t>
      </w:r>
      <w:proofErr w:type="spellEnd"/>
      <w:r w:rsidR="00017351" w:rsidRPr="00F06920">
        <w:rPr>
          <w:rFonts w:eastAsia="Times New Roman" w:cs="Times New Roman"/>
          <w:bCs/>
          <w:i/>
          <w:iCs/>
          <w:szCs w:val="28"/>
        </w:rPr>
        <w:t xml:space="preserve"> </w:t>
      </w:r>
      <w:proofErr w:type="spellStart"/>
      <w:r w:rsidR="00017351" w:rsidRPr="00F06920">
        <w:rPr>
          <w:rFonts w:eastAsia="Times New Roman" w:cs="Times New Roman"/>
          <w:bCs/>
          <w:i/>
          <w:iCs/>
          <w:szCs w:val="28"/>
        </w:rPr>
        <w:t>là</w:t>
      </w:r>
      <w:proofErr w:type="spellEnd"/>
      <w:r w:rsidR="00017351" w:rsidRPr="00F06920">
        <w:rPr>
          <w:rFonts w:eastAsia="Times New Roman" w:cs="Times New Roman"/>
          <w:bCs/>
          <w:i/>
          <w:iCs/>
          <w:szCs w:val="28"/>
        </w:rPr>
        <w:t xml:space="preserve"> </w:t>
      </w:r>
      <w:proofErr w:type="spellStart"/>
      <w:r w:rsidR="00017351" w:rsidRPr="00F06920">
        <w:rPr>
          <w:rFonts w:eastAsia="Times New Roman" w:cs="Times New Roman"/>
          <w:bCs/>
          <w:i/>
          <w:iCs/>
          <w:szCs w:val="28"/>
        </w:rPr>
        <w:t>tập</w:t>
      </w:r>
      <w:proofErr w:type="spellEnd"/>
      <w:r w:rsidR="00017351" w:rsidRPr="00F06920">
        <w:rPr>
          <w:rFonts w:eastAsia="Times New Roman" w:cs="Times New Roman"/>
          <w:bCs/>
          <w:i/>
          <w:iCs/>
          <w:szCs w:val="28"/>
        </w:rPr>
        <w:t xml:space="preserve"> </w:t>
      </w:r>
      <w:proofErr w:type="spellStart"/>
      <w:r w:rsidR="00017351" w:rsidRPr="00F06920">
        <w:rPr>
          <w:rFonts w:eastAsia="Times New Roman" w:cs="Times New Roman"/>
          <w:bCs/>
          <w:i/>
          <w:iCs/>
          <w:szCs w:val="28"/>
        </w:rPr>
        <w:t>hợp</w:t>
      </w:r>
      <w:proofErr w:type="spellEnd"/>
      <w:r w:rsidR="00017351" w:rsidRPr="00F06920">
        <w:rPr>
          <w:rFonts w:eastAsia="Times New Roman" w:cs="Times New Roman"/>
          <w:bCs/>
          <w:i/>
          <w:iCs/>
          <w:szCs w:val="28"/>
        </w:rPr>
        <w:t xml:space="preserve"> </w:t>
      </w:r>
      <w:proofErr w:type="spellStart"/>
      <w:r w:rsidR="00017351" w:rsidRPr="00F06920">
        <w:rPr>
          <w:rFonts w:eastAsia="Times New Roman" w:cs="Times New Roman"/>
          <w:bCs/>
          <w:i/>
          <w:iCs/>
          <w:szCs w:val="28"/>
        </w:rPr>
        <w:t>các</w:t>
      </w:r>
      <w:proofErr w:type="spellEnd"/>
      <w:r w:rsidR="00017351" w:rsidRPr="00F06920">
        <w:rPr>
          <w:rFonts w:eastAsia="Times New Roman" w:cs="Times New Roman"/>
          <w:bCs/>
          <w:i/>
          <w:iCs/>
          <w:szCs w:val="28"/>
        </w:rPr>
        <w:t xml:space="preserve"> </w:t>
      </w:r>
      <w:proofErr w:type="spellStart"/>
      <w:r w:rsidR="00017351" w:rsidRPr="00F06920">
        <w:rPr>
          <w:rFonts w:eastAsia="Times New Roman" w:cs="Times New Roman"/>
          <w:bCs/>
          <w:i/>
          <w:iCs/>
          <w:szCs w:val="28"/>
        </w:rPr>
        <w:t>luồng</w:t>
      </w:r>
      <w:proofErr w:type="spellEnd"/>
      <w:r w:rsidR="00017351" w:rsidRPr="00F06920">
        <w:rPr>
          <w:rFonts w:eastAsia="Times New Roman" w:cs="Times New Roman"/>
          <w:bCs/>
          <w:i/>
          <w:iCs/>
          <w:szCs w:val="28"/>
        </w:rPr>
        <w:t xml:space="preserve"> ý </w:t>
      </w:r>
      <w:proofErr w:type="spellStart"/>
      <w:r w:rsidR="00017351" w:rsidRPr="00F06920">
        <w:rPr>
          <w:rFonts w:eastAsia="Times New Roman" w:cs="Times New Roman"/>
          <w:bCs/>
          <w:i/>
          <w:iCs/>
          <w:szCs w:val="28"/>
        </w:rPr>
        <w:t>kiến</w:t>
      </w:r>
      <w:proofErr w:type="spellEnd"/>
      <w:r w:rsidR="00017351" w:rsidRPr="00F06920">
        <w:rPr>
          <w:rFonts w:eastAsia="Times New Roman" w:cs="Times New Roman"/>
          <w:bCs/>
          <w:i/>
          <w:iCs/>
          <w:szCs w:val="28"/>
        </w:rPr>
        <w:t xml:space="preserve"> </w:t>
      </w:r>
      <w:proofErr w:type="spellStart"/>
      <w:r w:rsidR="00017351" w:rsidRPr="00F06920">
        <w:rPr>
          <w:rFonts w:eastAsia="Times New Roman" w:cs="Times New Roman"/>
          <w:bCs/>
          <w:i/>
          <w:iCs/>
          <w:szCs w:val="28"/>
        </w:rPr>
        <w:t>cá</w:t>
      </w:r>
      <w:proofErr w:type="spellEnd"/>
      <w:r w:rsidR="00017351" w:rsidRPr="00F06920">
        <w:rPr>
          <w:rFonts w:eastAsia="Times New Roman" w:cs="Times New Roman"/>
          <w:bCs/>
          <w:i/>
          <w:iCs/>
          <w:szCs w:val="28"/>
        </w:rPr>
        <w:t xml:space="preserve"> </w:t>
      </w:r>
      <w:proofErr w:type="spellStart"/>
      <w:r w:rsidR="00017351" w:rsidRPr="00F06920">
        <w:rPr>
          <w:rFonts w:eastAsia="Times New Roman" w:cs="Times New Roman"/>
          <w:bCs/>
          <w:i/>
          <w:iCs/>
          <w:szCs w:val="28"/>
        </w:rPr>
        <w:t>nhân</w:t>
      </w:r>
      <w:proofErr w:type="spellEnd"/>
      <w:r w:rsidR="00017351" w:rsidRPr="00F06920">
        <w:rPr>
          <w:rFonts w:eastAsia="Times New Roman" w:cs="Times New Roman"/>
          <w:bCs/>
          <w:i/>
          <w:iCs/>
          <w:szCs w:val="28"/>
        </w:rPr>
        <w:t xml:space="preserve"> </w:t>
      </w:r>
      <w:proofErr w:type="spellStart"/>
      <w:r w:rsidR="00017351" w:rsidRPr="00F06920">
        <w:rPr>
          <w:rFonts w:eastAsia="Times New Roman" w:cs="Times New Roman"/>
          <w:bCs/>
          <w:i/>
          <w:iCs/>
          <w:szCs w:val="28"/>
        </w:rPr>
        <w:t>trước</w:t>
      </w:r>
      <w:proofErr w:type="spellEnd"/>
      <w:r w:rsidR="00017351" w:rsidRPr="00F06920">
        <w:rPr>
          <w:rFonts w:eastAsia="Times New Roman" w:cs="Times New Roman"/>
          <w:bCs/>
          <w:i/>
          <w:iCs/>
          <w:szCs w:val="28"/>
        </w:rPr>
        <w:t xml:space="preserve"> </w:t>
      </w:r>
      <w:proofErr w:type="spellStart"/>
      <w:r w:rsidR="00017351" w:rsidRPr="00F06920">
        <w:rPr>
          <w:rFonts w:eastAsia="Times New Roman" w:cs="Times New Roman"/>
          <w:bCs/>
          <w:i/>
          <w:iCs/>
          <w:szCs w:val="28"/>
        </w:rPr>
        <w:t>các</w:t>
      </w:r>
      <w:proofErr w:type="spellEnd"/>
      <w:r w:rsidR="00017351" w:rsidRPr="00F06920">
        <w:rPr>
          <w:rFonts w:eastAsia="Times New Roman" w:cs="Times New Roman"/>
          <w:bCs/>
          <w:i/>
          <w:iCs/>
          <w:szCs w:val="28"/>
        </w:rPr>
        <w:t xml:space="preserve"> </w:t>
      </w:r>
      <w:proofErr w:type="spellStart"/>
      <w:r w:rsidR="00017351" w:rsidRPr="00F06920">
        <w:rPr>
          <w:rFonts w:eastAsia="Times New Roman" w:cs="Times New Roman"/>
          <w:bCs/>
          <w:i/>
          <w:iCs/>
          <w:szCs w:val="28"/>
        </w:rPr>
        <w:t>vấn</w:t>
      </w:r>
      <w:proofErr w:type="spellEnd"/>
      <w:r w:rsidR="00017351" w:rsidRPr="00F06920">
        <w:rPr>
          <w:rFonts w:eastAsia="Times New Roman" w:cs="Times New Roman"/>
          <w:bCs/>
          <w:i/>
          <w:iCs/>
          <w:szCs w:val="28"/>
        </w:rPr>
        <w:t xml:space="preserve"> </w:t>
      </w:r>
      <w:proofErr w:type="spellStart"/>
      <w:r w:rsidR="00017351" w:rsidRPr="00F06920">
        <w:rPr>
          <w:rFonts w:eastAsia="Times New Roman" w:cs="Times New Roman"/>
          <w:bCs/>
          <w:i/>
          <w:iCs/>
          <w:szCs w:val="28"/>
        </w:rPr>
        <w:t>đề</w:t>
      </w:r>
      <w:proofErr w:type="spellEnd"/>
      <w:r w:rsidR="00017351" w:rsidRPr="00F06920">
        <w:rPr>
          <w:rFonts w:eastAsia="Times New Roman" w:cs="Times New Roman"/>
          <w:bCs/>
          <w:i/>
          <w:iCs/>
          <w:szCs w:val="28"/>
        </w:rPr>
        <w:t xml:space="preserve">, </w:t>
      </w:r>
      <w:proofErr w:type="spellStart"/>
      <w:r w:rsidR="00017351" w:rsidRPr="00F06920">
        <w:rPr>
          <w:rFonts w:eastAsia="Times New Roman" w:cs="Times New Roman"/>
          <w:bCs/>
          <w:i/>
          <w:iCs/>
          <w:szCs w:val="28"/>
        </w:rPr>
        <w:t>sự</w:t>
      </w:r>
      <w:proofErr w:type="spellEnd"/>
      <w:r w:rsidR="00017351" w:rsidRPr="00F06920">
        <w:rPr>
          <w:rFonts w:eastAsia="Times New Roman" w:cs="Times New Roman"/>
          <w:bCs/>
          <w:i/>
          <w:iCs/>
          <w:szCs w:val="28"/>
        </w:rPr>
        <w:t xml:space="preserve"> </w:t>
      </w:r>
      <w:proofErr w:type="spellStart"/>
      <w:r w:rsidR="00017351" w:rsidRPr="00F06920">
        <w:rPr>
          <w:rFonts w:eastAsia="Times New Roman" w:cs="Times New Roman"/>
          <w:bCs/>
          <w:i/>
          <w:iCs/>
          <w:szCs w:val="28"/>
        </w:rPr>
        <w:t>kiện</w:t>
      </w:r>
      <w:proofErr w:type="spellEnd"/>
      <w:r w:rsidR="00017351" w:rsidRPr="00F06920">
        <w:rPr>
          <w:rFonts w:eastAsia="Times New Roman" w:cs="Times New Roman"/>
          <w:bCs/>
          <w:i/>
          <w:iCs/>
          <w:szCs w:val="28"/>
        </w:rPr>
        <w:t xml:space="preserve">, </w:t>
      </w:r>
      <w:proofErr w:type="spellStart"/>
      <w:r w:rsidR="00017351" w:rsidRPr="00F06920">
        <w:rPr>
          <w:rFonts w:eastAsia="Times New Roman" w:cs="Times New Roman"/>
          <w:bCs/>
          <w:i/>
          <w:iCs/>
          <w:szCs w:val="28"/>
        </w:rPr>
        <w:t>hiện</w:t>
      </w:r>
      <w:proofErr w:type="spellEnd"/>
      <w:r w:rsidR="00017351" w:rsidRPr="00F06920">
        <w:rPr>
          <w:rFonts w:eastAsia="Times New Roman" w:cs="Times New Roman"/>
          <w:bCs/>
          <w:i/>
          <w:iCs/>
          <w:szCs w:val="28"/>
        </w:rPr>
        <w:t xml:space="preserve"> </w:t>
      </w:r>
      <w:proofErr w:type="spellStart"/>
      <w:r w:rsidR="00017351" w:rsidRPr="00F06920">
        <w:rPr>
          <w:rFonts w:eastAsia="Times New Roman" w:cs="Times New Roman"/>
          <w:bCs/>
          <w:i/>
          <w:iCs/>
          <w:szCs w:val="28"/>
        </w:rPr>
        <w:t>tượng</w:t>
      </w:r>
      <w:proofErr w:type="spellEnd"/>
      <w:r w:rsidR="00017351" w:rsidRPr="00F06920">
        <w:rPr>
          <w:rFonts w:eastAsia="Times New Roman" w:cs="Times New Roman"/>
          <w:bCs/>
          <w:i/>
          <w:iCs/>
          <w:szCs w:val="28"/>
        </w:rPr>
        <w:t xml:space="preserve"> </w:t>
      </w:r>
      <w:proofErr w:type="spellStart"/>
      <w:r w:rsidR="00017351" w:rsidRPr="00F06920">
        <w:rPr>
          <w:rFonts w:eastAsia="Times New Roman" w:cs="Times New Roman"/>
          <w:bCs/>
          <w:i/>
          <w:iCs/>
          <w:szCs w:val="28"/>
        </w:rPr>
        <w:t>có</w:t>
      </w:r>
      <w:proofErr w:type="spellEnd"/>
      <w:r w:rsidR="00017351" w:rsidRPr="00F06920">
        <w:rPr>
          <w:rFonts w:eastAsia="Times New Roman" w:cs="Times New Roman"/>
          <w:bCs/>
          <w:i/>
          <w:iCs/>
          <w:szCs w:val="28"/>
        </w:rPr>
        <w:t xml:space="preserve"> </w:t>
      </w:r>
      <w:proofErr w:type="spellStart"/>
      <w:r w:rsidR="00017351" w:rsidRPr="00F06920">
        <w:rPr>
          <w:rFonts w:eastAsia="Times New Roman" w:cs="Times New Roman"/>
          <w:bCs/>
          <w:i/>
          <w:iCs/>
          <w:szCs w:val="28"/>
        </w:rPr>
        <w:t>tính</w:t>
      </w:r>
      <w:proofErr w:type="spellEnd"/>
      <w:r w:rsidR="00017351" w:rsidRPr="00F06920">
        <w:rPr>
          <w:rFonts w:eastAsia="Times New Roman" w:cs="Times New Roman"/>
          <w:bCs/>
          <w:i/>
          <w:iCs/>
          <w:szCs w:val="28"/>
        </w:rPr>
        <w:t xml:space="preserve"> </w:t>
      </w:r>
      <w:proofErr w:type="spellStart"/>
      <w:r w:rsidR="00017351" w:rsidRPr="00F06920">
        <w:rPr>
          <w:rFonts w:eastAsia="Times New Roman" w:cs="Times New Roman"/>
          <w:bCs/>
          <w:i/>
          <w:iCs/>
          <w:szCs w:val="28"/>
        </w:rPr>
        <w:t>thời</w:t>
      </w:r>
      <w:proofErr w:type="spellEnd"/>
      <w:r w:rsidR="00017351" w:rsidRPr="00F06920">
        <w:rPr>
          <w:rFonts w:eastAsia="Times New Roman" w:cs="Times New Roman"/>
          <w:bCs/>
          <w:i/>
          <w:iCs/>
          <w:szCs w:val="28"/>
        </w:rPr>
        <w:t xml:space="preserve"> </w:t>
      </w:r>
      <w:proofErr w:type="spellStart"/>
      <w:r w:rsidR="00017351" w:rsidRPr="00F06920">
        <w:rPr>
          <w:rFonts w:eastAsia="Times New Roman" w:cs="Times New Roman"/>
          <w:bCs/>
          <w:i/>
          <w:iCs/>
          <w:szCs w:val="28"/>
        </w:rPr>
        <w:t>sự</w:t>
      </w:r>
      <w:proofErr w:type="spellEnd"/>
      <w:r w:rsidR="00017351" w:rsidRPr="00F06920">
        <w:rPr>
          <w:rFonts w:eastAsia="Times New Roman" w:cs="Times New Roman"/>
          <w:bCs/>
          <w:i/>
          <w:iCs/>
          <w:szCs w:val="28"/>
        </w:rPr>
        <w:t xml:space="preserve">, </w:t>
      </w:r>
      <w:proofErr w:type="spellStart"/>
      <w:r w:rsidR="00017351" w:rsidRPr="00F06920">
        <w:rPr>
          <w:rFonts w:eastAsia="Times New Roman" w:cs="Times New Roman"/>
          <w:bCs/>
          <w:i/>
          <w:iCs/>
          <w:szCs w:val="28"/>
        </w:rPr>
        <w:t>có</w:t>
      </w:r>
      <w:proofErr w:type="spellEnd"/>
      <w:r w:rsidR="00017351" w:rsidRPr="00F06920">
        <w:rPr>
          <w:rFonts w:eastAsia="Times New Roman" w:cs="Times New Roman"/>
          <w:bCs/>
          <w:i/>
          <w:iCs/>
          <w:szCs w:val="28"/>
        </w:rPr>
        <w:t xml:space="preserve"> </w:t>
      </w:r>
      <w:proofErr w:type="spellStart"/>
      <w:r w:rsidR="00017351" w:rsidRPr="00F06920">
        <w:rPr>
          <w:rFonts w:eastAsia="Times New Roman" w:cs="Times New Roman"/>
          <w:bCs/>
          <w:i/>
          <w:iCs/>
          <w:szCs w:val="28"/>
        </w:rPr>
        <w:t>liên</w:t>
      </w:r>
      <w:proofErr w:type="spellEnd"/>
      <w:r w:rsidR="00017351" w:rsidRPr="00F06920">
        <w:rPr>
          <w:rFonts w:eastAsia="Times New Roman" w:cs="Times New Roman"/>
          <w:bCs/>
          <w:i/>
          <w:iCs/>
          <w:szCs w:val="28"/>
        </w:rPr>
        <w:t xml:space="preserve"> </w:t>
      </w:r>
      <w:proofErr w:type="spellStart"/>
      <w:r w:rsidR="00017351" w:rsidRPr="00F06920">
        <w:rPr>
          <w:rFonts w:eastAsia="Times New Roman" w:cs="Times New Roman"/>
          <w:bCs/>
          <w:i/>
          <w:iCs/>
          <w:szCs w:val="28"/>
        </w:rPr>
        <w:t>quan</w:t>
      </w:r>
      <w:proofErr w:type="spellEnd"/>
      <w:r w:rsidR="00017351" w:rsidRPr="00F06920">
        <w:rPr>
          <w:rFonts w:eastAsia="Times New Roman" w:cs="Times New Roman"/>
          <w:bCs/>
          <w:i/>
          <w:iCs/>
          <w:szCs w:val="28"/>
        </w:rPr>
        <w:t xml:space="preserve"> </w:t>
      </w:r>
      <w:proofErr w:type="spellStart"/>
      <w:r w:rsidR="00017351" w:rsidRPr="00F06920">
        <w:rPr>
          <w:rFonts w:eastAsia="Times New Roman" w:cs="Times New Roman"/>
          <w:bCs/>
          <w:i/>
          <w:iCs/>
          <w:szCs w:val="28"/>
        </w:rPr>
        <w:t>đến</w:t>
      </w:r>
      <w:proofErr w:type="spellEnd"/>
      <w:r w:rsidR="00017351" w:rsidRPr="00F06920">
        <w:rPr>
          <w:rFonts w:eastAsia="Times New Roman" w:cs="Times New Roman"/>
          <w:bCs/>
          <w:i/>
          <w:iCs/>
          <w:szCs w:val="28"/>
        </w:rPr>
        <w:t xml:space="preserve"> </w:t>
      </w:r>
      <w:proofErr w:type="spellStart"/>
      <w:r w:rsidR="00017351" w:rsidRPr="00F06920">
        <w:rPr>
          <w:rFonts w:eastAsia="Times New Roman" w:cs="Times New Roman"/>
          <w:bCs/>
          <w:i/>
          <w:iCs/>
          <w:szCs w:val="28"/>
        </w:rPr>
        <w:t>lợi</w:t>
      </w:r>
      <w:proofErr w:type="spellEnd"/>
      <w:r w:rsidR="00017351" w:rsidRPr="00F06920">
        <w:rPr>
          <w:rFonts w:eastAsia="Times New Roman" w:cs="Times New Roman"/>
          <w:bCs/>
          <w:i/>
          <w:iCs/>
          <w:szCs w:val="28"/>
        </w:rPr>
        <w:t xml:space="preserve"> </w:t>
      </w:r>
      <w:proofErr w:type="spellStart"/>
      <w:r w:rsidR="00017351" w:rsidRPr="00F06920">
        <w:rPr>
          <w:rFonts w:eastAsia="Times New Roman" w:cs="Times New Roman"/>
          <w:bCs/>
          <w:i/>
          <w:iCs/>
          <w:szCs w:val="28"/>
        </w:rPr>
        <w:t>ích</w:t>
      </w:r>
      <w:proofErr w:type="spellEnd"/>
      <w:r w:rsidR="00017351" w:rsidRPr="00F06920">
        <w:rPr>
          <w:rFonts w:eastAsia="Times New Roman" w:cs="Times New Roman"/>
          <w:bCs/>
          <w:i/>
          <w:iCs/>
          <w:szCs w:val="28"/>
        </w:rPr>
        <w:t xml:space="preserve">, </w:t>
      </w:r>
      <w:proofErr w:type="spellStart"/>
      <w:r w:rsidR="00017351" w:rsidRPr="00F06920">
        <w:rPr>
          <w:rFonts w:eastAsia="Times New Roman" w:cs="Times New Roman"/>
          <w:bCs/>
          <w:i/>
          <w:iCs/>
          <w:szCs w:val="28"/>
        </w:rPr>
        <w:t>các</w:t>
      </w:r>
      <w:proofErr w:type="spellEnd"/>
      <w:r w:rsidR="00017351" w:rsidRPr="00F06920">
        <w:rPr>
          <w:rFonts w:eastAsia="Times New Roman" w:cs="Times New Roman"/>
          <w:bCs/>
          <w:i/>
          <w:iCs/>
          <w:szCs w:val="28"/>
        </w:rPr>
        <w:t xml:space="preserve"> </w:t>
      </w:r>
      <w:proofErr w:type="spellStart"/>
      <w:r w:rsidR="00017351" w:rsidRPr="00F06920">
        <w:rPr>
          <w:rFonts w:eastAsia="Times New Roman" w:cs="Times New Roman"/>
          <w:bCs/>
          <w:i/>
          <w:iCs/>
          <w:szCs w:val="28"/>
        </w:rPr>
        <w:t>mối</w:t>
      </w:r>
      <w:proofErr w:type="spellEnd"/>
      <w:r w:rsidR="00017351" w:rsidRPr="00F06920">
        <w:rPr>
          <w:rFonts w:eastAsia="Times New Roman" w:cs="Times New Roman"/>
          <w:bCs/>
          <w:i/>
          <w:iCs/>
          <w:szCs w:val="28"/>
        </w:rPr>
        <w:t xml:space="preserve"> </w:t>
      </w:r>
      <w:proofErr w:type="spellStart"/>
      <w:r w:rsidR="00017351" w:rsidRPr="00F06920">
        <w:rPr>
          <w:rFonts w:eastAsia="Times New Roman" w:cs="Times New Roman"/>
          <w:bCs/>
          <w:i/>
          <w:iCs/>
          <w:szCs w:val="28"/>
        </w:rPr>
        <w:t>quan</w:t>
      </w:r>
      <w:proofErr w:type="spellEnd"/>
      <w:r w:rsidR="00017351" w:rsidRPr="00F06920">
        <w:rPr>
          <w:rFonts w:eastAsia="Times New Roman" w:cs="Times New Roman"/>
          <w:bCs/>
          <w:i/>
          <w:iCs/>
          <w:szCs w:val="28"/>
        </w:rPr>
        <w:t xml:space="preserve"> </w:t>
      </w:r>
      <w:proofErr w:type="spellStart"/>
      <w:r w:rsidR="00017351" w:rsidRPr="00F06920">
        <w:rPr>
          <w:rFonts w:eastAsia="Times New Roman" w:cs="Times New Roman"/>
          <w:bCs/>
          <w:i/>
          <w:iCs/>
          <w:szCs w:val="28"/>
        </w:rPr>
        <w:t>tâm</w:t>
      </w:r>
      <w:proofErr w:type="spellEnd"/>
      <w:r w:rsidR="00017351" w:rsidRPr="00F06920">
        <w:rPr>
          <w:rFonts w:eastAsia="Times New Roman" w:cs="Times New Roman"/>
          <w:bCs/>
          <w:i/>
          <w:iCs/>
          <w:szCs w:val="28"/>
        </w:rPr>
        <w:t xml:space="preserve"> </w:t>
      </w:r>
      <w:proofErr w:type="spellStart"/>
      <w:r w:rsidR="00017351" w:rsidRPr="00F06920">
        <w:rPr>
          <w:rFonts w:eastAsia="Times New Roman" w:cs="Times New Roman"/>
          <w:bCs/>
          <w:i/>
          <w:iCs/>
          <w:szCs w:val="28"/>
        </w:rPr>
        <w:t>của</w:t>
      </w:r>
      <w:proofErr w:type="spellEnd"/>
      <w:r w:rsidR="00017351" w:rsidRPr="00F06920">
        <w:rPr>
          <w:rFonts w:eastAsia="Times New Roman" w:cs="Times New Roman"/>
          <w:bCs/>
          <w:i/>
          <w:iCs/>
          <w:szCs w:val="28"/>
        </w:rPr>
        <w:t xml:space="preserve"> </w:t>
      </w:r>
      <w:proofErr w:type="spellStart"/>
      <w:r w:rsidR="00017351" w:rsidRPr="00F06920">
        <w:rPr>
          <w:rFonts w:eastAsia="Times New Roman" w:cs="Times New Roman"/>
          <w:bCs/>
          <w:i/>
          <w:iCs/>
          <w:szCs w:val="28"/>
        </w:rPr>
        <w:t>công</w:t>
      </w:r>
      <w:proofErr w:type="spellEnd"/>
      <w:r w:rsidR="00017351" w:rsidRPr="00F06920">
        <w:rPr>
          <w:rFonts w:eastAsia="Times New Roman" w:cs="Times New Roman"/>
          <w:bCs/>
          <w:i/>
          <w:iCs/>
          <w:szCs w:val="28"/>
        </w:rPr>
        <w:t xml:space="preserve"> </w:t>
      </w:r>
      <w:proofErr w:type="spellStart"/>
      <w:r w:rsidR="00017351" w:rsidRPr="00F06920">
        <w:rPr>
          <w:rFonts w:eastAsia="Times New Roman" w:cs="Times New Roman"/>
          <w:bCs/>
          <w:i/>
          <w:iCs/>
          <w:szCs w:val="28"/>
        </w:rPr>
        <w:t>chúng</w:t>
      </w:r>
      <w:proofErr w:type="spellEnd"/>
      <w:r w:rsidRPr="00F06920">
        <w:rPr>
          <w:rFonts w:eastAsia="Times New Roman" w:cs="Times New Roman"/>
          <w:bCs/>
          <w:i/>
          <w:iCs/>
          <w:szCs w:val="28"/>
        </w:rPr>
        <w:t>”</w:t>
      </w:r>
    </w:p>
    <w:p w14:paraId="55E1C562" w14:textId="40E15F61" w:rsidR="00017351" w:rsidRPr="00A173BB" w:rsidRDefault="00017351" w:rsidP="00EF7677">
      <w:pPr>
        <w:shd w:val="clear" w:color="auto" w:fill="FFFFFF"/>
        <w:spacing w:before="60" w:after="60" w:line="360" w:lineRule="exact"/>
        <w:ind w:firstLine="567"/>
        <w:jc w:val="both"/>
        <w:rPr>
          <w:rFonts w:eastAsia="Times New Roman" w:cs="Times New Roman"/>
          <w:bCs/>
          <w:szCs w:val="28"/>
        </w:rPr>
      </w:pPr>
      <w:proofErr w:type="spellStart"/>
      <w:r w:rsidRPr="00A173BB">
        <w:rPr>
          <w:rFonts w:eastAsia="Times New Roman" w:cs="Times New Roman"/>
          <w:bCs/>
          <w:szCs w:val="28"/>
        </w:rPr>
        <w:t>Cần</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lưu</w:t>
      </w:r>
      <w:proofErr w:type="spellEnd"/>
      <w:r w:rsidRPr="00A173BB">
        <w:rPr>
          <w:rFonts w:eastAsia="Times New Roman" w:cs="Times New Roman"/>
          <w:bCs/>
          <w:szCs w:val="28"/>
        </w:rPr>
        <w:t xml:space="preserve"> ý </w:t>
      </w:r>
      <w:proofErr w:type="spellStart"/>
      <w:r w:rsidRPr="00A173BB">
        <w:rPr>
          <w:rFonts w:eastAsia="Times New Roman" w:cs="Times New Roman"/>
          <w:bCs/>
          <w:szCs w:val="28"/>
        </w:rPr>
        <w:t>đến</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các</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nội</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hàm</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sau</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đây</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của</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định</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nghĩa</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này</w:t>
      </w:r>
      <w:proofErr w:type="spellEnd"/>
      <w:r w:rsidRPr="00A173BB">
        <w:rPr>
          <w:rFonts w:eastAsia="Times New Roman" w:cs="Times New Roman"/>
          <w:bCs/>
          <w:szCs w:val="28"/>
        </w:rPr>
        <w:t>:</w:t>
      </w:r>
    </w:p>
    <w:p w14:paraId="38FF5682" w14:textId="138542D9" w:rsidR="00017351" w:rsidRPr="00A173BB" w:rsidRDefault="00017351" w:rsidP="00EF7677">
      <w:pPr>
        <w:shd w:val="clear" w:color="auto" w:fill="FFFFFF"/>
        <w:spacing w:before="60" w:after="60" w:line="360" w:lineRule="exact"/>
        <w:ind w:firstLine="567"/>
        <w:jc w:val="both"/>
        <w:rPr>
          <w:rFonts w:eastAsia="Times New Roman" w:cs="Times New Roman"/>
          <w:bCs/>
          <w:szCs w:val="28"/>
        </w:rPr>
      </w:pPr>
      <w:r w:rsidRPr="00A173BB">
        <w:rPr>
          <w:rFonts w:eastAsia="Times New Roman" w:cs="Times New Roman"/>
          <w:bCs/>
          <w:szCs w:val="28"/>
        </w:rPr>
        <w:t xml:space="preserve">- </w:t>
      </w:r>
      <w:proofErr w:type="spellStart"/>
      <w:r w:rsidRPr="00A173BB">
        <w:rPr>
          <w:rFonts w:eastAsia="Times New Roman" w:cs="Times New Roman"/>
          <w:bCs/>
          <w:szCs w:val="28"/>
        </w:rPr>
        <w:t>Mỗi</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luồng</w:t>
      </w:r>
      <w:proofErr w:type="spellEnd"/>
      <w:r w:rsidRPr="00A173BB">
        <w:rPr>
          <w:rFonts w:eastAsia="Times New Roman" w:cs="Times New Roman"/>
          <w:bCs/>
          <w:szCs w:val="28"/>
        </w:rPr>
        <w:t xml:space="preserve"> ý </w:t>
      </w:r>
      <w:proofErr w:type="spellStart"/>
      <w:r w:rsidRPr="00A173BB">
        <w:rPr>
          <w:rFonts w:eastAsia="Times New Roman" w:cs="Times New Roman"/>
          <w:bCs/>
          <w:szCs w:val="28"/>
        </w:rPr>
        <w:t>kiến</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là</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một</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tập</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hợp</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các</w:t>
      </w:r>
      <w:proofErr w:type="spellEnd"/>
      <w:r w:rsidRPr="00A173BB">
        <w:rPr>
          <w:rFonts w:eastAsia="Times New Roman" w:cs="Times New Roman"/>
          <w:bCs/>
          <w:szCs w:val="28"/>
        </w:rPr>
        <w:t xml:space="preserve"> ý </w:t>
      </w:r>
      <w:proofErr w:type="spellStart"/>
      <w:r w:rsidRPr="00A173BB">
        <w:rPr>
          <w:rFonts w:eastAsia="Times New Roman" w:cs="Times New Roman"/>
          <w:bCs/>
          <w:szCs w:val="28"/>
        </w:rPr>
        <w:t>kiến</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cá</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nhân</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giống</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nhau</w:t>
      </w:r>
      <w:proofErr w:type="spellEnd"/>
      <w:r w:rsidRPr="00A173BB">
        <w:rPr>
          <w:rFonts w:eastAsia="Times New Roman" w:cs="Times New Roman"/>
          <w:bCs/>
          <w:szCs w:val="28"/>
        </w:rPr>
        <w:t>;</w:t>
      </w:r>
    </w:p>
    <w:p w14:paraId="23593C13" w14:textId="15B030F4" w:rsidR="00017351" w:rsidRPr="00053517" w:rsidRDefault="00017351" w:rsidP="00EF7677">
      <w:pPr>
        <w:shd w:val="clear" w:color="auto" w:fill="FFFFFF"/>
        <w:spacing w:before="60" w:after="60" w:line="360" w:lineRule="exact"/>
        <w:ind w:firstLine="567"/>
        <w:jc w:val="both"/>
        <w:rPr>
          <w:rFonts w:eastAsia="Times New Roman" w:cs="Times New Roman"/>
          <w:bCs/>
          <w:szCs w:val="28"/>
        </w:rPr>
      </w:pPr>
      <w:r w:rsidRPr="00053517">
        <w:rPr>
          <w:rFonts w:eastAsia="Times New Roman" w:cs="Times New Roman"/>
          <w:bCs/>
          <w:szCs w:val="28"/>
        </w:rPr>
        <w:t xml:space="preserve">- </w:t>
      </w:r>
      <w:proofErr w:type="spellStart"/>
      <w:r w:rsidRPr="00053517">
        <w:rPr>
          <w:rFonts w:eastAsia="Times New Roman" w:cs="Times New Roman"/>
          <w:bCs/>
          <w:szCs w:val="28"/>
        </w:rPr>
        <w:t>Dư</w:t>
      </w:r>
      <w:proofErr w:type="spellEnd"/>
      <w:r w:rsidRPr="00053517">
        <w:rPr>
          <w:rFonts w:eastAsia="Times New Roman" w:cs="Times New Roman"/>
          <w:bCs/>
          <w:szCs w:val="28"/>
        </w:rPr>
        <w:t xml:space="preserve"> </w:t>
      </w:r>
      <w:proofErr w:type="spellStart"/>
      <w:r w:rsidRPr="00053517">
        <w:rPr>
          <w:rFonts w:eastAsia="Times New Roman" w:cs="Times New Roman"/>
          <w:bCs/>
          <w:szCs w:val="28"/>
        </w:rPr>
        <w:t>luận</w:t>
      </w:r>
      <w:proofErr w:type="spellEnd"/>
      <w:r w:rsidRPr="00053517">
        <w:rPr>
          <w:rFonts w:eastAsia="Times New Roman" w:cs="Times New Roman"/>
          <w:bCs/>
          <w:szCs w:val="28"/>
        </w:rPr>
        <w:t xml:space="preserve"> </w:t>
      </w:r>
      <w:proofErr w:type="spellStart"/>
      <w:r w:rsidRPr="00053517">
        <w:rPr>
          <w:rFonts w:eastAsia="Times New Roman" w:cs="Times New Roman"/>
          <w:bCs/>
          <w:szCs w:val="28"/>
        </w:rPr>
        <w:t>xã</w:t>
      </w:r>
      <w:proofErr w:type="spellEnd"/>
      <w:r w:rsidRPr="00053517">
        <w:rPr>
          <w:rFonts w:eastAsia="Times New Roman" w:cs="Times New Roman"/>
          <w:bCs/>
          <w:szCs w:val="28"/>
        </w:rPr>
        <w:t xml:space="preserve"> </w:t>
      </w:r>
      <w:proofErr w:type="spellStart"/>
      <w:r w:rsidRPr="00053517">
        <w:rPr>
          <w:rFonts w:eastAsia="Times New Roman" w:cs="Times New Roman"/>
          <w:bCs/>
          <w:szCs w:val="28"/>
        </w:rPr>
        <w:t>hội</w:t>
      </w:r>
      <w:proofErr w:type="spellEnd"/>
      <w:r w:rsidRPr="00053517">
        <w:rPr>
          <w:rFonts w:eastAsia="Times New Roman" w:cs="Times New Roman"/>
          <w:bCs/>
          <w:szCs w:val="28"/>
        </w:rPr>
        <w:t xml:space="preserve"> </w:t>
      </w:r>
      <w:proofErr w:type="spellStart"/>
      <w:r w:rsidRPr="00053517">
        <w:rPr>
          <w:rFonts w:eastAsia="Times New Roman" w:cs="Times New Roman"/>
          <w:bCs/>
          <w:szCs w:val="28"/>
        </w:rPr>
        <w:t>có</w:t>
      </w:r>
      <w:proofErr w:type="spellEnd"/>
      <w:r w:rsidRPr="00053517">
        <w:rPr>
          <w:rFonts w:eastAsia="Times New Roman" w:cs="Times New Roman"/>
          <w:bCs/>
          <w:szCs w:val="28"/>
        </w:rPr>
        <w:t xml:space="preserve"> </w:t>
      </w:r>
      <w:proofErr w:type="spellStart"/>
      <w:r w:rsidRPr="00053517">
        <w:rPr>
          <w:rFonts w:eastAsia="Times New Roman" w:cs="Times New Roman"/>
          <w:bCs/>
          <w:szCs w:val="28"/>
        </w:rPr>
        <w:t>thể</w:t>
      </w:r>
      <w:proofErr w:type="spellEnd"/>
      <w:r w:rsidRPr="00053517">
        <w:rPr>
          <w:rFonts w:eastAsia="Times New Roman" w:cs="Times New Roman"/>
          <w:bCs/>
          <w:szCs w:val="28"/>
        </w:rPr>
        <w:t xml:space="preserve"> bao </w:t>
      </w:r>
      <w:proofErr w:type="spellStart"/>
      <w:r w:rsidRPr="00053517">
        <w:rPr>
          <w:rFonts w:eastAsia="Times New Roman" w:cs="Times New Roman"/>
          <w:bCs/>
          <w:szCs w:val="28"/>
        </w:rPr>
        <w:t>gồm</w:t>
      </w:r>
      <w:proofErr w:type="spellEnd"/>
      <w:r w:rsidRPr="00053517">
        <w:rPr>
          <w:rFonts w:eastAsia="Times New Roman" w:cs="Times New Roman"/>
          <w:bCs/>
          <w:szCs w:val="28"/>
        </w:rPr>
        <w:t xml:space="preserve"> </w:t>
      </w:r>
      <w:proofErr w:type="spellStart"/>
      <w:r w:rsidRPr="00053517">
        <w:rPr>
          <w:rFonts w:eastAsia="Times New Roman" w:cs="Times New Roman"/>
          <w:bCs/>
          <w:szCs w:val="28"/>
        </w:rPr>
        <w:t>nhiều</w:t>
      </w:r>
      <w:proofErr w:type="spellEnd"/>
      <w:r w:rsidRPr="00053517">
        <w:rPr>
          <w:rFonts w:eastAsia="Times New Roman" w:cs="Times New Roman"/>
          <w:bCs/>
          <w:szCs w:val="28"/>
        </w:rPr>
        <w:t xml:space="preserve"> </w:t>
      </w:r>
      <w:proofErr w:type="spellStart"/>
      <w:r w:rsidRPr="00053517">
        <w:rPr>
          <w:rFonts w:eastAsia="Times New Roman" w:cs="Times New Roman"/>
          <w:bCs/>
          <w:szCs w:val="28"/>
        </w:rPr>
        <w:t>luồng</w:t>
      </w:r>
      <w:proofErr w:type="spellEnd"/>
      <w:r w:rsidRPr="00053517">
        <w:rPr>
          <w:rFonts w:eastAsia="Times New Roman" w:cs="Times New Roman"/>
          <w:bCs/>
          <w:szCs w:val="28"/>
        </w:rPr>
        <w:t xml:space="preserve"> ý </w:t>
      </w:r>
      <w:proofErr w:type="spellStart"/>
      <w:r w:rsidRPr="00053517">
        <w:rPr>
          <w:rFonts w:eastAsia="Times New Roman" w:cs="Times New Roman"/>
          <w:bCs/>
          <w:szCs w:val="28"/>
        </w:rPr>
        <w:t>kiến</w:t>
      </w:r>
      <w:proofErr w:type="spellEnd"/>
      <w:r w:rsidRPr="00053517">
        <w:rPr>
          <w:rFonts w:eastAsia="Times New Roman" w:cs="Times New Roman"/>
          <w:bCs/>
          <w:szCs w:val="28"/>
        </w:rPr>
        <w:t xml:space="preserve"> </w:t>
      </w:r>
      <w:proofErr w:type="spellStart"/>
      <w:r w:rsidRPr="00053517">
        <w:rPr>
          <w:rFonts w:eastAsia="Times New Roman" w:cs="Times New Roman"/>
          <w:bCs/>
          <w:szCs w:val="28"/>
        </w:rPr>
        <w:t>khác</w:t>
      </w:r>
      <w:proofErr w:type="spellEnd"/>
      <w:r w:rsidRPr="00053517">
        <w:rPr>
          <w:rFonts w:eastAsia="Times New Roman" w:cs="Times New Roman"/>
          <w:bCs/>
          <w:szCs w:val="28"/>
        </w:rPr>
        <w:t xml:space="preserve"> </w:t>
      </w:r>
      <w:proofErr w:type="spellStart"/>
      <w:r w:rsidRPr="00053517">
        <w:rPr>
          <w:rFonts w:eastAsia="Times New Roman" w:cs="Times New Roman"/>
          <w:bCs/>
          <w:szCs w:val="28"/>
        </w:rPr>
        <w:t>nhau</w:t>
      </w:r>
      <w:proofErr w:type="spellEnd"/>
      <w:r w:rsidRPr="00053517">
        <w:rPr>
          <w:rFonts w:eastAsia="Times New Roman" w:cs="Times New Roman"/>
          <w:bCs/>
          <w:szCs w:val="28"/>
        </w:rPr>
        <w:t xml:space="preserve">, </w:t>
      </w:r>
      <w:proofErr w:type="spellStart"/>
      <w:r w:rsidRPr="00053517">
        <w:rPr>
          <w:rFonts w:eastAsia="Times New Roman" w:cs="Times New Roman"/>
          <w:bCs/>
          <w:szCs w:val="28"/>
        </w:rPr>
        <w:t>thậm</w:t>
      </w:r>
      <w:proofErr w:type="spellEnd"/>
      <w:r w:rsidRPr="00053517">
        <w:rPr>
          <w:rFonts w:eastAsia="Times New Roman" w:cs="Times New Roman"/>
          <w:bCs/>
          <w:szCs w:val="28"/>
        </w:rPr>
        <w:t xml:space="preserve"> </w:t>
      </w:r>
      <w:proofErr w:type="spellStart"/>
      <w:r w:rsidRPr="00053517">
        <w:rPr>
          <w:rFonts w:eastAsia="Times New Roman" w:cs="Times New Roman"/>
          <w:bCs/>
          <w:szCs w:val="28"/>
        </w:rPr>
        <w:t>chí</w:t>
      </w:r>
      <w:proofErr w:type="spellEnd"/>
      <w:r w:rsidRPr="00053517">
        <w:rPr>
          <w:rFonts w:eastAsia="Times New Roman" w:cs="Times New Roman"/>
          <w:bCs/>
          <w:szCs w:val="28"/>
        </w:rPr>
        <w:t xml:space="preserve"> </w:t>
      </w:r>
      <w:proofErr w:type="spellStart"/>
      <w:r w:rsidRPr="00053517">
        <w:rPr>
          <w:rFonts w:eastAsia="Times New Roman" w:cs="Times New Roman"/>
          <w:bCs/>
          <w:szCs w:val="28"/>
        </w:rPr>
        <w:t>đối</w:t>
      </w:r>
      <w:proofErr w:type="spellEnd"/>
      <w:r w:rsidRPr="00053517">
        <w:rPr>
          <w:rFonts w:eastAsia="Times New Roman" w:cs="Times New Roman"/>
          <w:bCs/>
          <w:szCs w:val="28"/>
        </w:rPr>
        <w:t xml:space="preserve"> </w:t>
      </w:r>
      <w:proofErr w:type="spellStart"/>
      <w:r w:rsidRPr="00053517">
        <w:rPr>
          <w:rFonts w:eastAsia="Times New Roman" w:cs="Times New Roman"/>
          <w:bCs/>
          <w:szCs w:val="28"/>
        </w:rPr>
        <w:t>lập</w:t>
      </w:r>
      <w:proofErr w:type="spellEnd"/>
      <w:r w:rsidRPr="00053517">
        <w:rPr>
          <w:rFonts w:eastAsia="Times New Roman" w:cs="Times New Roman"/>
          <w:bCs/>
          <w:szCs w:val="28"/>
        </w:rPr>
        <w:t xml:space="preserve"> </w:t>
      </w:r>
      <w:proofErr w:type="spellStart"/>
      <w:r w:rsidRPr="00053517">
        <w:rPr>
          <w:rFonts w:eastAsia="Times New Roman" w:cs="Times New Roman"/>
          <w:bCs/>
          <w:szCs w:val="28"/>
        </w:rPr>
        <w:t>nhau</w:t>
      </w:r>
      <w:proofErr w:type="spellEnd"/>
      <w:r w:rsidRPr="00053517">
        <w:rPr>
          <w:rFonts w:eastAsia="Times New Roman" w:cs="Times New Roman"/>
          <w:bCs/>
          <w:szCs w:val="28"/>
        </w:rPr>
        <w:t>;</w:t>
      </w:r>
    </w:p>
    <w:p w14:paraId="38392489" w14:textId="3D542B6C" w:rsidR="00017351" w:rsidRPr="00A173BB" w:rsidRDefault="00017351" w:rsidP="00EF7677">
      <w:pPr>
        <w:shd w:val="clear" w:color="auto" w:fill="FFFFFF"/>
        <w:spacing w:before="60" w:after="60" w:line="360" w:lineRule="exact"/>
        <w:ind w:firstLine="567"/>
        <w:jc w:val="both"/>
        <w:rPr>
          <w:rFonts w:eastAsia="Times New Roman" w:cs="Times New Roman"/>
          <w:bCs/>
          <w:szCs w:val="28"/>
        </w:rPr>
      </w:pPr>
      <w:r w:rsidRPr="00A173BB">
        <w:rPr>
          <w:rFonts w:eastAsia="Times New Roman" w:cs="Times New Roman"/>
          <w:bCs/>
          <w:szCs w:val="28"/>
        </w:rPr>
        <w:t xml:space="preserve">- </w:t>
      </w:r>
      <w:proofErr w:type="spellStart"/>
      <w:r w:rsidRPr="00A173BB">
        <w:rPr>
          <w:rFonts w:eastAsia="Times New Roman" w:cs="Times New Roman"/>
          <w:bCs/>
          <w:szCs w:val="28"/>
        </w:rPr>
        <w:t>Luồng</w:t>
      </w:r>
      <w:proofErr w:type="spellEnd"/>
      <w:r w:rsidRPr="00A173BB">
        <w:rPr>
          <w:rFonts w:eastAsia="Times New Roman" w:cs="Times New Roman"/>
          <w:bCs/>
          <w:szCs w:val="28"/>
        </w:rPr>
        <w:t xml:space="preserve"> ý </w:t>
      </w:r>
      <w:proofErr w:type="spellStart"/>
      <w:r w:rsidRPr="00A173BB">
        <w:rPr>
          <w:rFonts w:eastAsia="Times New Roman" w:cs="Times New Roman"/>
          <w:bCs/>
          <w:szCs w:val="28"/>
        </w:rPr>
        <w:t>kiến</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có</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thể</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rộng</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tuyệt</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đại</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đa</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số</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đa</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số</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nhiều</w:t>
      </w:r>
      <w:proofErr w:type="spellEnd"/>
      <w:r w:rsidRPr="00A173BB">
        <w:rPr>
          <w:rFonts w:eastAsia="Times New Roman" w:cs="Times New Roman"/>
          <w:bCs/>
          <w:szCs w:val="28"/>
        </w:rPr>
        <w:t xml:space="preserve"> ý </w:t>
      </w:r>
      <w:proofErr w:type="spellStart"/>
      <w:r w:rsidRPr="00A173BB">
        <w:rPr>
          <w:rFonts w:eastAsia="Times New Roman" w:cs="Times New Roman"/>
          <w:bCs/>
          <w:szCs w:val="28"/>
        </w:rPr>
        <w:t>kiến</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hoặc</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hẹp</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một</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số</w:t>
      </w:r>
      <w:proofErr w:type="spellEnd"/>
      <w:r w:rsidRPr="00A173BB">
        <w:rPr>
          <w:rFonts w:eastAsia="Times New Roman" w:cs="Times New Roman"/>
          <w:bCs/>
          <w:szCs w:val="28"/>
        </w:rPr>
        <w:t xml:space="preserve"> ý </w:t>
      </w:r>
      <w:proofErr w:type="spellStart"/>
      <w:r w:rsidRPr="00A173BB">
        <w:rPr>
          <w:rFonts w:eastAsia="Times New Roman" w:cs="Times New Roman"/>
          <w:bCs/>
          <w:szCs w:val="28"/>
        </w:rPr>
        <w:t>kiến</w:t>
      </w:r>
      <w:proofErr w:type="spellEnd"/>
      <w:r w:rsidRPr="00A173BB">
        <w:rPr>
          <w:rFonts w:eastAsia="Times New Roman" w:cs="Times New Roman"/>
          <w:bCs/>
          <w:szCs w:val="28"/>
        </w:rPr>
        <w:t>);</w:t>
      </w:r>
    </w:p>
    <w:p w14:paraId="259E1D5E" w14:textId="02F31CAE" w:rsidR="00017351" w:rsidRPr="00A173BB" w:rsidRDefault="00017351" w:rsidP="00EF7677">
      <w:pPr>
        <w:shd w:val="clear" w:color="auto" w:fill="FFFFFF"/>
        <w:spacing w:before="60" w:after="60" w:line="360" w:lineRule="exact"/>
        <w:ind w:firstLine="567"/>
        <w:jc w:val="both"/>
        <w:rPr>
          <w:rFonts w:eastAsia="Times New Roman" w:cs="Times New Roman"/>
          <w:bCs/>
          <w:szCs w:val="28"/>
        </w:rPr>
      </w:pPr>
      <w:r w:rsidRPr="00A173BB">
        <w:rPr>
          <w:rFonts w:eastAsia="Times New Roman" w:cs="Times New Roman"/>
          <w:bCs/>
          <w:szCs w:val="28"/>
        </w:rPr>
        <w:t xml:space="preserve">- </w:t>
      </w:r>
      <w:proofErr w:type="spellStart"/>
      <w:r w:rsidRPr="00A173BB">
        <w:rPr>
          <w:rFonts w:eastAsia="Times New Roman" w:cs="Times New Roman"/>
          <w:bCs/>
          <w:szCs w:val="28"/>
        </w:rPr>
        <w:t>Dư</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luận</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xã</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hội</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là</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tập</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hợp</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các</w:t>
      </w:r>
      <w:proofErr w:type="spellEnd"/>
      <w:r w:rsidRPr="00A173BB">
        <w:rPr>
          <w:rFonts w:eastAsia="Times New Roman" w:cs="Times New Roman"/>
          <w:bCs/>
          <w:szCs w:val="28"/>
        </w:rPr>
        <w:t xml:space="preserve"> ý </w:t>
      </w:r>
      <w:proofErr w:type="spellStart"/>
      <w:r w:rsidRPr="00A173BB">
        <w:rPr>
          <w:rFonts w:eastAsia="Times New Roman" w:cs="Times New Roman"/>
          <w:bCs/>
          <w:szCs w:val="28"/>
        </w:rPr>
        <w:t>kiến</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cá</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nhân</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tự</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phát</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chứ</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không</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phải</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là</w:t>
      </w:r>
      <w:proofErr w:type="spellEnd"/>
      <w:r w:rsidRPr="00A173BB">
        <w:rPr>
          <w:rFonts w:eastAsia="Times New Roman" w:cs="Times New Roman"/>
          <w:bCs/>
          <w:szCs w:val="28"/>
        </w:rPr>
        <w:t xml:space="preserve"> ý </w:t>
      </w:r>
      <w:proofErr w:type="spellStart"/>
      <w:r w:rsidRPr="00A173BB">
        <w:rPr>
          <w:rFonts w:eastAsia="Times New Roman" w:cs="Times New Roman"/>
          <w:bCs/>
          <w:szCs w:val="28"/>
        </w:rPr>
        <w:t>kiến</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của</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một</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tổ</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chức</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được</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hình</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thành</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theo</w:t>
      </w:r>
      <w:proofErr w:type="spellEnd"/>
      <w:r w:rsidRPr="00A173BB">
        <w:rPr>
          <w:rFonts w:eastAsia="Times New Roman" w:cs="Times New Roman"/>
          <w:bCs/>
          <w:szCs w:val="28"/>
        </w:rPr>
        <w:t xml:space="preserve"> con </w:t>
      </w:r>
      <w:proofErr w:type="spellStart"/>
      <w:r w:rsidRPr="00A173BB">
        <w:rPr>
          <w:rFonts w:eastAsia="Times New Roman" w:cs="Times New Roman"/>
          <w:bCs/>
          <w:szCs w:val="28"/>
        </w:rPr>
        <w:t>đường</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tổ</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chức</w:t>
      </w:r>
      <w:proofErr w:type="spellEnd"/>
      <w:r w:rsidRPr="00A173BB">
        <w:rPr>
          <w:rFonts w:eastAsia="Times New Roman" w:cs="Times New Roman"/>
          <w:bCs/>
          <w:szCs w:val="28"/>
        </w:rPr>
        <w:t>;</w:t>
      </w:r>
    </w:p>
    <w:p w14:paraId="69EEDE74" w14:textId="194CBAAD" w:rsidR="00017351" w:rsidRPr="00A173BB" w:rsidRDefault="00017351" w:rsidP="00EF7677">
      <w:pPr>
        <w:shd w:val="clear" w:color="auto" w:fill="FFFFFF"/>
        <w:spacing w:before="60" w:after="60" w:line="360" w:lineRule="exact"/>
        <w:ind w:firstLine="567"/>
        <w:jc w:val="both"/>
        <w:rPr>
          <w:rFonts w:eastAsia="Times New Roman" w:cs="Times New Roman"/>
          <w:bCs/>
          <w:szCs w:val="28"/>
        </w:rPr>
      </w:pPr>
      <w:r w:rsidRPr="00A173BB">
        <w:rPr>
          <w:rFonts w:eastAsia="Times New Roman" w:cs="Times New Roman"/>
          <w:bCs/>
          <w:szCs w:val="28"/>
        </w:rPr>
        <w:t xml:space="preserve">- </w:t>
      </w:r>
      <w:proofErr w:type="spellStart"/>
      <w:r w:rsidRPr="00A173BB">
        <w:rPr>
          <w:rFonts w:eastAsia="Times New Roman" w:cs="Times New Roman"/>
          <w:bCs/>
          <w:szCs w:val="28"/>
        </w:rPr>
        <w:t>Dư</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luận</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không</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phải</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là</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một</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phép</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cộng</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các</w:t>
      </w:r>
      <w:proofErr w:type="spellEnd"/>
      <w:r w:rsidRPr="00A173BB">
        <w:rPr>
          <w:rFonts w:eastAsia="Times New Roman" w:cs="Times New Roman"/>
          <w:bCs/>
          <w:szCs w:val="28"/>
        </w:rPr>
        <w:t xml:space="preserve"> ý </w:t>
      </w:r>
      <w:proofErr w:type="spellStart"/>
      <w:r w:rsidRPr="00A173BB">
        <w:rPr>
          <w:rFonts w:eastAsia="Times New Roman" w:cs="Times New Roman"/>
          <w:bCs/>
          <w:szCs w:val="28"/>
        </w:rPr>
        <w:t>kiến</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cá</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nhân</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tự</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phát</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mà</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là</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một</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chỉnh</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thể</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tinh</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thần</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xã</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hội</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thể</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hiện</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nhận</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thức</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tình</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cảm</w:t>
      </w:r>
      <w:proofErr w:type="spellEnd"/>
      <w:r w:rsidRPr="00A173BB">
        <w:rPr>
          <w:rFonts w:eastAsia="Times New Roman" w:cs="Times New Roman"/>
          <w:bCs/>
          <w:szCs w:val="28"/>
        </w:rPr>
        <w:t xml:space="preserve">, ý </w:t>
      </w:r>
      <w:proofErr w:type="spellStart"/>
      <w:r w:rsidRPr="00A173BB">
        <w:rPr>
          <w:rFonts w:eastAsia="Times New Roman" w:cs="Times New Roman"/>
          <w:bCs/>
          <w:szCs w:val="28"/>
        </w:rPr>
        <w:t>chí</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của</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các</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lực</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lượng</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xã</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hội</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nhất</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định</w:t>
      </w:r>
      <w:proofErr w:type="spellEnd"/>
      <w:r w:rsidRPr="00A173BB">
        <w:rPr>
          <w:rFonts w:eastAsia="Times New Roman" w:cs="Times New Roman"/>
          <w:bCs/>
          <w:szCs w:val="28"/>
        </w:rPr>
        <w:t>;</w:t>
      </w:r>
    </w:p>
    <w:p w14:paraId="7BF5F163" w14:textId="1DC81FF7" w:rsidR="002822A5" w:rsidRPr="00D83917" w:rsidRDefault="00017351" w:rsidP="00EF7677">
      <w:pPr>
        <w:shd w:val="clear" w:color="auto" w:fill="FFFFFF"/>
        <w:spacing w:before="60" w:after="60" w:line="360" w:lineRule="exact"/>
        <w:ind w:firstLine="567"/>
        <w:jc w:val="both"/>
        <w:rPr>
          <w:rFonts w:eastAsia="Times New Roman" w:cs="Times New Roman"/>
          <w:bCs/>
          <w:spacing w:val="-6"/>
          <w:szCs w:val="28"/>
        </w:rPr>
      </w:pPr>
      <w:r w:rsidRPr="00D83917">
        <w:rPr>
          <w:rFonts w:eastAsia="Times New Roman" w:cs="Times New Roman"/>
          <w:bCs/>
          <w:spacing w:val="-6"/>
          <w:szCs w:val="28"/>
        </w:rPr>
        <w:t xml:space="preserve">- </w:t>
      </w:r>
      <w:proofErr w:type="spellStart"/>
      <w:r w:rsidRPr="00D83917">
        <w:rPr>
          <w:rFonts w:eastAsia="Times New Roman" w:cs="Times New Roman"/>
          <w:bCs/>
          <w:spacing w:val="-6"/>
          <w:szCs w:val="28"/>
        </w:rPr>
        <w:t>Chỉ</w:t>
      </w:r>
      <w:proofErr w:type="spellEnd"/>
      <w:r w:rsidRPr="00D83917">
        <w:rPr>
          <w:rFonts w:eastAsia="Times New Roman" w:cs="Times New Roman"/>
          <w:bCs/>
          <w:spacing w:val="-6"/>
          <w:szCs w:val="28"/>
        </w:rPr>
        <w:t xml:space="preserve"> </w:t>
      </w:r>
      <w:proofErr w:type="spellStart"/>
      <w:r w:rsidRPr="00D83917">
        <w:rPr>
          <w:rFonts w:eastAsia="Times New Roman" w:cs="Times New Roman"/>
          <w:bCs/>
          <w:spacing w:val="-6"/>
          <w:szCs w:val="28"/>
        </w:rPr>
        <w:t>có</w:t>
      </w:r>
      <w:proofErr w:type="spellEnd"/>
      <w:r w:rsidRPr="00D83917">
        <w:rPr>
          <w:rFonts w:eastAsia="Times New Roman" w:cs="Times New Roman"/>
          <w:bCs/>
          <w:spacing w:val="-6"/>
          <w:szCs w:val="28"/>
        </w:rPr>
        <w:t xml:space="preserve"> </w:t>
      </w:r>
      <w:proofErr w:type="spellStart"/>
      <w:r w:rsidRPr="00D83917">
        <w:rPr>
          <w:rFonts w:eastAsia="Times New Roman" w:cs="Times New Roman"/>
          <w:bCs/>
          <w:spacing w:val="-6"/>
          <w:szCs w:val="28"/>
        </w:rPr>
        <w:t>những</w:t>
      </w:r>
      <w:proofErr w:type="spellEnd"/>
      <w:r w:rsidRPr="00D83917">
        <w:rPr>
          <w:rFonts w:eastAsia="Times New Roman" w:cs="Times New Roman"/>
          <w:bCs/>
          <w:spacing w:val="-6"/>
          <w:szCs w:val="28"/>
        </w:rPr>
        <w:t xml:space="preserve"> </w:t>
      </w:r>
      <w:proofErr w:type="spellStart"/>
      <w:r w:rsidRPr="00D83917">
        <w:rPr>
          <w:rFonts w:eastAsia="Times New Roman" w:cs="Times New Roman"/>
          <w:bCs/>
          <w:spacing w:val="-6"/>
          <w:szCs w:val="28"/>
        </w:rPr>
        <w:t>sự</w:t>
      </w:r>
      <w:proofErr w:type="spellEnd"/>
      <w:r w:rsidRPr="00D83917">
        <w:rPr>
          <w:rFonts w:eastAsia="Times New Roman" w:cs="Times New Roman"/>
          <w:bCs/>
          <w:spacing w:val="-6"/>
          <w:szCs w:val="28"/>
        </w:rPr>
        <w:t xml:space="preserve"> </w:t>
      </w:r>
      <w:proofErr w:type="spellStart"/>
      <w:r w:rsidRPr="00D83917">
        <w:rPr>
          <w:rFonts w:eastAsia="Times New Roman" w:cs="Times New Roman"/>
          <w:bCs/>
          <w:spacing w:val="-6"/>
          <w:szCs w:val="28"/>
        </w:rPr>
        <w:t>kiện</w:t>
      </w:r>
      <w:proofErr w:type="spellEnd"/>
      <w:r w:rsidRPr="00D83917">
        <w:rPr>
          <w:rFonts w:eastAsia="Times New Roman" w:cs="Times New Roman"/>
          <w:bCs/>
          <w:spacing w:val="-6"/>
          <w:szCs w:val="28"/>
        </w:rPr>
        <w:t xml:space="preserve">, </w:t>
      </w:r>
      <w:proofErr w:type="spellStart"/>
      <w:r w:rsidRPr="00D83917">
        <w:rPr>
          <w:rFonts w:eastAsia="Times New Roman" w:cs="Times New Roman"/>
          <w:bCs/>
          <w:spacing w:val="-6"/>
          <w:szCs w:val="28"/>
        </w:rPr>
        <w:t>hiện</w:t>
      </w:r>
      <w:proofErr w:type="spellEnd"/>
      <w:r w:rsidRPr="00D83917">
        <w:rPr>
          <w:rFonts w:eastAsia="Times New Roman" w:cs="Times New Roman"/>
          <w:bCs/>
          <w:spacing w:val="-6"/>
          <w:szCs w:val="28"/>
        </w:rPr>
        <w:t xml:space="preserve"> </w:t>
      </w:r>
      <w:proofErr w:type="spellStart"/>
      <w:r w:rsidRPr="00D83917">
        <w:rPr>
          <w:rFonts w:eastAsia="Times New Roman" w:cs="Times New Roman"/>
          <w:bCs/>
          <w:spacing w:val="-6"/>
          <w:szCs w:val="28"/>
        </w:rPr>
        <w:t>tượng</w:t>
      </w:r>
      <w:proofErr w:type="spellEnd"/>
      <w:r w:rsidRPr="00D83917">
        <w:rPr>
          <w:rFonts w:eastAsia="Times New Roman" w:cs="Times New Roman"/>
          <w:bCs/>
          <w:spacing w:val="-6"/>
          <w:szCs w:val="28"/>
        </w:rPr>
        <w:t xml:space="preserve"> </w:t>
      </w:r>
      <w:proofErr w:type="spellStart"/>
      <w:r w:rsidRPr="00D83917">
        <w:rPr>
          <w:rFonts w:eastAsia="Times New Roman" w:cs="Times New Roman"/>
          <w:bCs/>
          <w:spacing w:val="-6"/>
          <w:szCs w:val="28"/>
        </w:rPr>
        <w:t>vấn</w:t>
      </w:r>
      <w:proofErr w:type="spellEnd"/>
      <w:r w:rsidRPr="00D83917">
        <w:rPr>
          <w:rFonts w:eastAsia="Times New Roman" w:cs="Times New Roman"/>
          <w:bCs/>
          <w:spacing w:val="-6"/>
          <w:szCs w:val="28"/>
        </w:rPr>
        <w:t xml:space="preserve"> </w:t>
      </w:r>
      <w:proofErr w:type="spellStart"/>
      <w:r w:rsidRPr="00D83917">
        <w:rPr>
          <w:rFonts w:eastAsia="Times New Roman" w:cs="Times New Roman"/>
          <w:bCs/>
          <w:spacing w:val="-6"/>
          <w:szCs w:val="28"/>
        </w:rPr>
        <w:t>đề</w:t>
      </w:r>
      <w:proofErr w:type="spellEnd"/>
      <w:r w:rsidRPr="00D83917">
        <w:rPr>
          <w:rFonts w:eastAsia="Times New Roman" w:cs="Times New Roman"/>
          <w:bCs/>
          <w:spacing w:val="-6"/>
          <w:szCs w:val="28"/>
        </w:rPr>
        <w:t xml:space="preserve"> </w:t>
      </w:r>
      <w:proofErr w:type="spellStart"/>
      <w:r w:rsidRPr="00D83917">
        <w:rPr>
          <w:rFonts w:eastAsia="Times New Roman" w:cs="Times New Roman"/>
          <w:bCs/>
          <w:spacing w:val="-6"/>
          <w:szCs w:val="28"/>
        </w:rPr>
        <w:t>xã</w:t>
      </w:r>
      <w:proofErr w:type="spellEnd"/>
      <w:r w:rsidRPr="00D83917">
        <w:rPr>
          <w:rFonts w:eastAsia="Times New Roman" w:cs="Times New Roman"/>
          <w:bCs/>
          <w:spacing w:val="-6"/>
          <w:szCs w:val="28"/>
        </w:rPr>
        <w:t xml:space="preserve"> </w:t>
      </w:r>
      <w:proofErr w:type="spellStart"/>
      <w:r w:rsidRPr="00D83917">
        <w:rPr>
          <w:rFonts w:eastAsia="Times New Roman" w:cs="Times New Roman"/>
          <w:bCs/>
          <w:spacing w:val="-6"/>
          <w:szCs w:val="28"/>
        </w:rPr>
        <w:t>hội</w:t>
      </w:r>
      <w:proofErr w:type="spellEnd"/>
      <w:r w:rsidRPr="00D83917">
        <w:rPr>
          <w:rFonts w:eastAsia="Times New Roman" w:cs="Times New Roman"/>
          <w:bCs/>
          <w:spacing w:val="-6"/>
          <w:szCs w:val="28"/>
        </w:rPr>
        <w:t xml:space="preserve"> </w:t>
      </w:r>
      <w:proofErr w:type="spellStart"/>
      <w:r w:rsidRPr="00D83917">
        <w:rPr>
          <w:rFonts w:eastAsia="Times New Roman" w:cs="Times New Roman"/>
          <w:bCs/>
          <w:spacing w:val="-6"/>
          <w:szCs w:val="28"/>
        </w:rPr>
        <w:t>có</w:t>
      </w:r>
      <w:proofErr w:type="spellEnd"/>
      <w:r w:rsidRPr="00D83917">
        <w:rPr>
          <w:rFonts w:eastAsia="Times New Roman" w:cs="Times New Roman"/>
          <w:bCs/>
          <w:spacing w:val="-6"/>
          <w:szCs w:val="28"/>
        </w:rPr>
        <w:t xml:space="preserve"> </w:t>
      </w:r>
      <w:proofErr w:type="spellStart"/>
      <w:r w:rsidRPr="00D83917">
        <w:rPr>
          <w:rFonts w:eastAsia="Times New Roman" w:cs="Times New Roman"/>
          <w:bCs/>
          <w:spacing w:val="-6"/>
          <w:szCs w:val="28"/>
        </w:rPr>
        <w:t>tính</w:t>
      </w:r>
      <w:proofErr w:type="spellEnd"/>
      <w:r w:rsidRPr="00D83917">
        <w:rPr>
          <w:rFonts w:eastAsia="Times New Roman" w:cs="Times New Roman"/>
          <w:bCs/>
          <w:spacing w:val="-6"/>
          <w:szCs w:val="28"/>
        </w:rPr>
        <w:t xml:space="preserve"> </w:t>
      </w:r>
      <w:proofErr w:type="spellStart"/>
      <w:r w:rsidRPr="00D83917">
        <w:rPr>
          <w:rFonts w:eastAsia="Times New Roman" w:cs="Times New Roman"/>
          <w:bCs/>
          <w:spacing w:val="-6"/>
          <w:szCs w:val="28"/>
        </w:rPr>
        <w:t>thời</w:t>
      </w:r>
      <w:proofErr w:type="spellEnd"/>
      <w:r w:rsidRPr="00D83917">
        <w:rPr>
          <w:rFonts w:eastAsia="Times New Roman" w:cs="Times New Roman"/>
          <w:bCs/>
          <w:spacing w:val="-6"/>
          <w:szCs w:val="28"/>
        </w:rPr>
        <w:t xml:space="preserve"> </w:t>
      </w:r>
      <w:proofErr w:type="spellStart"/>
      <w:r w:rsidRPr="00D83917">
        <w:rPr>
          <w:rFonts w:eastAsia="Times New Roman" w:cs="Times New Roman"/>
          <w:bCs/>
          <w:spacing w:val="-6"/>
          <w:szCs w:val="28"/>
        </w:rPr>
        <w:t>sự</w:t>
      </w:r>
      <w:proofErr w:type="spellEnd"/>
      <w:r w:rsidRPr="00D83917">
        <w:rPr>
          <w:rFonts w:eastAsia="Times New Roman" w:cs="Times New Roman"/>
          <w:bCs/>
          <w:spacing w:val="-6"/>
          <w:szCs w:val="28"/>
        </w:rPr>
        <w:t xml:space="preserve">, </w:t>
      </w:r>
      <w:proofErr w:type="spellStart"/>
      <w:r w:rsidRPr="00D83917">
        <w:rPr>
          <w:rFonts w:eastAsia="Times New Roman" w:cs="Times New Roman"/>
          <w:bCs/>
          <w:spacing w:val="-6"/>
          <w:szCs w:val="28"/>
        </w:rPr>
        <w:t>liên</w:t>
      </w:r>
      <w:proofErr w:type="spellEnd"/>
      <w:r w:rsidRPr="00D83917">
        <w:rPr>
          <w:rFonts w:eastAsia="Times New Roman" w:cs="Times New Roman"/>
          <w:bCs/>
          <w:spacing w:val="-6"/>
          <w:szCs w:val="28"/>
        </w:rPr>
        <w:t xml:space="preserve"> </w:t>
      </w:r>
      <w:proofErr w:type="spellStart"/>
      <w:r w:rsidRPr="00D83917">
        <w:rPr>
          <w:rFonts w:eastAsia="Times New Roman" w:cs="Times New Roman"/>
          <w:bCs/>
          <w:spacing w:val="-6"/>
          <w:szCs w:val="28"/>
        </w:rPr>
        <w:t>quan</w:t>
      </w:r>
      <w:proofErr w:type="spellEnd"/>
      <w:r w:rsidRPr="00D83917">
        <w:rPr>
          <w:rFonts w:eastAsia="Times New Roman" w:cs="Times New Roman"/>
          <w:bCs/>
          <w:spacing w:val="-6"/>
          <w:szCs w:val="28"/>
        </w:rPr>
        <w:t xml:space="preserve"> </w:t>
      </w:r>
      <w:proofErr w:type="spellStart"/>
      <w:r w:rsidRPr="00D83917">
        <w:rPr>
          <w:rFonts w:eastAsia="Times New Roman" w:cs="Times New Roman"/>
          <w:bCs/>
          <w:spacing w:val="-6"/>
          <w:szCs w:val="28"/>
        </w:rPr>
        <w:t>đến</w:t>
      </w:r>
      <w:proofErr w:type="spellEnd"/>
      <w:r w:rsidRPr="00D83917">
        <w:rPr>
          <w:rFonts w:eastAsia="Times New Roman" w:cs="Times New Roman"/>
          <w:bCs/>
          <w:spacing w:val="-6"/>
          <w:szCs w:val="28"/>
        </w:rPr>
        <w:t xml:space="preserve"> </w:t>
      </w:r>
      <w:proofErr w:type="spellStart"/>
      <w:r w:rsidRPr="00D83917">
        <w:rPr>
          <w:rFonts w:eastAsia="Times New Roman" w:cs="Times New Roman"/>
          <w:bCs/>
          <w:spacing w:val="-6"/>
          <w:szCs w:val="28"/>
        </w:rPr>
        <w:t>lợi</w:t>
      </w:r>
      <w:proofErr w:type="spellEnd"/>
      <w:r w:rsidRPr="00D83917">
        <w:rPr>
          <w:rFonts w:eastAsia="Times New Roman" w:cs="Times New Roman"/>
          <w:bCs/>
          <w:spacing w:val="-6"/>
          <w:szCs w:val="28"/>
        </w:rPr>
        <w:t xml:space="preserve"> </w:t>
      </w:r>
      <w:proofErr w:type="spellStart"/>
      <w:r w:rsidRPr="00D83917">
        <w:rPr>
          <w:rFonts w:eastAsia="Times New Roman" w:cs="Times New Roman"/>
          <w:bCs/>
          <w:spacing w:val="-6"/>
          <w:szCs w:val="28"/>
        </w:rPr>
        <w:t>ích</w:t>
      </w:r>
      <w:proofErr w:type="spellEnd"/>
      <w:r w:rsidRPr="00D83917">
        <w:rPr>
          <w:rFonts w:eastAsia="Times New Roman" w:cs="Times New Roman"/>
          <w:bCs/>
          <w:spacing w:val="-6"/>
          <w:szCs w:val="28"/>
        </w:rPr>
        <w:t xml:space="preserve">, </w:t>
      </w:r>
      <w:proofErr w:type="spellStart"/>
      <w:r w:rsidRPr="00D83917">
        <w:rPr>
          <w:rFonts w:eastAsia="Times New Roman" w:cs="Times New Roman"/>
          <w:bCs/>
          <w:spacing w:val="-6"/>
          <w:szCs w:val="28"/>
        </w:rPr>
        <w:t>các</w:t>
      </w:r>
      <w:proofErr w:type="spellEnd"/>
      <w:r w:rsidRPr="00D83917">
        <w:rPr>
          <w:rFonts w:eastAsia="Times New Roman" w:cs="Times New Roman"/>
          <w:bCs/>
          <w:spacing w:val="-6"/>
          <w:szCs w:val="28"/>
        </w:rPr>
        <w:t xml:space="preserve"> </w:t>
      </w:r>
      <w:proofErr w:type="spellStart"/>
      <w:r w:rsidRPr="00D83917">
        <w:rPr>
          <w:rFonts w:eastAsia="Times New Roman" w:cs="Times New Roman"/>
          <w:bCs/>
          <w:spacing w:val="-6"/>
          <w:szCs w:val="28"/>
        </w:rPr>
        <w:t>mối</w:t>
      </w:r>
      <w:proofErr w:type="spellEnd"/>
      <w:r w:rsidRPr="00D83917">
        <w:rPr>
          <w:rFonts w:eastAsia="Times New Roman" w:cs="Times New Roman"/>
          <w:bCs/>
          <w:spacing w:val="-6"/>
          <w:szCs w:val="28"/>
        </w:rPr>
        <w:t xml:space="preserve"> </w:t>
      </w:r>
      <w:proofErr w:type="spellStart"/>
      <w:r w:rsidRPr="00D83917">
        <w:rPr>
          <w:rFonts w:eastAsia="Times New Roman" w:cs="Times New Roman"/>
          <w:bCs/>
          <w:spacing w:val="-6"/>
          <w:szCs w:val="28"/>
        </w:rPr>
        <w:t>quan</w:t>
      </w:r>
      <w:proofErr w:type="spellEnd"/>
      <w:r w:rsidRPr="00D83917">
        <w:rPr>
          <w:rFonts w:eastAsia="Times New Roman" w:cs="Times New Roman"/>
          <w:bCs/>
          <w:spacing w:val="-6"/>
          <w:szCs w:val="28"/>
        </w:rPr>
        <w:t xml:space="preserve"> </w:t>
      </w:r>
      <w:proofErr w:type="spellStart"/>
      <w:r w:rsidRPr="00D83917">
        <w:rPr>
          <w:rFonts w:eastAsia="Times New Roman" w:cs="Times New Roman"/>
          <w:bCs/>
          <w:spacing w:val="-6"/>
          <w:szCs w:val="28"/>
        </w:rPr>
        <w:t>tâm</w:t>
      </w:r>
      <w:proofErr w:type="spellEnd"/>
      <w:r w:rsidRPr="00D83917">
        <w:rPr>
          <w:rFonts w:eastAsia="Times New Roman" w:cs="Times New Roman"/>
          <w:bCs/>
          <w:spacing w:val="-6"/>
          <w:szCs w:val="28"/>
        </w:rPr>
        <w:t xml:space="preserve"> </w:t>
      </w:r>
      <w:proofErr w:type="spellStart"/>
      <w:r w:rsidRPr="00D83917">
        <w:rPr>
          <w:rFonts w:eastAsia="Times New Roman" w:cs="Times New Roman"/>
          <w:bCs/>
          <w:spacing w:val="-6"/>
          <w:szCs w:val="28"/>
        </w:rPr>
        <w:t>hiện</w:t>
      </w:r>
      <w:proofErr w:type="spellEnd"/>
      <w:r w:rsidRPr="00D83917">
        <w:rPr>
          <w:rFonts w:eastAsia="Times New Roman" w:cs="Times New Roman"/>
          <w:bCs/>
          <w:spacing w:val="-6"/>
          <w:szCs w:val="28"/>
        </w:rPr>
        <w:t xml:space="preserve"> </w:t>
      </w:r>
      <w:proofErr w:type="spellStart"/>
      <w:r w:rsidRPr="00D83917">
        <w:rPr>
          <w:rFonts w:eastAsia="Times New Roman" w:cs="Times New Roman"/>
          <w:bCs/>
          <w:spacing w:val="-6"/>
          <w:szCs w:val="28"/>
        </w:rPr>
        <w:t>có</w:t>
      </w:r>
      <w:proofErr w:type="spellEnd"/>
      <w:r w:rsidRPr="00D83917">
        <w:rPr>
          <w:rFonts w:eastAsia="Times New Roman" w:cs="Times New Roman"/>
          <w:bCs/>
          <w:spacing w:val="-6"/>
          <w:szCs w:val="28"/>
        </w:rPr>
        <w:t xml:space="preserve"> </w:t>
      </w:r>
      <w:proofErr w:type="spellStart"/>
      <w:r w:rsidRPr="00D83917">
        <w:rPr>
          <w:rFonts w:eastAsia="Times New Roman" w:cs="Times New Roman"/>
          <w:bCs/>
          <w:spacing w:val="-6"/>
          <w:szCs w:val="28"/>
        </w:rPr>
        <w:t>của</w:t>
      </w:r>
      <w:proofErr w:type="spellEnd"/>
      <w:r w:rsidRPr="00D83917">
        <w:rPr>
          <w:rFonts w:eastAsia="Times New Roman" w:cs="Times New Roman"/>
          <w:bCs/>
          <w:spacing w:val="-6"/>
          <w:szCs w:val="28"/>
        </w:rPr>
        <w:t xml:space="preserve"> </w:t>
      </w:r>
      <w:proofErr w:type="spellStart"/>
      <w:r w:rsidRPr="00D83917">
        <w:rPr>
          <w:rFonts w:eastAsia="Times New Roman" w:cs="Times New Roman"/>
          <w:bCs/>
          <w:spacing w:val="-6"/>
          <w:szCs w:val="28"/>
        </w:rPr>
        <w:t>nhiều</w:t>
      </w:r>
      <w:proofErr w:type="spellEnd"/>
      <w:r w:rsidRPr="00D83917">
        <w:rPr>
          <w:rFonts w:eastAsia="Times New Roman" w:cs="Times New Roman"/>
          <w:bCs/>
          <w:spacing w:val="-6"/>
          <w:szCs w:val="28"/>
        </w:rPr>
        <w:t xml:space="preserve"> </w:t>
      </w:r>
      <w:proofErr w:type="spellStart"/>
      <w:r w:rsidRPr="00D83917">
        <w:rPr>
          <w:rFonts w:eastAsia="Times New Roman" w:cs="Times New Roman"/>
          <w:bCs/>
          <w:spacing w:val="-6"/>
          <w:szCs w:val="28"/>
        </w:rPr>
        <w:t>người</w:t>
      </w:r>
      <w:proofErr w:type="spellEnd"/>
      <w:r w:rsidRPr="00D83917">
        <w:rPr>
          <w:rFonts w:eastAsia="Times New Roman" w:cs="Times New Roman"/>
          <w:bCs/>
          <w:spacing w:val="-6"/>
          <w:szCs w:val="28"/>
        </w:rPr>
        <w:t xml:space="preserve"> </w:t>
      </w:r>
      <w:proofErr w:type="spellStart"/>
      <w:r w:rsidRPr="00D83917">
        <w:rPr>
          <w:rFonts w:eastAsia="Times New Roman" w:cs="Times New Roman"/>
          <w:bCs/>
          <w:spacing w:val="-6"/>
          <w:szCs w:val="28"/>
        </w:rPr>
        <w:t>mới</w:t>
      </w:r>
      <w:proofErr w:type="spellEnd"/>
      <w:r w:rsidRPr="00D83917">
        <w:rPr>
          <w:rFonts w:eastAsia="Times New Roman" w:cs="Times New Roman"/>
          <w:bCs/>
          <w:spacing w:val="-6"/>
          <w:szCs w:val="28"/>
        </w:rPr>
        <w:t xml:space="preserve"> </w:t>
      </w:r>
      <w:proofErr w:type="spellStart"/>
      <w:r w:rsidRPr="00D83917">
        <w:rPr>
          <w:rFonts w:eastAsia="Times New Roman" w:cs="Times New Roman"/>
          <w:bCs/>
          <w:spacing w:val="-6"/>
          <w:szCs w:val="28"/>
        </w:rPr>
        <w:t>có</w:t>
      </w:r>
      <w:proofErr w:type="spellEnd"/>
      <w:r w:rsidRPr="00D83917">
        <w:rPr>
          <w:rFonts w:eastAsia="Times New Roman" w:cs="Times New Roman"/>
          <w:bCs/>
          <w:spacing w:val="-6"/>
          <w:szCs w:val="28"/>
        </w:rPr>
        <w:t xml:space="preserve"> </w:t>
      </w:r>
      <w:proofErr w:type="spellStart"/>
      <w:r w:rsidRPr="00D83917">
        <w:rPr>
          <w:rFonts w:eastAsia="Times New Roman" w:cs="Times New Roman"/>
          <w:bCs/>
          <w:spacing w:val="-6"/>
          <w:szCs w:val="28"/>
        </w:rPr>
        <w:t>khả</w:t>
      </w:r>
      <w:proofErr w:type="spellEnd"/>
      <w:r w:rsidRPr="00D83917">
        <w:rPr>
          <w:rFonts w:eastAsia="Times New Roman" w:cs="Times New Roman"/>
          <w:bCs/>
          <w:spacing w:val="-6"/>
          <w:szCs w:val="28"/>
        </w:rPr>
        <w:t xml:space="preserve"> </w:t>
      </w:r>
      <w:proofErr w:type="spellStart"/>
      <w:r w:rsidRPr="00D83917">
        <w:rPr>
          <w:rFonts w:eastAsia="Times New Roman" w:cs="Times New Roman"/>
          <w:bCs/>
          <w:spacing w:val="-6"/>
          <w:szCs w:val="28"/>
        </w:rPr>
        <w:t>năng</w:t>
      </w:r>
      <w:proofErr w:type="spellEnd"/>
      <w:r w:rsidRPr="00D83917">
        <w:rPr>
          <w:rFonts w:eastAsia="Times New Roman" w:cs="Times New Roman"/>
          <w:bCs/>
          <w:spacing w:val="-6"/>
          <w:szCs w:val="28"/>
        </w:rPr>
        <w:t xml:space="preserve"> </w:t>
      </w:r>
      <w:proofErr w:type="spellStart"/>
      <w:r w:rsidRPr="00D83917">
        <w:rPr>
          <w:rFonts w:eastAsia="Times New Roman" w:cs="Times New Roman"/>
          <w:bCs/>
          <w:spacing w:val="-6"/>
          <w:szCs w:val="28"/>
        </w:rPr>
        <w:t>tạo</w:t>
      </w:r>
      <w:proofErr w:type="spellEnd"/>
      <w:r w:rsidRPr="00D83917">
        <w:rPr>
          <w:rFonts w:eastAsia="Times New Roman" w:cs="Times New Roman"/>
          <w:bCs/>
          <w:spacing w:val="-6"/>
          <w:szCs w:val="28"/>
        </w:rPr>
        <w:t xml:space="preserve"> </w:t>
      </w:r>
      <w:proofErr w:type="spellStart"/>
      <w:r w:rsidRPr="00D83917">
        <w:rPr>
          <w:rFonts w:eastAsia="Times New Roman" w:cs="Times New Roman"/>
          <w:bCs/>
          <w:spacing w:val="-6"/>
          <w:szCs w:val="28"/>
        </w:rPr>
        <w:t>ra</w:t>
      </w:r>
      <w:proofErr w:type="spellEnd"/>
      <w:r w:rsidRPr="00D83917">
        <w:rPr>
          <w:rFonts w:eastAsia="Times New Roman" w:cs="Times New Roman"/>
          <w:bCs/>
          <w:spacing w:val="-6"/>
          <w:szCs w:val="28"/>
        </w:rPr>
        <w:t xml:space="preserve"> </w:t>
      </w:r>
      <w:proofErr w:type="spellStart"/>
      <w:r w:rsidRPr="00D83917">
        <w:rPr>
          <w:rFonts w:eastAsia="Times New Roman" w:cs="Times New Roman"/>
          <w:bCs/>
          <w:spacing w:val="-6"/>
          <w:szCs w:val="28"/>
        </w:rPr>
        <w:t>dư</w:t>
      </w:r>
      <w:proofErr w:type="spellEnd"/>
      <w:r w:rsidRPr="00D83917">
        <w:rPr>
          <w:rFonts w:eastAsia="Times New Roman" w:cs="Times New Roman"/>
          <w:bCs/>
          <w:spacing w:val="-6"/>
          <w:szCs w:val="28"/>
        </w:rPr>
        <w:t xml:space="preserve"> </w:t>
      </w:r>
      <w:proofErr w:type="spellStart"/>
      <w:r w:rsidRPr="00D83917">
        <w:rPr>
          <w:rFonts w:eastAsia="Times New Roman" w:cs="Times New Roman"/>
          <w:bCs/>
          <w:spacing w:val="-6"/>
          <w:szCs w:val="28"/>
        </w:rPr>
        <w:t>luận</w:t>
      </w:r>
      <w:proofErr w:type="spellEnd"/>
      <w:r w:rsidRPr="00D83917">
        <w:rPr>
          <w:rFonts w:eastAsia="Times New Roman" w:cs="Times New Roman"/>
          <w:bCs/>
          <w:spacing w:val="-6"/>
          <w:szCs w:val="28"/>
        </w:rPr>
        <w:t xml:space="preserve"> </w:t>
      </w:r>
      <w:proofErr w:type="spellStart"/>
      <w:r w:rsidRPr="00D83917">
        <w:rPr>
          <w:rFonts w:eastAsia="Times New Roman" w:cs="Times New Roman"/>
          <w:bCs/>
          <w:spacing w:val="-6"/>
          <w:szCs w:val="28"/>
        </w:rPr>
        <w:t>xã</w:t>
      </w:r>
      <w:proofErr w:type="spellEnd"/>
      <w:r w:rsidRPr="00D83917">
        <w:rPr>
          <w:rFonts w:eastAsia="Times New Roman" w:cs="Times New Roman"/>
          <w:bCs/>
          <w:spacing w:val="-6"/>
          <w:szCs w:val="28"/>
        </w:rPr>
        <w:t xml:space="preserve"> </w:t>
      </w:r>
      <w:proofErr w:type="spellStart"/>
      <w:r w:rsidRPr="00D83917">
        <w:rPr>
          <w:rFonts w:eastAsia="Times New Roman" w:cs="Times New Roman"/>
          <w:bCs/>
          <w:spacing w:val="-6"/>
          <w:szCs w:val="28"/>
        </w:rPr>
        <w:t>hội</w:t>
      </w:r>
      <w:proofErr w:type="spellEnd"/>
      <w:r w:rsidRPr="00D83917">
        <w:rPr>
          <w:rFonts w:eastAsia="Times New Roman" w:cs="Times New Roman"/>
          <w:bCs/>
          <w:spacing w:val="-6"/>
          <w:szCs w:val="28"/>
        </w:rPr>
        <w:t>.</w:t>
      </w:r>
    </w:p>
    <w:p w14:paraId="3A173A1C" w14:textId="1245981A" w:rsidR="00956D19" w:rsidRPr="00A173BB" w:rsidRDefault="00082EE0" w:rsidP="00EF7677">
      <w:pPr>
        <w:shd w:val="clear" w:color="auto" w:fill="FFFFFF"/>
        <w:spacing w:before="60" w:after="60" w:line="360" w:lineRule="exact"/>
        <w:ind w:firstLine="567"/>
        <w:rPr>
          <w:rFonts w:eastAsia="Times New Roman" w:cs="Times New Roman"/>
          <w:b/>
          <w:szCs w:val="28"/>
        </w:rPr>
      </w:pPr>
      <w:r>
        <w:rPr>
          <w:rFonts w:eastAsia="Times New Roman" w:cs="Times New Roman"/>
          <w:b/>
          <w:spacing w:val="-8"/>
          <w:szCs w:val="28"/>
        </w:rPr>
        <w:t>2</w:t>
      </w:r>
      <w:r w:rsidR="00956D19">
        <w:rPr>
          <w:rFonts w:eastAsia="Times New Roman" w:cs="Times New Roman"/>
          <w:b/>
          <w:spacing w:val="-8"/>
          <w:szCs w:val="28"/>
        </w:rPr>
        <w:t>.</w:t>
      </w:r>
      <w:r w:rsidR="00956D19" w:rsidRPr="00A173BB">
        <w:rPr>
          <w:rFonts w:eastAsia="Times New Roman" w:cs="Times New Roman"/>
          <w:b/>
          <w:szCs w:val="28"/>
        </w:rPr>
        <w:t xml:space="preserve"> </w:t>
      </w:r>
      <w:proofErr w:type="spellStart"/>
      <w:r w:rsidR="00956D19" w:rsidRPr="00A173BB">
        <w:rPr>
          <w:rFonts w:eastAsia="Times New Roman" w:cs="Times New Roman"/>
          <w:b/>
          <w:szCs w:val="28"/>
        </w:rPr>
        <w:t>Phân</w:t>
      </w:r>
      <w:proofErr w:type="spellEnd"/>
      <w:r w:rsidR="00956D19" w:rsidRPr="00A173BB">
        <w:rPr>
          <w:rFonts w:eastAsia="Times New Roman" w:cs="Times New Roman"/>
          <w:b/>
          <w:szCs w:val="28"/>
        </w:rPr>
        <w:t xml:space="preserve"> </w:t>
      </w:r>
      <w:proofErr w:type="spellStart"/>
      <w:r w:rsidR="00956D19" w:rsidRPr="00A173BB">
        <w:rPr>
          <w:rFonts w:eastAsia="Times New Roman" w:cs="Times New Roman"/>
          <w:b/>
          <w:szCs w:val="28"/>
        </w:rPr>
        <w:t>biệt</w:t>
      </w:r>
      <w:proofErr w:type="spellEnd"/>
      <w:r w:rsidR="00956D19" w:rsidRPr="00A173BB">
        <w:rPr>
          <w:rFonts w:eastAsia="Times New Roman" w:cs="Times New Roman"/>
          <w:b/>
          <w:szCs w:val="28"/>
        </w:rPr>
        <w:t xml:space="preserve"> </w:t>
      </w:r>
      <w:proofErr w:type="spellStart"/>
      <w:r w:rsidR="00956D19" w:rsidRPr="00A173BB">
        <w:rPr>
          <w:rFonts w:eastAsia="Times New Roman" w:cs="Times New Roman"/>
          <w:b/>
          <w:szCs w:val="28"/>
        </w:rPr>
        <w:t>dư</w:t>
      </w:r>
      <w:proofErr w:type="spellEnd"/>
      <w:r w:rsidR="00956D19" w:rsidRPr="00A173BB">
        <w:rPr>
          <w:rFonts w:eastAsia="Times New Roman" w:cs="Times New Roman"/>
          <w:b/>
          <w:szCs w:val="28"/>
        </w:rPr>
        <w:t xml:space="preserve"> </w:t>
      </w:r>
      <w:proofErr w:type="spellStart"/>
      <w:r w:rsidR="00956D19" w:rsidRPr="00A173BB">
        <w:rPr>
          <w:rFonts w:eastAsia="Times New Roman" w:cs="Times New Roman"/>
          <w:b/>
          <w:szCs w:val="28"/>
        </w:rPr>
        <w:t>luận</w:t>
      </w:r>
      <w:proofErr w:type="spellEnd"/>
      <w:r w:rsidR="00956D19" w:rsidRPr="00A173BB">
        <w:rPr>
          <w:rFonts w:eastAsia="Times New Roman" w:cs="Times New Roman"/>
          <w:b/>
          <w:szCs w:val="28"/>
        </w:rPr>
        <w:t xml:space="preserve"> </w:t>
      </w:r>
      <w:proofErr w:type="spellStart"/>
      <w:r w:rsidR="00956D19" w:rsidRPr="00A173BB">
        <w:rPr>
          <w:rFonts w:eastAsia="Times New Roman" w:cs="Times New Roman"/>
          <w:b/>
          <w:szCs w:val="28"/>
        </w:rPr>
        <w:t>xã</w:t>
      </w:r>
      <w:proofErr w:type="spellEnd"/>
      <w:r w:rsidR="00956D19" w:rsidRPr="00A173BB">
        <w:rPr>
          <w:rFonts w:eastAsia="Times New Roman" w:cs="Times New Roman"/>
          <w:b/>
          <w:szCs w:val="28"/>
        </w:rPr>
        <w:t xml:space="preserve"> </w:t>
      </w:r>
      <w:proofErr w:type="spellStart"/>
      <w:r w:rsidR="00956D19" w:rsidRPr="00A173BB">
        <w:rPr>
          <w:rFonts w:eastAsia="Times New Roman" w:cs="Times New Roman"/>
          <w:b/>
          <w:szCs w:val="28"/>
        </w:rPr>
        <w:t>hội</w:t>
      </w:r>
      <w:proofErr w:type="spellEnd"/>
      <w:r w:rsidR="00956D19" w:rsidRPr="00A173BB">
        <w:rPr>
          <w:rFonts w:eastAsia="Times New Roman" w:cs="Times New Roman"/>
          <w:b/>
          <w:szCs w:val="28"/>
        </w:rPr>
        <w:t xml:space="preserve"> </w:t>
      </w:r>
      <w:proofErr w:type="spellStart"/>
      <w:r w:rsidR="00956D19" w:rsidRPr="00A173BB">
        <w:rPr>
          <w:rFonts w:eastAsia="Times New Roman" w:cs="Times New Roman"/>
          <w:b/>
          <w:szCs w:val="28"/>
        </w:rPr>
        <w:t>và</w:t>
      </w:r>
      <w:proofErr w:type="spellEnd"/>
      <w:r w:rsidR="00956D19">
        <w:rPr>
          <w:rFonts w:eastAsia="Times New Roman" w:cs="Times New Roman"/>
          <w:b/>
          <w:szCs w:val="28"/>
        </w:rPr>
        <w:t xml:space="preserve"> tin </w:t>
      </w:r>
      <w:proofErr w:type="spellStart"/>
      <w:r w:rsidR="00956D19">
        <w:rPr>
          <w:rFonts w:eastAsia="Times New Roman" w:cs="Times New Roman"/>
          <w:b/>
          <w:szCs w:val="28"/>
        </w:rPr>
        <w:t>đồn</w:t>
      </w:r>
      <w:proofErr w:type="spellEnd"/>
    </w:p>
    <w:p w14:paraId="7FC1CE82" w14:textId="33141DF0" w:rsidR="00956D19" w:rsidRPr="00A173BB" w:rsidRDefault="00013C02" w:rsidP="00EF7677">
      <w:pPr>
        <w:shd w:val="clear" w:color="auto" w:fill="FFFFFF"/>
        <w:spacing w:before="60" w:after="60" w:line="360" w:lineRule="exact"/>
        <w:ind w:firstLine="567"/>
        <w:jc w:val="both"/>
        <w:rPr>
          <w:rFonts w:eastAsia="Times New Roman" w:cs="Times New Roman"/>
          <w:bCs/>
          <w:szCs w:val="28"/>
        </w:rPr>
      </w:pPr>
      <w:r>
        <w:rPr>
          <w:rFonts w:eastAsia="Times New Roman" w:cs="Times New Roman"/>
          <w:bCs/>
          <w:szCs w:val="28"/>
        </w:rPr>
        <w:t>- T</w:t>
      </w:r>
      <w:r w:rsidR="00956D19" w:rsidRPr="00A173BB">
        <w:rPr>
          <w:rFonts w:eastAsia="Times New Roman" w:cs="Times New Roman"/>
          <w:bCs/>
          <w:szCs w:val="28"/>
        </w:rPr>
        <w:t xml:space="preserve">in </w:t>
      </w:r>
      <w:proofErr w:type="spellStart"/>
      <w:r w:rsidR="00956D19" w:rsidRPr="00A173BB">
        <w:rPr>
          <w:rFonts w:eastAsia="Times New Roman" w:cs="Times New Roman"/>
          <w:bCs/>
          <w:szCs w:val="28"/>
        </w:rPr>
        <w:t>đồn</w:t>
      </w:r>
      <w:proofErr w:type="spellEnd"/>
      <w:r w:rsidR="00956D19" w:rsidRPr="00A173BB">
        <w:rPr>
          <w:rFonts w:eastAsia="Times New Roman" w:cs="Times New Roman"/>
          <w:bCs/>
          <w:szCs w:val="28"/>
        </w:rPr>
        <w:t xml:space="preserve"> bao </w:t>
      </w:r>
      <w:proofErr w:type="spellStart"/>
      <w:r w:rsidR="00956D19" w:rsidRPr="00A173BB">
        <w:rPr>
          <w:rFonts w:eastAsia="Times New Roman" w:cs="Times New Roman"/>
          <w:bCs/>
          <w:szCs w:val="28"/>
        </w:rPr>
        <w:t>giờ</w:t>
      </w:r>
      <w:proofErr w:type="spellEnd"/>
      <w:r w:rsidR="00956D19" w:rsidRPr="00A173BB">
        <w:rPr>
          <w:rFonts w:eastAsia="Times New Roman" w:cs="Times New Roman"/>
          <w:bCs/>
          <w:szCs w:val="28"/>
        </w:rPr>
        <w:t xml:space="preserve"> </w:t>
      </w:r>
      <w:proofErr w:type="spellStart"/>
      <w:r w:rsidR="00956D19" w:rsidRPr="00A173BB">
        <w:rPr>
          <w:rFonts w:eastAsia="Times New Roman" w:cs="Times New Roman"/>
          <w:bCs/>
          <w:szCs w:val="28"/>
        </w:rPr>
        <w:t>cũng</w:t>
      </w:r>
      <w:proofErr w:type="spellEnd"/>
      <w:r w:rsidR="00956D19" w:rsidRPr="00A173BB">
        <w:rPr>
          <w:rFonts w:eastAsia="Times New Roman" w:cs="Times New Roman"/>
          <w:bCs/>
          <w:szCs w:val="28"/>
        </w:rPr>
        <w:t xml:space="preserve"> </w:t>
      </w:r>
      <w:proofErr w:type="spellStart"/>
      <w:r w:rsidR="00956D19" w:rsidRPr="00A173BB">
        <w:rPr>
          <w:rFonts w:eastAsia="Times New Roman" w:cs="Times New Roman"/>
          <w:bCs/>
          <w:szCs w:val="28"/>
        </w:rPr>
        <w:t>xuất</w:t>
      </w:r>
      <w:proofErr w:type="spellEnd"/>
      <w:r w:rsidR="00956D19" w:rsidRPr="00A173BB">
        <w:rPr>
          <w:rFonts w:eastAsia="Times New Roman" w:cs="Times New Roman"/>
          <w:bCs/>
          <w:szCs w:val="28"/>
        </w:rPr>
        <w:t xml:space="preserve"> </w:t>
      </w:r>
      <w:proofErr w:type="spellStart"/>
      <w:r w:rsidR="00956D19" w:rsidRPr="00A173BB">
        <w:rPr>
          <w:rFonts w:eastAsia="Times New Roman" w:cs="Times New Roman"/>
          <w:bCs/>
          <w:szCs w:val="28"/>
        </w:rPr>
        <w:t>phát</w:t>
      </w:r>
      <w:proofErr w:type="spellEnd"/>
      <w:r w:rsidR="00956D19" w:rsidRPr="00A173BB">
        <w:rPr>
          <w:rFonts w:eastAsia="Times New Roman" w:cs="Times New Roman"/>
          <w:bCs/>
          <w:szCs w:val="28"/>
        </w:rPr>
        <w:t xml:space="preserve"> </w:t>
      </w:r>
      <w:proofErr w:type="spellStart"/>
      <w:r w:rsidR="00956D19" w:rsidRPr="00A173BB">
        <w:rPr>
          <w:rFonts w:eastAsia="Times New Roman" w:cs="Times New Roman"/>
          <w:bCs/>
          <w:szCs w:val="28"/>
        </w:rPr>
        <w:t>từ</w:t>
      </w:r>
      <w:proofErr w:type="spellEnd"/>
      <w:r w:rsidR="00956D19" w:rsidRPr="00A173BB">
        <w:rPr>
          <w:rFonts w:eastAsia="Times New Roman" w:cs="Times New Roman"/>
          <w:bCs/>
          <w:szCs w:val="28"/>
        </w:rPr>
        <w:t xml:space="preserve"> </w:t>
      </w:r>
      <w:proofErr w:type="spellStart"/>
      <w:r w:rsidR="00956D19" w:rsidRPr="00A173BB">
        <w:rPr>
          <w:rFonts w:eastAsia="Times New Roman" w:cs="Times New Roman"/>
          <w:bCs/>
          <w:szCs w:val="28"/>
        </w:rPr>
        <w:t>người</w:t>
      </w:r>
      <w:proofErr w:type="spellEnd"/>
      <w:r w:rsidR="00956D19" w:rsidRPr="00A173BB">
        <w:rPr>
          <w:rFonts w:eastAsia="Times New Roman" w:cs="Times New Roman"/>
          <w:bCs/>
          <w:szCs w:val="28"/>
        </w:rPr>
        <w:t xml:space="preserve"> </w:t>
      </w:r>
      <w:proofErr w:type="spellStart"/>
      <w:r w:rsidR="00956D19" w:rsidRPr="00A173BB">
        <w:rPr>
          <w:rFonts w:eastAsia="Times New Roman" w:cs="Times New Roman"/>
          <w:bCs/>
          <w:szCs w:val="28"/>
        </w:rPr>
        <w:t>khác</w:t>
      </w:r>
      <w:proofErr w:type="spellEnd"/>
      <w:r w:rsidR="00956D19" w:rsidRPr="00A173BB">
        <w:rPr>
          <w:rFonts w:eastAsia="Times New Roman" w:cs="Times New Roman"/>
          <w:bCs/>
          <w:szCs w:val="28"/>
        </w:rPr>
        <w:t xml:space="preserve"> (</w:t>
      </w:r>
      <w:proofErr w:type="spellStart"/>
      <w:r w:rsidR="00956D19" w:rsidRPr="00A173BB">
        <w:rPr>
          <w:rFonts w:eastAsia="Times New Roman" w:cs="Times New Roman"/>
          <w:bCs/>
          <w:szCs w:val="28"/>
        </w:rPr>
        <w:t>tôi</w:t>
      </w:r>
      <w:proofErr w:type="spellEnd"/>
      <w:r w:rsidR="00956D19" w:rsidRPr="00A173BB">
        <w:rPr>
          <w:rFonts w:eastAsia="Times New Roman" w:cs="Times New Roman"/>
          <w:bCs/>
          <w:szCs w:val="28"/>
        </w:rPr>
        <w:t xml:space="preserve"> </w:t>
      </w:r>
      <w:proofErr w:type="spellStart"/>
      <w:r w:rsidR="00956D19" w:rsidRPr="00A173BB">
        <w:rPr>
          <w:rFonts w:eastAsia="Times New Roman" w:cs="Times New Roman"/>
          <w:bCs/>
          <w:szCs w:val="28"/>
        </w:rPr>
        <w:t>nghe</w:t>
      </w:r>
      <w:proofErr w:type="spellEnd"/>
      <w:r w:rsidR="00956D19" w:rsidRPr="00A173BB">
        <w:rPr>
          <w:rFonts w:eastAsia="Times New Roman" w:cs="Times New Roman"/>
          <w:bCs/>
          <w:szCs w:val="28"/>
        </w:rPr>
        <w:t xml:space="preserve"> </w:t>
      </w:r>
      <w:proofErr w:type="spellStart"/>
      <w:r w:rsidR="00956D19" w:rsidRPr="00A173BB">
        <w:rPr>
          <w:rFonts w:eastAsia="Times New Roman" w:cs="Times New Roman"/>
          <w:bCs/>
          <w:szCs w:val="28"/>
        </w:rPr>
        <w:t>người</w:t>
      </w:r>
      <w:proofErr w:type="spellEnd"/>
      <w:r w:rsidR="00956D19" w:rsidRPr="00A173BB">
        <w:rPr>
          <w:rFonts w:eastAsia="Times New Roman" w:cs="Times New Roman"/>
          <w:bCs/>
          <w:szCs w:val="28"/>
        </w:rPr>
        <w:t xml:space="preserve"> </w:t>
      </w:r>
      <w:proofErr w:type="spellStart"/>
      <w:r w:rsidR="00956D19" w:rsidRPr="00A173BB">
        <w:rPr>
          <w:rFonts w:eastAsia="Times New Roman" w:cs="Times New Roman"/>
          <w:bCs/>
          <w:szCs w:val="28"/>
        </w:rPr>
        <w:t>này</w:t>
      </w:r>
      <w:proofErr w:type="spellEnd"/>
      <w:r w:rsidR="00956D19" w:rsidRPr="00A173BB">
        <w:rPr>
          <w:rFonts w:eastAsia="Times New Roman" w:cs="Times New Roman"/>
          <w:bCs/>
          <w:szCs w:val="28"/>
        </w:rPr>
        <w:t xml:space="preserve"> </w:t>
      </w:r>
      <w:proofErr w:type="spellStart"/>
      <w:r w:rsidR="00956D19" w:rsidRPr="00A173BB">
        <w:rPr>
          <w:rFonts w:eastAsia="Times New Roman" w:cs="Times New Roman"/>
          <w:bCs/>
          <w:szCs w:val="28"/>
        </w:rPr>
        <w:t>nói</w:t>
      </w:r>
      <w:proofErr w:type="spellEnd"/>
      <w:r w:rsidR="00956D19" w:rsidRPr="00A173BB">
        <w:rPr>
          <w:rFonts w:eastAsia="Times New Roman" w:cs="Times New Roman"/>
          <w:bCs/>
          <w:szCs w:val="28"/>
        </w:rPr>
        <w:t xml:space="preserve">, </w:t>
      </w:r>
      <w:proofErr w:type="spellStart"/>
      <w:r w:rsidR="00956D19" w:rsidRPr="00A173BB">
        <w:rPr>
          <w:rFonts w:eastAsia="Times New Roman" w:cs="Times New Roman"/>
          <w:bCs/>
          <w:szCs w:val="28"/>
        </w:rPr>
        <w:t>người</w:t>
      </w:r>
      <w:proofErr w:type="spellEnd"/>
      <w:r w:rsidR="00956D19" w:rsidRPr="00A173BB">
        <w:rPr>
          <w:rFonts w:eastAsia="Times New Roman" w:cs="Times New Roman"/>
          <w:bCs/>
          <w:szCs w:val="28"/>
        </w:rPr>
        <w:t xml:space="preserve"> kia </w:t>
      </w:r>
      <w:proofErr w:type="spellStart"/>
      <w:r w:rsidR="00956D19" w:rsidRPr="00A173BB">
        <w:rPr>
          <w:rFonts w:eastAsia="Times New Roman" w:cs="Times New Roman"/>
          <w:bCs/>
          <w:szCs w:val="28"/>
        </w:rPr>
        <w:t>nói</w:t>
      </w:r>
      <w:proofErr w:type="spellEnd"/>
      <w:r w:rsidR="00956D19" w:rsidRPr="00A173BB">
        <w:rPr>
          <w:rFonts w:eastAsia="Times New Roman" w:cs="Times New Roman"/>
          <w:bCs/>
          <w:szCs w:val="28"/>
        </w:rPr>
        <w:t xml:space="preserve">); </w:t>
      </w:r>
      <w:proofErr w:type="spellStart"/>
      <w:r w:rsidR="00956D19" w:rsidRPr="00A173BB">
        <w:rPr>
          <w:rFonts w:eastAsia="Times New Roman" w:cs="Times New Roman"/>
          <w:bCs/>
          <w:szCs w:val="28"/>
        </w:rPr>
        <w:t>nguồn</w:t>
      </w:r>
      <w:proofErr w:type="spellEnd"/>
      <w:r w:rsidR="00956D19" w:rsidRPr="00A173BB">
        <w:rPr>
          <w:rFonts w:eastAsia="Times New Roman" w:cs="Times New Roman"/>
          <w:bCs/>
          <w:szCs w:val="28"/>
        </w:rPr>
        <w:t xml:space="preserve"> </w:t>
      </w:r>
      <w:proofErr w:type="spellStart"/>
      <w:r w:rsidR="00956D19" w:rsidRPr="00A173BB">
        <w:rPr>
          <w:rFonts w:eastAsia="Times New Roman" w:cs="Times New Roman"/>
          <w:bCs/>
          <w:szCs w:val="28"/>
        </w:rPr>
        <w:t>thông</w:t>
      </w:r>
      <w:proofErr w:type="spellEnd"/>
      <w:r w:rsidR="00956D19" w:rsidRPr="00A173BB">
        <w:rPr>
          <w:rFonts w:eastAsia="Times New Roman" w:cs="Times New Roman"/>
          <w:bCs/>
          <w:szCs w:val="28"/>
        </w:rPr>
        <w:t xml:space="preserve"> tin </w:t>
      </w:r>
      <w:proofErr w:type="spellStart"/>
      <w:r w:rsidR="00956D19" w:rsidRPr="00A173BB">
        <w:rPr>
          <w:rFonts w:eastAsia="Times New Roman" w:cs="Times New Roman"/>
          <w:bCs/>
          <w:szCs w:val="28"/>
        </w:rPr>
        <w:t>của</w:t>
      </w:r>
      <w:proofErr w:type="spellEnd"/>
      <w:r w:rsidR="00956D19" w:rsidRPr="00A173BB">
        <w:rPr>
          <w:rFonts w:eastAsia="Times New Roman" w:cs="Times New Roman"/>
          <w:bCs/>
          <w:szCs w:val="28"/>
        </w:rPr>
        <w:t xml:space="preserve"> </w:t>
      </w:r>
      <w:proofErr w:type="spellStart"/>
      <w:r w:rsidR="00956D19" w:rsidRPr="00A173BB">
        <w:rPr>
          <w:rFonts w:eastAsia="Times New Roman" w:cs="Times New Roman"/>
          <w:bCs/>
          <w:szCs w:val="28"/>
        </w:rPr>
        <w:t>dư</w:t>
      </w:r>
      <w:proofErr w:type="spellEnd"/>
      <w:r w:rsidR="00956D19" w:rsidRPr="00A173BB">
        <w:rPr>
          <w:rFonts w:eastAsia="Times New Roman" w:cs="Times New Roman"/>
          <w:bCs/>
          <w:szCs w:val="28"/>
        </w:rPr>
        <w:t xml:space="preserve"> </w:t>
      </w:r>
      <w:proofErr w:type="spellStart"/>
      <w:r w:rsidR="00956D19" w:rsidRPr="00A173BB">
        <w:rPr>
          <w:rFonts w:eastAsia="Times New Roman" w:cs="Times New Roman"/>
          <w:bCs/>
          <w:szCs w:val="28"/>
        </w:rPr>
        <w:t>luận</w:t>
      </w:r>
      <w:proofErr w:type="spellEnd"/>
      <w:r w:rsidR="00956D19" w:rsidRPr="00A173BB">
        <w:rPr>
          <w:rFonts w:eastAsia="Times New Roman" w:cs="Times New Roman"/>
          <w:bCs/>
          <w:szCs w:val="28"/>
        </w:rPr>
        <w:t xml:space="preserve"> </w:t>
      </w:r>
      <w:proofErr w:type="spellStart"/>
      <w:r w:rsidR="00956D19" w:rsidRPr="00A173BB">
        <w:rPr>
          <w:rFonts w:eastAsia="Times New Roman" w:cs="Times New Roman"/>
          <w:bCs/>
          <w:szCs w:val="28"/>
        </w:rPr>
        <w:t>xã</w:t>
      </w:r>
      <w:proofErr w:type="spellEnd"/>
      <w:r w:rsidR="00956D19" w:rsidRPr="00A173BB">
        <w:rPr>
          <w:rFonts w:eastAsia="Times New Roman" w:cs="Times New Roman"/>
          <w:bCs/>
          <w:szCs w:val="28"/>
        </w:rPr>
        <w:t xml:space="preserve"> </w:t>
      </w:r>
      <w:proofErr w:type="spellStart"/>
      <w:r w:rsidR="00956D19" w:rsidRPr="00A173BB">
        <w:rPr>
          <w:rFonts w:eastAsia="Times New Roman" w:cs="Times New Roman"/>
          <w:bCs/>
          <w:szCs w:val="28"/>
        </w:rPr>
        <w:t>hộ</w:t>
      </w:r>
      <w:r w:rsidR="009E59FD">
        <w:rPr>
          <w:rFonts w:eastAsia="Times New Roman" w:cs="Times New Roman"/>
          <w:bCs/>
          <w:szCs w:val="28"/>
        </w:rPr>
        <w:t>i</w:t>
      </w:r>
      <w:proofErr w:type="spellEnd"/>
      <w:r w:rsidR="009E59FD">
        <w:rPr>
          <w:rFonts w:eastAsia="Times New Roman" w:cs="Times New Roman"/>
          <w:bCs/>
          <w:szCs w:val="28"/>
        </w:rPr>
        <w:t xml:space="preserve"> </w:t>
      </w:r>
      <w:proofErr w:type="spellStart"/>
      <w:r w:rsidR="009E59FD">
        <w:rPr>
          <w:rFonts w:eastAsia="Times New Roman" w:cs="Times New Roman"/>
          <w:bCs/>
          <w:szCs w:val="28"/>
        </w:rPr>
        <w:t>lại</w:t>
      </w:r>
      <w:proofErr w:type="spellEnd"/>
      <w:r w:rsidR="009E59FD">
        <w:rPr>
          <w:rFonts w:eastAsia="Times New Roman" w:cs="Times New Roman"/>
          <w:bCs/>
          <w:szCs w:val="28"/>
        </w:rPr>
        <w:t xml:space="preserve"> </w:t>
      </w:r>
      <w:proofErr w:type="spellStart"/>
      <w:r w:rsidR="009E59FD">
        <w:rPr>
          <w:rFonts w:eastAsia="Times New Roman" w:cs="Times New Roman"/>
          <w:bCs/>
          <w:szCs w:val="28"/>
        </w:rPr>
        <w:t>xuất</w:t>
      </w:r>
      <w:proofErr w:type="spellEnd"/>
      <w:r w:rsidR="009E59FD">
        <w:rPr>
          <w:rFonts w:eastAsia="Times New Roman" w:cs="Times New Roman"/>
          <w:bCs/>
          <w:szCs w:val="28"/>
        </w:rPr>
        <w:t xml:space="preserve"> </w:t>
      </w:r>
      <w:proofErr w:type="spellStart"/>
      <w:r w:rsidR="009E59FD">
        <w:rPr>
          <w:rFonts w:eastAsia="Times New Roman" w:cs="Times New Roman"/>
          <w:bCs/>
          <w:szCs w:val="28"/>
        </w:rPr>
        <w:t>phát</w:t>
      </w:r>
      <w:proofErr w:type="spellEnd"/>
      <w:r w:rsidR="009E59FD">
        <w:rPr>
          <w:rFonts w:eastAsia="Times New Roman" w:cs="Times New Roman"/>
          <w:bCs/>
          <w:szCs w:val="28"/>
        </w:rPr>
        <w:t xml:space="preserve"> </w:t>
      </w:r>
      <w:proofErr w:type="spellStart"/>
      <w:r w:rsidR="009E59FD">
        <w:rPr>
          <w:rFonts w:eastAsia="Times New Roman" w:cs="Times New Roman"/>
          <w:bCs/>
          <w:szCs w:val="28"/>
        </w:rPr>
        <w:t>từ</w:t>
      </w:r>
      <w:proofErr w:type="spellEnd"/>
      <w:r w:rsidR="009E59FD">
        <w:rPr>
          <w:rFonts w:eastAsia="Times New Roman" w:cs="Times New Roman"/>
          <w:bCs/>
          <w:szCs w:val="28"/>
        </w:rPr>
        <w:t xml:space="preserve"> </w:t>
      </w:r>
      <w:proofErr w:type="spellStart"/>
      <w:r w:rsidR="009E59FD">
        <w:rPr>
          <w:rFonts w:eastAsia="Times New Roman" w:cs="Times New Roman"/>
          <w:bCs/>
          <w:szCs w:val="28"/>
        </w:rPr>
        <w:t>chính</w:t>
      </w:r>
      <w:proofErr w:type="spellEnd"/>
      <w:r w:rsidR="009E59FD">
        <w:rPr>
          <w:rFonts w:eastAsia="Times New Roman" w:cs="Times New Roman"/>
          <w:bCs/>
          <w:szCs w:val="28"/>
        </w:rPr>
        <w:t xml:space="preserve"> </w:t>
      </w:r>
      <w:proofErr w:type="spellStart"/>
      <w:r w:rsidR="009E59FD">
        <w:rPr>
          <w:rFonts w:eastAsia="Times New Roman" w:cs="Times New Roman"/>
          <w:bCs/>
          <w:szCs w:val="28"/>
        </w:rPr>
        <w:t>bản</w:t>
      </w:r>
      <w:proofErr w:type="spellEnd"/>
      <w:r w:rsidR="009E59FD">
        <w:rPr>
          <w:rFonts w:eastAsia="Times New Roman" w:cs="Times New Roman"/>
          <w:bCs/>
          <w:szCs w:val="28"/>
        </w:rPr>
        <w:t xml:space="preserve"> </w:t>
      </w:r>
      <w:proofErr w:type="spellStart"/>
      <w:r w:rsidR="009E59FD">
        <w:rPr>
          <w:rFonts w:eastAsia="Times New Roman" w:cs="Times New Roman"/>
          <w:bCs/>
          <w:szCs w:val="28"/>
        </w:rPr>
        <w:t>thâ</w:t>
      </w:r>
      <w:r w:rsidR="00956D19" w:rsidRPr="00A173BB">
        <w:rPr>
          <w:rFonts w:eastAsia="Times New Roman" w:cs="Times New Roman"/>
          <w:bCs/>
          <w:szCs w:val="28"/>
        </w:rPr>
        <w:t>n</w:t>
      </w:r>
      <w:proofErr w:type="spellEnd"/>
      <w:r w:rsidR="00956D19" w:rsidRPr="00A173BB">
        <w:rPr>
          <w:rFonts w:eastAsia="Times New Roman" w:cs="Times New Roman"/>
          <w:bCs/>
          <w:szCs w:val="28"/>
        </w:rPr>
        <w:t xml:space="preserve"> </w:t>
      </w:r>
      <w:proofErr w:type="spellStart"/>
      <w:r w:rsidR="00956D19" w:rsidRPr="00A173BB">
        <w:rPr>
          <w:rFonts w:eastAsia="Times New Roman" w:cs="Times New Roman"/>
          <w:bCs/>
          <w:szCs w:val="28"/>
        </w:rPr>
        <w:t>người</w:t>
      </w:r>
      <w:proofErr w:type="spellEnd"/>
      <w:r w:rsidR="00956D19" w:rsidRPr="00A173BB">
        <w:rPr>
          <w:rFonts w:eastAsia="Times New Roman" w:cs="Times New Roman"/>
          <w:bCs/>
          <w:szCs w:val="28"/>
        </w:rPr>
        <w:t xml:space="preserve"> </w:t>
      </w:r>
      <w:proofErr w:type="spellStart"/>
      <w:r w:rsidR="00956D19" w:rsidRPr="00A173BB">
        <w:rPr>
          <w:rFonts w:eastAsia="Times New Roman" w:cs="Times New Roman"/>
          <w:bCs/>
          <w:szCs w:val="28"/>
        </w:rPr>
        <w:t>phát</w:t>
      </w:r>
      <w:proofErr w:type="spellEnd"/>
      <w:r w:rsidR="00956D19" w:rsidRPr="00A173BB">
        <w:rPr>
          <w:rFonts w:eastAsia="Times New Roman" w:cs="Times New Roman"/>
          <w:bCs/>
          <w:szCs w:val="28"/>
        </w:rPr>
        <w:t xml:space="preserve"> </w:t>
      </w:r>
      <w:proofErr w:type="spellStart"/>
      <w:r w:rsidR="00956D19" w:rsidRPr="00A173BB">
        <w:rPr>
          <w:rFonts w:eastAsia="Times New Roman" w:cs="Times New Roman"/>
          <w:bCs/>
          <w:szCs w:val="28"/>
        </w:rPr>
        <w:t>ngôn</w:t>
      </w:r>
      <w:proofErr w:type="spellEnd"/>
      <w:r w:rsidR="00956D19" w:rsidRPr="00A173BB">
        <w:rPr>
          <w:rFonts w:eastAsia="Times New Roman" w:cs="Times New Roman"/>
          <w:bCs/>
          <w:szCs w:val="28"/>
        </w:rPr>
        <w:t xml:space="preserve"> (</w:t>
      </w:r>
      <w:proofErr w:type="spellStart"/>
      <w:r w:rsidR="00956D19" w:rsidRPr="00A173BB">
        <w:rPr>
          <w:rFonts w:eastAsia="Times New Roman" w:cs="Times New Roman"/>
          <w:bCs/>
          <w:szCs w:val="28"/>
        </w:rPr>
        <w:t>theo</w:t>
      </w:r>
      <w:proofErr w:type="spellEnd"/>
      <w:r w:rsidR="00956D19" w:rsidRPr="00A173BB">
        <w:rPr>
          <w:rFonts w:eastAsia="Times New Roman" w:cs="Times New Roman"/>
          <w:bCs/>
          <w:szCs w:val="28"/>
        </w:rPr>
        <w:t xml:space="preserve"> ý </w:t>
      </w:r>
      <w:proofErr w:type="spellStart"/>
      <w:r w:rsidR="00956D19" w:rsidRPr="00A173BB">
        <w:rPr>
          <w:rFonts w:eastAsia="Times New Roman" w:cs="Times New Roman"/>
          <w:bCs/>
          <w:szCs w:val="28"/>
        </w:rPr>
        <w:t>kiến</w:t>
      </w:r>
      <w:proofErr w:type="spellEnd"/>
      <w:r w:rsidR="00956D19" w:rsidRPr="00A173BB">
        <w:rPr>
          <w:rFonts w:eastAsia="Times New Roman" w:cs="Times New Roman"/>
          <w:bCs/>
          <w:szCs w:val="28"/>
        </w:rPr>
        <w:t xml:space="preserve"> </w:t>
      </w:r>
      <w:proofErr w:type="spellStart"/>
      <w:r w:rsidR="00956D19" w:rsidRPr="00A173BB">
        <w:rPr>
          <w:rFonts w:eastAsia="Times New Roman" w:cs="Times New Roman"/>
          <w:bCs/>
          <w:szCs w:val="28"/>
        </w:rPr>
        <w:t>của</w:t>
      </w:r>
      <w:proofErr w:type="spellEnd"/>
      <w:r w:rsidR="00956D19" w:rsidRPr="00A173BB">
        <w:rPr>
          <w:rFonts w:eastAsia="Times New Roman" w:cs="Times New Roman"/>
          <w:bCs/>
          <w:szCs w:val="28"/>
        </w:rPr>
        <w:t xml:space="preserve"> </w:t>
      </w:r>
      <w:proofErr w:type="spellStart"/>
      <w:r w:rsidR="00956D19" w:rsidRPr="00A173BB">
        <w:rPr>
          <w:rFonts w:eastAsia="Times New Roman" w:cs="Times New Roman"/>
          <w:bCs/>
          <w:szCs w:val="28"/>
        </w:rPr>
        <w:t>tôi</w:t>
      </w:r>
      <w:proofErr w:type="spellEnd"/>
      <w:r w:rsidR="00956D19" w:rsidRPr="00A173BB">
        <w:rPr>
          <w:rFonts w:eastAsia="Times New Roman" w:cs="Times New Roman"/>
          <w:bCs/>
          <w:szCs w:val="28"/>
        </w:rPr>
        <w:t xml:space="preserve"> </w:t>
      </w:r>
      <w:proofErr w:type="spellStart"/>
      <w:r w:rsidR="00956D19" w:rsidRPr="00A173BB">
        <w:rPr>
          <w:rFonts w:eastAsia="Times New Roman" w:cs="Times New Roman"/>
          <w:bCs/>
          <w:szCs w:val="28"/>
        </w:rPr>
        <w:t>thì</w:t>
      </w:r>
      <w:proofErr w:type="spellEnd"/>
      <w:r w:rsidR="00956D19" w:rsidRPr="00A173BB">
        <w:rPr>
          <w:rFonts w:eastAsia="Times New Roman" w:cs="Times New Roman"/>
          <w:bCs/>
          <w:szCs w:val="28"/>
        </w:rPr>
        <w:t xml:space="preserve"> …)</w:t>
      </w:r>
      <w:r w:rsidR="00466492">
        <w:rPr>
          <w:rFonts w:eastAsia="Times New Roman" w:cs="Times New Roman"/>
          <w:bCs/>
          <w:szCs w:val="28"/>
        </w:rPr>
        <w:t>.</w:t>
      </w:r>
      <w:r w:rsidR="00956D19" w:rsidRPr="00A173BB">
        <w:rPr>
          <w:rFonts w:eastAsia="Times New Roman" w:cs="Times New Roman"/>
          <w:bCs/>
          <w:szCs w:val="28"/>
        </w:rPr>
        <w:t xml:space="preserve"> Tin </w:t>
      </w:r>
      <w:proofErr w:type="spellStart"/>
      <w:r w:rsidR="00956D19" w:rsidRPr="00A173BB">
        <w:rPr>
          <w:rFonts w:eastAsia="Times New Roman" w:cs="Times New Roman"/>
          <w:bCs/>
          <w:szCs w:val="28"/>
        </w:rPr>
        <w:t>đồn</w:t>
      </w:r>
      <w:proofErr w:type="spellEnd"/>
      <w:r w:rsidR="00956D19" w:rsidRPr="00A173BB">
        <w:rPr>
          <w:rFonts w:eastAsia="Times New Roman" w:cs="Times New Roman"/>
          <w:bCs/>
          <w:szCs w:val="28"/>
        </w:rPr>
        <w:t xml:space="preserve"> </w:t>
      </w:r>
      <w:proofErr w:type="spellStart"/>
      <w:r w:rsidR="00956D19" w:rsidRPr="00A173BB">
        <w:rPr>
          <w:rFonts w:eastAsia="Times New Roman" w:cs="Times New Roman"/>
          <w:bCs/>
          <w:szCs w:val="28"/>
        </w:rPr>
        <w:t>loang</w:t>
      </w:r>
      <w:proofErr w:type="spellEnd"/>
      <w:r w:rsidR="00956D19" w:rsidRPr="00A173BB">
        <w:rPr>
          <w:rFonts w:eastAsia="Times New Roman" w:cs="Times New Roman"/>
          <w:bCs/>
          <w:szCs w:val="28"/>
        </w:rPr>
        <w:t xml:space="preserve"> </w:t>
      </w:r>
      <w:proofErr w:type="spellStart"/>
      <w:r w:rsidR="00956D19" w:rsidRPr="00A173BB">
        <w:rPr>
          <w:rFonts w:eastAsia="Times New Roman" w:cs="Times New Roman"/>
          <w:bCs/>
          <w:szCs w:val="28"/>
        </w:rPr>
        <w:t>càng</w:t>
      </w:r>
      <w:proofErr w:type="spellEnd"/>
      <w:r w:rsidR="00956D19" w:rsidRPr="00A173BB">
        <w:rPr>
          <w:rFonts w:eastAsia="Times New Roman" w:cs="Times New Roman"/>
          <w:bCs/>
          <w:szCs w:val="28"/>
        </w:rPr>
        <w:t xml:space="preserve"> xa </w:t>
      </w:r>
      <w:proofErr w:type="spellStart"/>
      <w:r w:rsidR="00956D19" w:rsidRPr="00A173BB">
        <w:rPr>
          <w:rFonts w:eastAsia="Times New Roman" w:cs="Times New Roman"/>
          <w:bCs/>
          <w:szCs w:val="28"/>
        </w:rPr>
        <w:t>thì</w:t>
      </w:r>
      <w:proofErr w:type="spellEnd"/>
      <w:r w:rsidR="00956D19" w:rsidRPr="00A173BB">
        <w:rPr>
          <w:rFonts w:eastAsia="Times New Roman" w:cs="Times New Roman"/>
          <w:bCs/>
          <w:szCs w:val="28"/>
        </w:rPr>
        <w:t xml:space="preserve"> </w:t>
      </w:r>
      <w:proofErr w:type="spellStart"/>
      <w:r w:rsidR="00956D19" w:rsidRPr="00A173BB">
        <w:rPr>
          <w:rFonts w:eastAsia="Times New Roman" w:cs="Times New Roman"/>
          <w:bCs/>
          <w:szCs w:val="28"/>
        </w:rPr>
        <w:t>càng</w:t>
      </w:r>
      <w:proofErr w:type="spellEnd"/>
      <w:r w:rsidR="00956D19" w:rsidRPr="00A173BB">
        <w:rPr>
          <w:rFonts w:eastAsia="Times New Roman" w:cs="Times New Roman"/>
          <w:bCs/>
          <w:szCs w:val="28"/>
        </w:rPr>
        <w:t xml:space="preserve"> </w:t>
      </w:r>
      <w:proofErr w:type="spellStart"/>
      <w:r w:rsidR="00956D19" w:rsidRPr="00A173BB">
        <w:rPr>
          <w:rFonts w:eastAsia="Times New Roman" w:cs="Times New Roman"/>
          <w:bCs/>
          <w:szCs w:val="28"/>
        </w:rPr>
        <w:t>c</w:t>
      </w:r>
      <w:r w:rsidR="00466492">
        <w:rPr>
          <w:rFonts w:eastAsia="Times New Roman" w:cs="Times New Roman"/>
          <w:bCs/>
          <w:szCs w:val="28"/>
        </w:rPr>
        <w:t>ó</w:t>
      </w:r>
      <w:proofErr w:type="spellEnd"/>
      <w:r w:rsidR="00466492">
        <w:rPr>
          <w:rFonts w:eastAsia="Times New Roman" w:cs="Times New Roman"/>
          <w:bCs/>
          <w:szCs w:val="28"/>
        </w:rPr>
        <w:t xml:space="preserve"> </w:t>
      </w:r>
      <w:proofErr w:type="spellStart"/>
      <w:r w:rsidR="00466492">
        <w:rPr>
          <w:rFonts w:eastAsia="Times New Roman" w:cs="Times New Roman"/>
          <w:bCs/>
          <w:szCs w:val="28"/>
        </w:rPr>
        <w:t>nhiều</w:t>
      </w:r>
      <w:proofErr w:type="spellEnd"/>
      <w:r w:rsidR="00466492">
        <w:rPr>
          <w:rFonts w:eastAsia="Times New Roman" w:cs="Times New Roman"/>
          <w:bCs/>
          <w:szCs w:val="28"/>
        </w:rPr>
        <w:t xml:space="preserve"> </w:t>
      </w:r>
      <w:proofErr w:type="spellStart"/>
      <w:r w:rsidR="00466492">
        <w:rPr>
          <w:rFonts w:eastAsia="Times New Roman" w:cs="Times New Roman"/>
          <w:bCs/>
          <w:szCs w:val="28"/>
        </w:rPr>
        <w:t>biến</w:t>
      </w:r>
      <w:proofErr w:type="spellEnd"/>
      <w:r w:rsidR="00466492">
        <w:rPr>
          <w:rFonts w:eastAsia="Times New Roman" w:cs="Times New Roman"/>
          <w:bCs/>
          <w:szCs w:val="28"/>
        </w:rPr>
        <w:t xml:space="preserve"> </w:t>
      </w:r>
      <w:proofErr w:type="spellStart"/>
      <w:r w:rsidR="00466492">
        <w:rPr>
          <w:rFonts w:eastAsia="Times New Roman" w:cs="Times New Roman"/>
          <w:bCs/>
          <w:szCs w:val="28"/>
        </w:rPr>
        <w:t>đổi</w:t>
      </w:r>
      <w:proofErr w:type="spellEnd"/>
      <w:r w:rsidR="00466492">
        <w:rPr>
          <w:rFonts w:eastAsia="Times New Roman" w:cs="Times New Roman"/>
          <w:bCs/>
          <w:szCs w:val="28"/>
        </w:rPr>
        <w:t xml:space="preserve"> so </w:t>
      </w:r>
      <w:proofErr w:type="spellStart"/>
      <w:r w:rsidR="00466492">
        <w:rPr>
          <w:rFonts w:eastAsia="Times New Roman" w:cs="Times New Roman"/>
          <w:bCs/>
          <w:szCs w:val="28"/>
        </w:rPr>
        <w:t>với</w:t>
      </w:r>
      <w:proofErr w:type="spellEnd"/>
      <w:r w:rsidR="00466492">
        <w:rPr>
          <w:rFonts w:eastAsia="Times New Roman" w:cs="Times New Roman"/>
          <w:bCs/>
          <w:szCs w:val="28"/>
        </w:rPr>
        <w:t xml:space="preserve"> </w:t>
      </w:r>
      <w:proofErr w:type="spellStart"/>
      <w:r w:rsidR="00466492">
        <w:rPr>
          <w:rFonts w:eastAsia="Times New Roman" w:cs="Times New Roman"/>
          <w:bCs/>
          <w:szCs w:val="28"/>
        </w:rPr>
        <w:t>nội</w:t>
      </w:r>
      <w:proofErr w:type="spellEnd"/>
      <w:r w:rsidR="00466492">
        <w:rPr>
          <w:rFonts w:eastAsia="Times New Roman" w:cs="Times New Roman"/>
          <w:bCs/>
          <w:szCs w:val="28"/>
        </w:rPr>
        <w:t xml:space="preserve"> dung ban </w:t>
      </w:r>
      <w:proofErr w:type="spellStart"/>
      <w:r w:rsidR="00466492">
        <w:rPr>
          <w:rFonts w:eastAsia="Times New Roman" w:cs="Times New Roman"/>
          <w:bCs/>
          <w:szCs w:val="28"/>
        </w:rPr>
        <w:t>đầu</w:t>
      </w:r>
      <w:proofErr w:type="spellEnd"/>
      <w:r>
        <w:rPr>
          <w:rFonts w:eastAsia="Times New Roman" w:cs="Times New Roman"/>
          <w:bCs/>
          <w:szCs w:val="28"/>
        </w:rPr>
        <w:t>.</w:t>
      </w:r>
      <w:r w:rsidR="00466492">
        <w:rPr>
          <w:rFonts w:eastAsia="Times New Roman" w:cs="Times New Roman"/>
          <w:bCs/>
          <w:szCs w:val="28"/>
        </w:rPr>
        <w:t xml:space="preserve"> Trong </w:t>
      </w:r>
      <w:proofErr w:type="spellStart"/>
      <w:r w:rsidR="00466492">
        <w:rPr>
          <w:rFonts w:eastAsia="Times New Roman" w:cs="Times New Roman"/>
          <w:bCs/>
          <w:szCs w:val="28"/>
        </w:rPr>
        <w:t>khi</w:t>
      </w:r>
      <w:proofErr w:type="spellEnd"/>
      <w:r w:rsidR="00466492">
        <w:rPr>
          <w:rFonts w:eastAsia="Times New Roman" w:cs="Times New Roman"/>
          <w:bCs/>
          <w:szCs w:val="28"/>
        </w:rPr>
        <w:t xml:space="preserve"> </w:t>
      </w:r>
      <w:proofErr w:type="spellStart"/>
      <w:r w:rsidR="00466492">
        <w:rPr>
          <w:rFonts w:eastAsia="Times New Roman" w:cs="Times New Roman"/>
          <w:bCs/>
          <w:szCs w:val="28"/>
        </w:rPr>
        <w:t>đó</w:t>
      </w:r>
      <w:proofErr w:type="spellEnd"/>
      <w:r w:rsidR="00466492">
        <w:rPr>
          <w:rFonts w:eastAsia="Times New Roman" w:cs="Times New Roman"/>
          <w:bCs/>
          <w:szCs w:val="28"/>
        </w:rPr>
        <w:t>,</w:t>
      </w:r>
      <w:r>
        <w:rPr>
          <w:rFonts w:eastAsia="Times New Roman" w:cs="Times New Roman"/>
          <w:bCs/>
          <w:szCs w:val="28"/>
        </w:rPr>
        <w:t xml:space="preserve"> </w:t>
      </w:r>
      <w:proofErr w:type="spellStart"/>
      <w:r w:rsidR="00466492">
        <w:rPr>
          <w:rFonts w:eastAsia="Times New Roman" w:cs="Times New Roman"/>
          <w:bCs/>
          <w:szCs w:val="28"/>
        </w:rPr>
        <w:t>d</w:t>
      </w:r>
      <w:r w:rsidR="00956D19" w:rsidRPr="00A173BB">
        <w:rPr>
          <w:rFonts w:eastAsia="Times New Roman" w:cs="Times New Roman"/>
          <w:bCs/>
          <w:szCs w:val="28"/>
        </w:rPr>
        <w:t>ư</w:t>
      </w:r>
      <w:proofErr w:type="spellEnd"/>
      <w:r w:rsidR="00956D19" w:rsidRPr="00A173BB">
        <w:rPr>
          <w:rFonts w:eastAsia="Times New Roman" w:cs="Times New Roman"/>
          <w:bCs/>
          <w:szCs w:val="28"/>
        </w:rPr>
        <w:t xml:space="preserve"> </w:t>
      </w:r>
      <w:proofErr w:type="spellStart"/>
      <w:r w:rsidR="00956D19" w:rsidRPr="00A173BB">
        <w:rPr>
          <w:rFonts w:eastAsia="Times New Roman" w:cs="Times New Roman"/>
          <w:bCs/>
          <w:szCs w:val="28"/>
        </w:rPr>
        <w:t>luận</w:t>
      </w:r>
      <w:proofErr w:type="spellEnd"/>
      <w:r w:rsidR="00956D19" w:rsidRPr="00A173BB">
        <w:rPr>
          <w:rFonts w:eastAsia="Times New Roman" w:cs="Times New Roman"/>
          <w:bCs/>
          <w:szCs w:val="28"/>
        </w:rPr>
        <w:t xml:space="preserve"> </w:t>
      </w:r>
      <w:proofErr w:type="spellStart"/>
      <w:r w:rsidR="00956D19" w:rsidRPr="00A173BB">
        <w:rPr>
          <w:rFonts w:eastAsia="Times New Roman" w:cs="Times New Roman"/>
          <w:bCs/>
          <w:szCs w:val="28"/>
        </w:rPr>
        <w:t>xã</w:t>
      </w:r>
      <w:proofErr w:type="spellEnd"/>
      <w:r w:rsidR="00956D19" w:rsidRPr="00A173BB">
        <w:rPr>
          <w:rFonts w:eastAsia="Times New Roman" w:cs="Times New Roman"/>
          <w:bCs/>
          <w:szCs w:val="28"/>
        </w:rPr>
        <w:t xml:space="preserve"> </w:t>
      </w:r>
      <w:proofErr w:type="spellStart"/>
      <w:r w:rsidR="00956D19" w:rsidRPr="00A173BB">
        <w:rPr>
          <w:rFonts w:eastAsia="Times New Roman" w:cs="Times New Roman"/>
          <w:bCs/>
          <w:szCs w:val="28"/>
        </w:rPr>
        <w:t>hội</w:t>
      </w:r>
      <w:proofErr w:type="spellEnd"/>
      <w:r w:rsidR="00956D19" w:rsidRPr="00A173BB">
        <w:rPr>
          <w:rFonts w:eastAsia="Times New Roman" w:cs="Times New Roman"/>
          <w:bCs/>
          <w:szCs w:val="28"/>
        </w:rPr>
        <w:t xml:space="preserve"> </w:t>
      </w:r>
      <w:proofErr w:type="spellStart"/>
      <w:r w:rsidR="00956D19" w:rsidRPr="00A173BB">
        <w:rPr>
          <w:rFonts w:eastAsia="Times New Roman" w:cs="Times New Roman"/>
          <w:bCs/>
          <w:szCs w:val="28"/>
        </w:rPr>
        <w:t>th</w:t>
      </w:r>
      <w:r w:rsidR="00466492">
        <w:rPr>
          <w:rFonts w:eastAsia="Times New Roman" w:cs="Times New Roman"/>
          <w:bCs/>
          <w:szCs w:val="28"/>
        </w:rPr>
        <w:t>ường</w:t>
      </w:r>
      <w:proofErr w:type="spellEnd"/>
      <w:r w:rsidR="00466492">
        <w:rPr>
          <w:rFonts w:eastAsia="Times New Roman" w:cs="Times New Roman"/>
          <w:bCs/>
          <w:szCs w:val="28"/>
        </w:rPr>
        <w:t xml:space="preserve"> </w:t>
      </w:r>
      <w:proofErr w:type="spellStart"/>
      <w:r w:rsidR="00466492">
        <w:rPr>
          <w:rFonts w:eastAsia="Times New Roman" w:cs="Times New Roman"/>
          <w:bCs/>
          <w:szCs w:val="28"/>
        </w:rPr>
        <w:t>rất</w:t>
      </w:r>
      <w:proofErr w:type="spellEnd"/>
      <w:r w:rsidR="00466492">
        <w:rPr>
          <w:rFonts w:eastAsia="Times New Roman" w:cs="Times New Roman"/>
          <w:bCs/>
          <w:szCs w:val="28"/>
        </w:rPr>
        <w:t xml:space="preserve"> </w:t>
      </w:r>
      <w:proofErr w:type="spellStart"/>
      <w:r w:rsidR="00466492">
        <w:rPr>
          <w:rFonts w:eastAsia="Times New Roman" w:cs="Times New Roman"/>
          <w:bCs/>
          <w:szCs w:val="28"/>
        </w:rPr>
        <w:t>phân</w:t>
      </w:r>
      <w:proofErr w:type="spellEnd"/>
      <w:r w:rsidR="00466492">
        <w:rPr>
          <w:rFonts w:eastAsia="Times New Roman" w:cs="Times New Roman"/>
          <w:bCs/>
          <w:szCs w:val="28"/>
        </w:rPr>
        <w:t xml:space="preserve"> </w:t>
      </w:r>
      <w:proofErr w:type="spellStart"/>
      <w:r w:rsidR="00466492">
        <w:rPr>
          <w:rFonts w:eastAsia="Times New Roman" w:cs="Times New Roman"/>
          <w:bCs/>
          <w:szCs w:val="28"/>
        </w:rPr>
        <w:t>tán</w:t>
      </w:r>
      <w:proofErr w:type="spellEnd"/>
      <w:r w:rsidR="00466492">
        <w:rPr>
          <w:rFonts w:eastAsia="Times New Roman" w:cs="Times New Roman"/>
          <w:bCs/>
          <w:szCs w:val="28"/>
        </w:rPr>
        <w:t xml:space="preserve">, </w:t>
      </w:r>
      <w:proofErr w:type="spellStart"/>
      <w:r w:rsidR="00466492">
        <w:rPr>
          <w:rFonts w:eastAsia="Times New Roman" w:cs="Times New Roman"/>
          <w:bCs/>
          <w:szCs w:val="28"/>
        </w:rPr>
        <w:t>nhưng</w:t>
      </w:r>
      <w:proofErr w:type="spellEnd"/>
      <w:r w:rsidR="00466492">
        <w:rPr>
          <w:rFonts w:eastAsia="Times New Roman" w:cs="Times New Roman"/>
          <w:bCs/>
          <w:szCs w:val="28"/>
        </w:rPr>
        <w:t xml:space="preserve"> </w:t>
      </w:r>
      <w:proofErr w:type="spellStart"/>
      <w:r w:rsidR="00466492">
        <w:rPr>
          <w:rFonts w:eastAsia="Times New Roman" w:cs="Times New Roman"/>
          <w:bCs/>
          <w:szCs w:val="28"/>
        </w:rPr>
        <w:t>thông</w:t>
      </w:r>
      <w:proofErr w:type="spellEnd"/>
      <w:r w:rsidR="00466492">
        <w:rPr>
          <w:rFonts w:eastAsia="Times New Roman" w:cs="Times New Roman"/>
          <w:bCs/>
          <w:szCs w:val="28"/>
        </w:rPr>
        <w:t xml:space="preserve"> qua</w:t>
      </w:r>
      <w:r w:rsidR="00956D19" w:rsidRPr="00A173BB">
        <w:rPr>
          <w:rFonts w:eastAsia="Times New Roman" w:cs="Times New Roman"/>
          <w:bCs/>
          <w:szCs w:val="28"/>
        </w:rPr>
        <w:t xml:space="preserve"> </w:t>
      </w:r>
      <w:proofErr w:type="spellStart"/>
      <w:r w:rsidR="00956D19" w:rsidRPr="00A173BB">
        <w:rPr>
          <w:rFonts w:eastAsia="Times New Roman" w:cs="Times New Roman"/>
          <w:bCs/>
          <w:szCs w:val="28"/>
        </w:rPr>
        <w:t>trao</w:t>
      </w:r>
      <w:proofErr w:type="spellEnd"/>
      <w:r w:rsidR="00956D19" w:rsidRPr="00A173BB">
        <w:rPr>
          <w:rFonts w:eastAsia="Times New Roman" w:cs="Times New Roman"/>
          <w:bCs/>
          <w:szCs w:val="28"/>
        </w:rPr>
        <w:t xml:space="preserve"> </w:t>
      </w:r>
      <w:proofErr w:type="spellStart"/>
      <w:r w:rsidR="00956D19" w:rsidRPr="00A173BB">
        <w:rPr>
          <w:rFonts w:eastAsia="Times New Roman" w:cs="Times New Roman"/>
          <w:bCs/>
          <w:szCs w:val="28"/>
        </w:rPr>
        <w:t>đổi</w:t>
      </w:r>
      <w:proofErr w:type="spellEnd"/>
      <w:r w:rsidR="00956D19" w:rsidRPr="00A173BB">
        <w:rPr>
          <w:rFonts w:eastAsia="Times New Roman" w:cs="Times New Roman"/>
          <w:bCs/>
          <w:szCs w:val="28"/>
        </w:rPr>
        <w:t xml:space="preserve">, </w:t>
      </w:r>
      <w:proofErr w:type="spellStart"/>
      <w:r w:rsidR="00956D19" w:rsidRPr="00A173BB">
        <w:rPr>
          <w:rFonts w:eastAsia="Times New Roman" w:cs="Times New Roman"/>
          <w:bCs/>
          <w:szCs w:val="28"/>
        </w:rPr>
        <w:t>tranh</w:t>
      </w:r>
      <w:proofErr w:type="spellEnd"/>
      <w:r w:rsidR="00956D19" w:rsidRPr="00A173BB">
        <w:rPr>
          <w:rFonts w:eastAsia="Times New Roman" w:cs="Times New Roman"/>
          <w:bCs/>
          <w:szCs w:val="28"/>
        </w:rPr>
        <w:t xml:space="preserve"> </w:t>
      </w:r>
      <w:proofErr w:type="spellStart"/>
      <w:r w:rsidR="00956D19" w:rsidRPr="00A173BB">
        <w:rPr>
          <w:rFonts w:eastAsia="Times New Roman" w:cs="Times New Roman"/>
          <w:bCs/>
          <w:szCs w:val="28"/>
        </w:rPr>
        <w:t>luận</w:t>
      </w:r>
      <w:proofErr w:type="spellEnd"/>
      <w:r w:rsidR="00956D19" w:rsidRPr="00A173BB">
        <w:rPr>
          <w:rFonts w:eastAsia="Times New Roman" w:cs="Times New Roman"/>
          <w:bCs/>
          <w:szCs w:val="28"/>
        </w:rPr>
        <w:t xml:space="preserve">, </w:t>
      </w:r>
      <w:proofErr w:type="spellStart"/>
      <w:r w:rsidR="00956D19" w:rsidRPr="00A173BB">
        <w:rPr>
          <w:rFonts w:eastAsia="Times New Roman" w:cs="Times New Roman"/>
          <w:bCs/>
          <w:szCs w:val="28"/>
        </w:rPr>
        <w:t>tính</w:t>
      </w:r>
      <w:proofErr w:type="spellEnd"/>
      <w:r w:rsidR="00956D19" w:rsidRPr="00A173BB">
        <w:rPr>
          <w:rFonts w:eastAsia="Times New Roman" w:cs="Times New Roman"/>
          <w:bCs/>
          <w:szCs w:val="28"/>
        </w:rPr>
        <w:t xml:space="preserve"> </w:t>
      </w:r>
      <w:proofErr w:type="spellStart"/>
      <w:r w:rsidR="00956D19" w:rsidRPr="00A173BB">
        <w:rPr>
          <w:rFonts w:eastAsia="Times New Roman" w:cs="Times New Roman"/>
          <w:bCs/>
          <w:szCs w:val="28"/>
        </w:rPr>
        <w:t>thống</w:t>
      </w:r>
      <w:proofErr w:type="spellEnd"/>
      <w:r w:rsidR="00956D19" w:rsidRPr="00A173BB">
        <w:rPr>
          <w:rFonts w:eastAsia="Times New Roman" w:cs="Times New Roman"/>
          <w:bCs/>
          <w:szCs w:val="28"/>
        </w:rPr>
        <w:t xml:space="preserve"> </w:t>
      </w:r>
      <w:proofErr w:type="spellStart"/>
      <w:r w:rsidR="00956D19" w:rsidRPr="00A173BB">
        <w:rPr>
          <w:rFonts w:eastAsia="Times New Roman" w:cs="Times New Roman"/>
          <w:bCs/>
          <w:szCs w:val="28"/>
        </w:rPr>
        <w:t>nhất</w:t>
      </w:r>
      <w:proofErr w:type="spellEnd"/>
      <w:r w:rsidR="00956D19" w:rsidRPr="00A173BB">
        <w:rPr>
          <w:rFonts w:eastAsia="Times New Roman" w:cs="Times New Roman"/>
          <w:bCs/>
          <w:szCs w:val="28"/>
        </w:rPr>
        <w:t xml:space="preserve"> </w:t>
      </w:r>
      <w:proofErr w:type="spellStart"/>
      <w:r w:rsidR="00956D19" w:rsidRPr="00A173BB">
        <w:rPr>
          <w:rFonts w:eastAsia="Times New Roman" w:cs="Times New Roman"/>
          <w:bCs/>
          <w:szCs w:val="28"/>
        </w:rPr>
        <w:t>của</w:t>
      </w:r>
      <w:proofErr w:type="spellEnd"/>
      <w:r w:rsidR="00466492">
        <w:rPr>
          <w:rFonts w:eastAsia="Times New Roman" w:cs="Times New Roman"/>
          <w:bCs/>
          <w:szCs w:val="28"/>
        </w:rPr>
        <w:t xml:space="preserve"> </w:t>
      </w:r>
      <w:proofErr w:type="spellStart"/>
      <w:r w:rsidR="00466492">
        <w:rPr>
          <w:rFonts w:eastAsia="Times New Roman" w:cs="Times New Roman"/>
          <w:bCs/>
          <w:szCs w:val="28"/>
        </w:rPr>
        <w:t>dư</w:t>
      </w:r>
      <w:proofErr w:type="spellEnd"/>
      <w:r w:rsidR="00466492">
        <w:rPr>
          <w:rFonts w:eastAsia="Times New Roman" w:cs="Times New Roman"/>
          <w:bCs/>
          <w:szCs w:val="28"/>
        </w:rPr>
        <w:t xml:space="preserve"> </w:t>
      </w:r>
      <w:proofErr w:type="spellStart"/>
      <w:r w:rsidR="00466492">
        <w:rPr>
          <w:rFonts w:eastAsia="Times New Roman" w:cs="Times New Roman"/>
          <w:bCs/>
          <w:szCs w:val="28"/>
        </w:rPr>
        <w:t>luận</w:t>
      </w:r>
      <w:proofErr w:type="spellEnd"/>
      <w:r w:rsidR="00466492">
        <w:rPr>
          <w:rFonts w:eastAsia="Times New Roman" w:cs="Times New Roman"/>
          <w:bCs/>
          <w:szCs w:val="28"/>
        </w:rPr>
        <w:t xml:space="preserve"> </w:t>
      </w:r>
      <w:proofErr w:type="spellStart"/>
      <w:r w:rsidR="00466492">
        <w:rPr>
          <w:rFonts w:eastAsia="Times New Roman" w:cs="Times New Roman"/>
          <w:bCs/>
          <w:szCs w:val="28"/>
        </w:rPr>
        <w:t>xã</w:t>
      </w:r>
      <w:proofErr w:type="spellEnd"/>
      <w:r w:rsidR="00466492">
        <w:rPr>
          <w:rFonts w:eastAsia="Times New Roman" w:cs="Times New Roman"/>
          <w:bCs/>
          <w:szCs w:val="28"/>
        </w:rPr>
        <w:t xml:space="preserve"> </w:t>
      </w:r>
      <w:proofErr w:type="spellStart"/>
      <w:r w:rsidR="00466492">
        <w:rPr>
          <w:rFonts w:eastAsia="Times New Roman" w:cs="Times New Roman"/>
          <w:bCs/>
          <w:szCs w:val="28"/>
        </w:rPr>
        <w:t>hội</w:t>
      </w:r>
      <w:proofErr w:type="spellEnd"/>
      <w:r w:rsidR="00466492">
        <w:rPr>
          <w:rFonts w:eastAsia="Times New Roman" w:cs="Times New Roman"/>
          <w:bCs/>
          <w:szCs w:val="28"/>
        </w:rPr>
        <w:t xml:space="preserve"> </w:t>
      </w:r>
      <w:proofErr w:type="spellStart"/>
      <w:r w:rsidR="00466492">
        <w:rPr>
          <w:rFonts w:eastAsia="Times New Roman" w:cs="Times New Roman"/>
          <w:bCs/>
          <w:szCs w:val="28"/>
        </w:rPr>
        <w:t>thường</w:t>
      </w:r>
      <w:proofErr w:type="spellEnd"/>
      <w:r w:rsidR="00466492">
        <w:rPr>
          <w:rFonts w:eastAsia="Times New Roman" w:cs="Times New Roman"/>
          <w:bCs/>
          <w:szCs w:val="28"/>
        </w:rPr>
        <w:t xml:space="preserve"> </w:t>
      </w:r>
      <w:proofErr w:type="spellStart"/>
      <w:r w:rsidR="00466492">
        <w:rPr>
          <w:rFonts w:eastAsia="Times New Roman" w:cs="Times New Roman"/>
          <w:bCs/>
          <w:szCs w:val="28"/>
        </w:rPr>
        <w:t>tăng</w:t>
      </w:r>
      <w:proofErr w:type="spellEnd"/>
      <w:r w:rsidR="00466492">
        <w:rPr>
          <w:rFonts w:eastAsia="Times New Roman" w:cs="Times New Roman"/>
          <w:bCs/>
          <w:szCs w:val="28"/>
        </w:rPr>
        <w:t xml:space="preserve"> </w:t>
      </w:r>
      <w:proofErr w:type="spellStart"/>
      <w:r w:rsidR="00466492">
        <w:rPr>
          <w:rFonts w:eastAsia="Times New Roman" w:cs="Times New Roman"/>
          <w:bCs/>
          <w:szCs w:val="28"/>
        </w:rPr>
        <w:t>lên</w:t>
      </w:r>
      <w:proofErr w:type="spellEnd"/>
      <w:r w:rsidR="00466492">
        <w:rPr>
          <w:rFonts w:eastAsia="Times New Roman" w:cs="Times New Roman"/>
          <w:bCs/>
          <w:szCs w:val="28"/>
        </w:rPr>
        <w:t>.</w:t>
      </w:r>
    </w:p>
    <w:p w14:paraId="491C5566" w14:textId="351FA205" w:rsidR="00956D19" w:rsidRPr="00A173BB" w:rsidRDefault="00956D19" w:rsidP="00EF7677">
      <w:pPr>
        <w:shd w:val="clear" w:color="auto" w:fill="FFFFFF"/>
        <w:spacing w:before="60" w:after="60" w:line="360" w:lineRule="exact"/>
        <w:ind w:firstLine="567"/>
        <w:jc w:val="both"/>
        <w:rPr>
          <w:rFonts w:eastAsia="Times New Roman" w:cs="Times New Roman"/>
          <w:bCs/>
          <w:szCs w:val="28"/>
        </w:rPr>
      </w:pPr>
      <w:r w:rsidRPr="00A173BB">
        <w:rPr>
          <w:rFonts w:eastAsia="Times New Roman" w:cs="Times New Roman"/>
          <w:bCs/>
          <w:szCs w:val="28"/>
        </w:rPr>
        <w:t xml:space="preserve">- Tin </w:t>
      </w:r>
      <w:proofErr w:type="spellStart"/>
      <w:r w:rsidRPr="00A173BB">
        <w:rPr>
          <w:rFonts w:eastAsia="Times New Roman" w:cs="Times New Roman"/>
          <w:bCs/>
          <w:szCs w:val="28"/>
        </w:rPr>
        <w:t>đồn</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thường</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có</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tính</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thất</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thiệt</w:t>
      </w:r>
      <w:proofErr w:type="spellEnd"/>
      <w:r w:rsidRPr="00A173BB">
        <w:rPr>
          <w:rFonts w:eastAsia="Times New Roman" w:cs="Times New Roman"/>
          <w:bCs/>
          <w:szCs w:val="28"/>
        </w:rPr>
        <w:t>” (</w:t>
      </w:r>
      <w:proofErr w:type="spellStart"/>
      <w:r w:rsidRPr="00A173BB">
        <w:rPr>
          <w:rFonts w:eastAsia="Times New Roman" w:cs="Times New Roman"/>
          <w:bCs/>
          <w:szCs w:val="28"/>
        </w:rPr>
        <w:t>mặc</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dù</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có</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nhữn</w:t>
      </w:r>
      <w:r w:rsidR="00466492">
        <w:rPr>
          <w:rFonts w:eastAsia="Times New Roman" w:cs="Times New Roman"/>
          <w:bCs/>
          <w:szCs w:val="28"/>
        </w:rPr>
        <w:t>g</w:t>
      </w:r>
      <w:proofErr w:type="spellEnd"/>
      <w:r w:rsidR="00466492">
        <w:rPr>
          <w:rFonts w:eastAsia="Times New Roman" w:cs="Times New Roman"/>
          <w:bCs/>
          <w:szCs w:val="28"/>
        </w:rPr>
        <w:t xml:space="preserve"> tin </w:t>
      </w:r>
      <w:proofErr w:type="spellStart"/>
      <w:r w:rsidR="00466492">
        <w:rPr>
          <w:rFonts w:eastAsia="Times New Roman" w:cs="Times New Roman"/>
          <w:bCs/>
          <w:szCs w:val="28"/>
        </w:rPr>
        <w:t>đồn</w:t>
      </w:r>
      <w:proofErr w:type="spellEnd"/>
      <w:r w:rsidR="00466492">
        <w:rPr>
          <w:rFonts w:eastAsia="Times New Roman" w:cs="Times New Roman"/>
          <w:bCs/>
          <w:szCs w:val="28"/>
        </w:rPr>
        <w:t xml:space="preserve"> </w:t>
      </w:r>
      <w:proofErr w:type="spellStart"/>
      <w:r w:rsidR="00466492">
        <w:rPr>
          <w:rFonts w:eastAsia="Times New Roman" w:cs="Times New Roman"/>
          <w:bCs/>
          <w:szCs w:val="28"/>
        </w:rPr>
        <w:t>về</w:t>
      </w:r>
      <w:proofErr w:type="spellEnd"/>
      <w:r w:rsidR="00466492">
        <w:rPr>
          <w:rFonts w:eastAsia="Times New Roman" w:cs="Times New Roman"/>
          <w:bCs/>
          <w:szCs w:val="28"/>
        </w:rPr>
        <w:t xml:space="preserve"> </w:t>
      </w:r>
      <w:proofErr w:type="spellStart"/>
      <w:r w:rsidR="00466492">
        <w:rPr>
          <w:rFonts w:eastAsia="Times New Roman" w:cs="Times New Roman"/>
          <w:bCs/>
          <w:szCs w:val="28"/>
        </w:rPr>
        <w:t>cơ</w:t>
      </w:r>
      <w:proofErr w:type="spellEnd"/>
      <w:r w:rsidR="00466492">
        <w:rPr>
          <w:rFonts w:eastAsia="Times New Roman" w:cs="Times New Roman"/>
          <w:bCs/>
          <w:szCs w:val="28"/>
        </w:rPr>
        <w:t xml:space="preserve"> </w:t>
      </w:r>
      <w:proofErr w:type="spellStart"/>
      <w:r w:rsidR="00466492">
        <w:rPr>
          <w:rFonts w:eastAsia="Times New Roman" w:cs="Times New Roman"/>
          <w:bCs/>
          <w:szCs w:val="28"/>
        </w:rPr>
        <w:t>bản</w:t>
      </w:r>
      <w:proofErr w:type="spellEnd"/>
      <w:r w:rsidR="00466492">
        <w:rPr>
          <w:rFonts w:eastAsia="Times New Roman" w:cs="Times New Roman"/>
          <w:bCs/>
          <w:szCs w:val="28"/>
        </w:rPr>
        <w:t xml:space="preserve"> </w:t>
      </w:r>
      <w:proofErr w:type="spellStart"/>
      <w:r w:rsidR="00466492">
        <w:rPr>
          <w:rFonts w:eastAsia="Times New Roman" w:cs="Times New Roman"/>
          <w:bCs/>
          <w:szCs w:val="28"/>
        </w:rPr>
        <w:t>là</w:t>
      </w:r>
      <w:proofErr w:type="spellEnd"/>
      <w:r w:rsidR="00466492">
        <w:rPr>
          <w:rFonts w:eastAsia="Times New Roman" w:cs="Times New Roman"/>
          <w:bCs/>
          <w:szCs w:val="28"/>
        </w:rPr>
        <w:t xml:space="preserve"> </w:t>
      </w:r>
      <w:proofErr w:type="spellStart"/>
      <w:r w:rsidR="00466492">
        <w:rPr>
          <w:rFonts w:eastAsia="Times New Roman" w:cs="Times New Roman"/>
          <w:bCs/>
          <w:szCs w:val="28"/>
        </w:rPr>
        <w:t>sự</w:t>
      </w:r>
      <w:proofErr w:type="spellEnd"/>
      <w:r w:rsidR="00466492">
        <w:rPr>
          <w:rFonts w:eastAsia="Times New Roman" w:cs="Times New Roman"/>
          <w:bCs/>
          <w:szCs w:val="28"/>
        </w:rPr>
        <w:t xml:space="preserve"> </w:t>
      </w:r>
      <w:proofErr w:type="spellStart"/>
      <w:r w:rsidR="00466492">
        <w:rPr>
          <w:rFonts w:eastAsia="Times New Roman" w:cs="Times New Roman"/>
          <w:bCs/>
          <w:szCs w:val="28"/>
        </w:rPr>
        <w:t>thật</w:t>
      </w:r>
      <w:proofErr w:type="spellEnd"/>
      <w:r w:rsidR="00466492">
        <w:rPr>
          <w:rFonts w:eastAsia="Times New Roman" w:cs="Times New Roman"/>
          <w:bCs/>
          <w:szCs w:val="28"/>
        </w:rPr>
        <w:t>). T</w:t>
      </w:r>
      <w:r w:rsidRPr="00A173BB">
        <w:rPr>
          <w:rFonts w:eastAsia="Times New Roman" w:cs="Times New Roman"/>
          <w:bCs/>
          <w:szCs w:val="28"/>
        </w:rPr>
        <w:t xml:space="preserve">rong </w:t>
      </w:r>
      <w:proofErr w:type="spellStart"/>
      <w:r w:rsidRPr="00A173BB">
        <w:rPr>
          <w:rFonts w:eastAsia="Times New Roman" w:cs="Times New Roman"/>
          <w:bCs/>
          <w:szCs w:val="28"/>
        </w:rPr>
        <w:t>khi</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đó</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dư</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luận</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xã</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hội</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phản</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ánh</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trung</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thực</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suy</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nghĩ</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tình</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cảm</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thái</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độ</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của</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chủ</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thể</w:t>
      </w:r>
      <w:proofErr w:type="spellEnd"/>
      <w:r w:rsidRPr="00A173BB">
        <w:rPr>
          <w:rFonts w:eastAsia="Times New Roman" w:cs="Times New Roman"/>
          <w:bCs/>
          <w:szCs w:val="28"/>
        </w:rPr>
        <w:t>.</w:t>
      </w:r>
    </w:p>
    <w:p w14:paraId="57CF5D7E" w14:textId="53D966A7" w:rsidR="00956D19" w:rsidRPr="00053517" w:rsidRDefault="00956D19" w:rsidP="00EF7677">
      <w:pPr>
        <w:shd w:val="clear" w:color="auto" w:fill="FFFFFF"/>
        <w:spacing w:before="60" w:after="60" w:line="360" w:lineRule="exact"/>
        <w:ind w:firstLine="567"/>
        <w:jc w:val="both"/>
        <w:rPr>
          <w:rFonts w:eastAsia="Times New Roman" w:cs="Times New Roman"/>
          <w:bCs/>
          <w:spacing w:val="4"/>
          <w:szCs w:val="28"/>
        </w:rPr>
      </w:pPr>
      <w:r w:rsidRPr="00053517">
        <w:rPr>
          <w:rFonts w:eastAsia="Times New Roman" w:cs="Times New Roman"/>
          <w:bCs/>
          <w:spacing w:val="4"/>
          <w:szCs w:val="28"/>
        </w:rPr>
        <w:t xml:space="preserve">- Tin </w:t>
      </w:r>
      <w:proofErr w:type="spellStart"/>
      <w:r w:rsidRPr="00053517">
        <w:rPr>
          <w:rFonts w:eastAsia="Times New Roman" w:cs="Times New Roman"/>
          <w:bCs/>
          <w:spacing w:val="4"/>
          <w:szCs w:val="28"/>
        </w:rPr>
        <w:t>đồn</w:t>
      </w:r>
      <w:proofErr w:type="spellEnd"/>
      <w:r w:rsidRPr="00053517">
        <w:rPr>
          <w:rFonts w:eastAsia="Times New Roman" w:cs="Times New Roman"/>
          <w:bCs/>
          <w:spacing w:val="4"/>
          <w:szCs w:val="28"/>
        </w:rPr>
        <w:t xml:space="preserve"> </w:t>
      </w:r>
      <w:proofErr w:type="spellStart"/>
      <w:r w:rsidRPr="00053517">
        <w:rPr>
          <w:rFonts w:eastAsia="Times New Roman" w:cs="Times New Roman"/>
          <w:bCs/>
          <w:spacing w:val="4"/>
          <w:szCs w:val="28"/>
        </w:rPr>
        <w:t>là</w:t>
      </w:r>
      <w:proofErr w:type="spellEnd"/>
      <w:r w:rsidRPr="00053517">
        <w:rPr>
          <w:rFonts w:eastAsia="Times New Roman" w:cs="Times New Roman"/>
          <w:bCs/>
          <w:spacing w:val="4"/>
          <w:szCs w:val="28"/>
        </w:rPr>
        <w:t xml:space="preserve"> </w:t>
      </w:r>
      <w:proofErr w:type="spellStart"/>
      <w:r w:rsidRPr="00053517">
        <w:rPr>
          <w:rFonts w:eastAsia="Times New Roman" w:cs="Times New Roman"/>
          <w:bCs/>
          <w:spacing w:val="4"/>
          <w:szCs w:val="28"/>
        </w:rPr>
        <w:t>dạng</w:t>
      </w:r>
      <w:proofErr w:type="spellEnd"/>
      <w:r w:rsidRPr="00053517">
        <w:rPr>
          <w:rFonts w:eastAsia="Times New Roman" w:cs="Times New Roman"/>
          <w:bCs/>
          <w:spacing w:val="4"/>
          <w:szCs w:val="28"/>
        </w:rPr>
        <w:t xml:space="preserve"> </w:t>
      </w:r>
      <w:proofErr w:type="spellStart"/>
      <w:r w:rsidRPr="00053517">
        <w:rPr>
          <w:rFonts w:eastAsia="Times New Roman" w:cs="Times New Roman"/>
          <w:bCs/>
          <w:spacing w:val="4"/>
          <w:szCs w:val="28"/>
        </w:rPr>
        <w:t>thông</w:t>
      </w:r>
      <w:proofErr w:type="spellEnd"/>
      <w:r w:rsidRPr="00053517">
        <w:rPr>
          <w:rFonts w:eastAsia="Times New Roman" w:cs="Times New Roman"/>
          <w:bCs/>
          <w:spacing w:val="4"/>
          <w:szCs w:val="28"/>
        </w:rPr>
        <w:t xml:space="preserve"> tin </w:t>
      </w:r>
      <w:proofErr w:type="spellStart"/>
      <w:r w:rsidRPr="00053517">
        <w:rPr>
          <w:rFonts w:eastAsia="Times New Roman" w:cs="Times New Roman"/>
          <w:bCs/>
          <w:spacing w:val="4"/>
          <w:szCs w:val="28"/>
        </w:rPr>
        <w:t>rất</w:t>
      </w:r>
      <w:proofErr w:type="spellEnd"/>
      <w:r w:rsidRPr="00053517">
        <w:rPr>
          <w:rFonts w:eastAsia="Times New Roman" w:cs="Times New Roman"/>
          <w:bCs/>
          <w:spacing w:val="4"/>
          <w:szCs w:val="28"/>
        </w:rPr>
        <w:t xml:space="preserve"> </w:t>
      </w:r>
      <w:proofErr w:type="spellStart"/>
      <w:r w:rsidRPr="00053517">
        <w:rPr>
          <w:rFonts w:eastAsia="Times New Roman" w:cs="Times New Roman"/>
          <w:bCs/>
          <w:spacing w:val="4"/>
          <w:szCs w:val="28"/>
        </w:rPr>
        <w:t>khó</w:t>
      </w:r>
      <w:proofErr w:type="spellEnd"/>
      <w:r w:rsidRPr="00053517">
        <w:rPr>
          <w:rFonts w:eastAsia="Times New Roman" w:cs="Times New Roman"/>
          <w:bCs/>
          <w:spacing w:val="4"/>
          <w:szCs w:val="28"/>
        </w:rPr>
        <w:t xml:space="preserve"> </w:t>
      </w:r>
      <w:proofErr w:type="spellStart"/>
      <w:r w:rsidRPr="00053517">
        <w:rPr>
          <w:rFonts w:eastAsia="Times New Roman" w:cs="Times New Roman"/>
          <w:bCs/>
          <w:spacing w:val="4"/>
          <w:szCs w:val="28"/>
        </w:rPr>
        <w:t>kiểm</w:t>
      </w:r>
      <w:proofErr w:type="spellEnd"/>
      <w:r w:rsidRPr="00053517">
        <w:rPr>
          <w:rFonts w:eastAsia="Times New Roman" w:cs="Times New Roman"/>
          <w:bCs/>
          <w:spacing w:val="4"/>
          <w:szCs w:val="28"/>
        </w:rPr>
        <w:t xml:space="preserve"> </w:t>
      </w:r>
      <w:proofErr w:type="spellStart"/>
      <w:r w:rsidRPr="00053517">
        <w:rPr>
          <w:rFonts w:eastAsia="Times New Roman" w:cs="Times New Roman"/>
          <w:bCs/>
          <w:spacing w:val="4"/>
          <w:szCs w:val="28"/>
        </w:rPr>
        <w:t>chứng</w:t>
      </w:r>
      <w:proofErr w:type="spellEnd"/>
      <w:r w:rsidRPr="00053517">
        <w:rPr>
          <w:rFonts w:eastAsia="Times New Roman" w:cs="Times New Roman"/>
          <w:bCs/>
          <w:spacing w:val="4"/>
          <w:szCs w:val="28"/>
        </w:rPr>
        <w:t xml:space="preserve">. </w:t>
      </w:r>
      <w:proofErr w:type="spellStart"/>
      <w:r w:rsidRPr="00053517">
        <w:rPr>
          <w:rFonts w:eastAsia="Times New Roman" w:cs="Times New Roman"/>
          <w:bCs/>
          <w:spacing w:val="4"/>
          <w:szCs w:val="28"/>
        </w:rPr>
        <w:t>Rất</w:t>
      </w:r>
      <w:proofErr w:type="spellEnd"/>
      <w:r w:rsidRPr="00053517">
        <w:rPr>
          <w:rFonts w:eastAsia="Times New Roman" w:cs="Times New Roman"/>
          <w:bCs/>
          <w:spacing w:val="4"/>
          <w:szCs w:val="28"/>
        </w:rPr>
        <w:t xml:space="preserve"> </w:t>
      </w:r>
      <w:proofErr w:type="spellStart"/>
      <w:r w:rsidRPr="00053517">
        <w:rPr>
          <w:rFonts w:eastAsia="Times New Roman" w:cs="Times New Roman"/>
          <w:bCs/>
          <w:spacing w:val="4"/>
          <w:szCs w:val="28"/>
        </w:rPr>
        <w:t>khó</w:t>
      </w:r>
      <w:proofErr w:type="spellEnd"/>
      <w:r w:rsidRPr="00053517">
        <w:rPr>
          <w:rFonts w:eastAsia="Times New Roman" w:cs="Times New Roman"/>
          <w:bCs/>
          <w:spacing w:val="4"/>
          <w:szCs w:val="28"/>
        </w:rPr>
        <w:t xml:space="preserve"> </w:t>
      </w:r>
      <w:proofErr w:type="spellStart"/>
      <w:r w:rsidRPr="00053517">
        <w:rPr>
          <w:rFonts w:eastAsia="Times New Roman" w:cs="Times New Roman"/>
          <w:bCs/>
          <w:spacing w:val="4"/>
          <w:szCs w:val="28"/>
        </w:rPr>
        <w:t>xác</w:t>
      </w:r>
      <w:proofErr w:type="spellEnd"/>
      <w:r w:rsidRPr="00053517">
        <w:rPr>
          <w:rFonts w:eastAsia="Times New Roman" w:cs="Times New Roman"/>
          <w:bCs/>
          <w:spacing w:val="4"/>
          <w:szCs w:val="28"/>
        </w:rPr>
        <w:t xml:space="preserve"> </w:t>
      </w:r>
      <w:proofErr w:type="spellStart"/>
      <w:r w:rsidRPr="00053517">
        <w:rPr>
          <w:rFonts w:eastAsia="Times New Roman" w:cs="Times New Roman"/>
          <w:bCs/>
          <w:spacing w:val="4"/>
          <w:szCs w:val="28"/>
        </w:rPr>
        <w:t>định</w:t>
      </w:r>
      <w:proofErr w:type="spellEnd"/>
      <w:r w:rsidRPr="00053517">
        <w:rPr>
          <w:rFonts w:eastAsia="Times New Roman" w:cs="Times New Roman"/>
          <w:bCs/>
          <w:spacing w:val="4"/>
          <w:szCs w:val="28"/>
        </w:rPr>
        <w:t xml:space="preserve"> ai </w:t>
      </w:r>
      <w:proofErr w:type="spellStart"/>
      <w:r w:rsidRPr="00053517">
        <w:rPr>
          <w:rFonts w:eastAsia="Times New Roman" w:cs="Times New Roman"/>
          <w:bCs/>
          <w:spacing w:val="4"/>
          <w:szCs w:val="28"/>
        </w:rPr>
        <w:t>là</w:t>
      </w:r>
      <w:proofErr w:type="spellEnd"/>
      <w:r w:rsidRPr="00053517">
        <w:rPr>
          <w:rFonts w:eastAsia="Times New Roman" w:cs="Times New Roman"/>
          <w:bCs/>
          <w:spacing w:val="4"/>
          <w:szCs w:val="28"/>
        </w:rPr>
        <w:t xml:space="preserve"> </w:t>
      </w:r>
      <w:proofErr w:type="spellStart"/>
      <w:r w:rsidRPr="00053517">
        <w:rPr>
          <w:rFonts w:eastAsia="Times New Roman" w:cs="Times New Roman"/>
          <w:bCs/>
          <w:spacing w:val="4"/>
          <w:szCs w:val="28"/>
        </w:rPr>
        <w:t>chủ</w:t>
      </w:r>
      <w:proofErr w:type="spellEnd"/>
      <w:r w:rsidRPr="00053517">
        <w:rPr>
          <w:rFonts w:eastAsia="Times New Roman" w:cs="Times New Roman"/>
          <w:bCs/>
          <w:spacing w:val="4"/>
          <w:szCs w:val="28"/>
        </w:rPr>
        <w:t xml:space="preserve"> </w:t>
      </w:r>
      <w:proofErr w:type="spellStart"/>
      <w:r w:rsidRPr="00053517">
        <w:rPr>
          <w:rFonts w:eastAsia="Times New Roman" w:cs="Times New Roman"/>
          <w:bCs/>
          <w:spacing w:val="4"/>
          <w:szCs w:val="28"/>
        </w:rPr>
        <w:t>thể</w:t>
      </w:r>
      <w:proofErr w:type="spellEnd"/>
      <w:r w:rsidRPr="00053517">
        <w:rPr>
          <w:rFonts w:eastAsia="Times New Roman" w:cs="Times New Roman"/>
          <w:bCs/>
          <w:spacing w:val="4"/>
          <w:szCs w:val="28"/>
        </w:rPr>
        <w:t xml:space="preserve">, </w:t>
      </w:r>
      <w:proofErr w:type="spellStart"/>
      <w:r w:rsidRPr="00053517">
        <w:rPr>
          <w:rFonts w:eastAsia="Times New Roman" w:cs="Times New Roman"/>
          <w:bCs/>
          <w:spacing w:val="4"/>
          <w:szCs w:val="28"/>
        </w:rPr>
        <w:t>k</w:t>
      </w:r>
      <w:r w:rsidR="00D53373" w:rsidRPr="00053517">
        <w:rPr>
          <w:rFonts w:eastAsia="Times New Roman" w:cs="Times New Roman"/>
          <w:bCs/>
          <w:spacing w:val="4"/>
          <w:szCs w:val="28"/>
        </w:rPr>
        <w:t>hông</w:t>
      </w:r>
      <w:proofErr w:type="spellEnd"/>
      <w:r w:rsidR="00D53373" w:rsidRPr="00053517">
        <w:rPr>
          <w:rFonts w:eastAsia="Times New Roman" w:cs="Times New Roman"/>
          <w:bCs/>
          <w:spacing w:val="4"/>
          <w:szCs w:val="28"/>
        </w:rPr>
        <w:t xml:space="preserve"> </w:t>
      </w:r>
      <w:proofErr w:type="spellStart"/>
      <w:r w:rsidR="00D53373" w:rsidRPr="00053517">
        <w:rPr>
          <w:rFonts w:eastAsia="Times New Roman" w:cs="Times New Roman"/>
          <w:bCs/>
          <w:spacing w:val="4"/>
          <w:szCs w:val="28"/>
        </w:rPr>
        <w:t>rõ</w:t>
      </w:r>
      <w:proofErr w:type="spellEnd"/>
      <w:r w:rsidR="00D53373" w:rsidRPr="00053517">
        <w:rPr>
          <w:rFonts w:eastAsia="Times New Roman" w:cs="Times New Roman"/>
          <w:bCs/>
          <w:spacing w:val="4"/>
          <w:szCs w:val="28"/>
        </w:rPr>
        <w:t xml:space="preserve"> </w:t>
      </w:r>
      <w:proofErr w:type="spellStart"/>
      <w:r w:rsidR="00D53373" w:rsidRPr="00053517">
        <w:rPr>
          <w:rFonts w:eastAsia="Times New Roman" w:cs="Times New Roman"/>
          <w:bCs/>
          <w:spacing w:val="4"/>
          <w:szCs w:val="28"/>
        </w:rPr>
        <w:t>nguồn</w:t>
      </w:r>
      <w:proofErr w:type="spellEnd"/>
      <w:r w:rsidR="00D53373" w:rsidRPr="00053517">
        <w:rPr>
          <w:rFonts w:eastAsia="Times New Roman" w:cs="Times New Roman"/>
          <w:bCs/>
          <w:spacing w:val="4"/>
          <w:szCs w:val="28"/>
        </w:rPr>
        <w:t xml:space="preserve"> tin, </w:t>
      </w:r>
      <w:proofErr w:type="spellStart"/>
      <w:r w:rsidRPr="00053517">
        <w:rPr>
          <w:rFonts w:eastAsia="Times New Roman" w:cs="Times New Roman"/>
          <w:bCs/>
          <w:spacing w:val="4"/>
          <w:szCs w:val="28"/>
        </w:rPr>
        <w:t>động</w:t>
      </w:r>
      <w:proofErr w:type="spellEnd"/>
      <w:r w:rsidRPr="00053517">
        <w:rPr>
          <w:rFonts w:eastAsia="Times New Roman" w:cs="Times New Roman"/>
          <w:bCs/>
          <w:spacing w:val="4"/>
          <w:szCs w:val="28"/>
        </w:rPr>
        <w:t xml:space="preserve"> </w:t>
      </w:r>
      <w:proofErr w:type="spellStart"/>
      <w:r w:rsidRPr="00053517">
        <w:rPr>
          <w:rFonts w:eastAsia="Times New Roman" w:cs="Times New Roman"/>
          <w:bCs/>
          <w:spacing w:val="4"/>
          <w:szCs w:val="28"/>
        </w:rPr>
        <w:t>cơ</w:t>
      </w:r>
      <w:proofErr w:type="spellEnd"/>
      <w:r w:rsidRPr="00053517">
        <w:rPr>
          <w:rFonts w:eastAsia="Times New Roman" w:cs="Times New Roman"/>
          <w:bCs/>
          <w:spacing w:val="4"/>
          <w:szCs w:val="28"/>
        </w:rPr>
        <w:t xml:space="preserve"> </w:t>
      </w:r>
      <w:proofErr w:type="spellStart"/>
      <w:r w:rsidRPr="00053517">
        <w:rPr>
          <w:rFonts w:eastAsia="Times New Roman" w:cs="Times New Roman"/>
          <w:bCs/>
          <w:spacing w:val="4"/>
          <w:szCs w:val="28"/>
        </w:rPr>
        <w:t>và</w:t>
      </w:r>
      <w:proofErr w:type="spellEnd"/>
      <w:r w:rsidRPr="00053517">
        <w:rPr>
          <w:rFonts w:eastAsia="Times New Roman" w:cs="Times New Roman"/>
          <w:bCs/>
          <w:spacing w:val="4"/>
          <w:szCs w:val="28"/>
        </w:rPr>
        <w:t xml:space="preserve"> </w:t>
      </w:r>
      <w:proofErr w:type="spellStart"/>
      <w:r w:rsidRPr="00053517">
        <w:rPr>
          <w:rFonts w:eastAsia="Times New Roman" w:cs="Times New Roman"/>
          <w:bCs/>
          <w:spacing w:val="4"/>
          <w:szCs w:val="28"/>
        </w:rPr>
        <w:t>không</w:t>
      </w:r>
      <w:proofErr w:type="spellEnd"/>
      <w:r w:rsidRPr="00053517">
        <w:rPr>
          <w:rFonts w:eastAsia="Times New Roman" w:cs="Times New Roman"/>
          <w:bCs/>
          <w:spacing w:val="4"/>
          <w:szCs w:val="28"/>
        </w:rPr>
        <w:t xml:space="preserve"> </w:t>
      </w:r>
      <w:proofErr w:type="spellStart"/>
      <w:r w:rsidRPr="00053517">
        <w:rPr>
          <w:rFonts w:eastAsia="Times New Roman" w:cs="Times New Roman"/>
          <w:bCs/>
          <w:spacing w:val="4"/>
          <w:szCs w:val="28"/>
        </w:rPr>
        <w:t>biết</w:t>
      </w:r>
      <w:proofErr w:type="spellEnd"/>
      <w:r w:rsidRPr="00053517">
        <w:rPr>
          <w:rFonts w:eastAsia="Times New Roman" w:cs="Times New Roman"/>
          <w:bCs/>
          <w:spacing w:val="4"/>
          <w:szCs w:val="28"/>
        </w:rPr>
        <w:t xml:space="preserve"> </w:t>
      </w:r>
      <w:proofErr w:type="spellStart"/>
      <w:r w:rsidRPr="00053517">
        <w:rPr>
          <w:rFonts w:eastAsia="Times New Roman" w:cs="Times New Roman"/>
          <w:bCs/>
          <w:spacing w:val="4"/>
          <w:szCs w:val="28"/>
        </w:rPr>
        <w:t>sự</w:t>
      </w:r>
      <w:proofErr w:type="spellEnd"/>
      <w:r w:rsidRPr="00053517">
        <w:rPr>
          <w:rFonts w:eastAsia="Times New Roman" w:cs="Times New Roman"/>
          <w:bCs/>
          <w:spacing w:val="4"/>
          <w:szCs w:val="28"/>
        </w:rPr>
        <w:t xml:space="preserve"> </w:t>
      </w:r>
      <w:proofErr w:type="spellStart"/>
      <w:r w:rsidRPr="00053517">
        <w:rPr>
          <w:rFonts w:eastAsia="Times New Roman" w:cs="Times New Roman"/>
          <w:bCs/>
          <w:spacing w:val="4"/>
          <w:szCs w:val="28"/>
        </w:rPr>
        <w:t>vật</w:t>
      </w:r>
      <w:proofErr w:type="spellEnd"/>
      <w:r w:rsidRPr="00053517">
        <w:rPr>
          <w:rFonts w:eastAsia="Times New Roman" w:cs="Times New Roman"/>
          <w:bCs/>
          <w:spacing w:val="4"/>
          <w:szCs w:val="28"/>
        </w:rPr>
        <w:t xml:space="preserve">, </w:t>
      </w:r>
      <w:proofErr w:type="spellStart"/>
      <w:r w:rsidRPr="00053517">
        <w:rPr>
          <w:rFonts w:eastAsia="Times New Roman" w:cs="Times New Roman"/>
          <w:bCs/>
          <w:spacing w:val="4"/>
          <w:szCs w:val="28"/>
        </w:rPr>
        <w:t>hiện</w:t>
      </w:r>
      <w:proofErr w:type="spellEnd"/>
      <w:r w:rsidRPr="00053517">
        <w:rPr>
          <w:rFonts w:eastAsia="Times New Roman" w:cs="Times New Roman"/>
          <w:bCs/>
          <w:spacing w:val="4"/>
          <w:szCs w:val="28"/>
        </w:rPr>
        <w:t xml:space="preserve"> </w:t>
      </w:r>
      <w:proofErr w:type="spellStart"/>
      <w:r w:rsidRPr="00053517">
        <w:rPr>
          <w:rFonts w:eastAsia="Times New Roman" w:cs="Times New Roman"/>
          <w:bCs/>
          <w:spacing w:val="4"/>
          <w:szCs w:val="28"/>
        </w:rPr>
        <w:t>tượng</w:t>
      </w:r>
      <w:proofErr w:type="spellEnd"/>
      <w:r w:rsidRPr="00053517">
        <w:rPr>
          <w:rFonts w:eastAsia="Times New Roman" w:cs="Times New Roman"/>
          <w:bCs/>
          <w:spacing w:val="4"/>
          <w:szCs w:val="28"/>
        </w:rPr>
        <w:t xml:space="preserve"> </w:t>
      </w:r>
      <w:proofErr w:type="spellStart"/>
      <w:r w:rsidRPr="00053517">
        <w:rPr>
          <w:rFonts w:eastAsia="Times New Roman" w:cs="Times New Roman"/>
          <w:bCs/>
          <w:spacing w:val="4"/>
          <w:szCs w:val="28"/>
        </w:rPr>
        <w:t>có</w:t>
      </w:r>
      <w:proofErr w:type="spellEnd"/>
      <w:r w:rsidRPr="00053517">
        <w:rPr>
          <w:rFonts w:eastAsia="Times New Roman" w:cs="Times New Roman"/>
          <w:bCs/>
          <w:spacing w:val="4"/>
          <w:szCs w:val="28"/>
        </w:rPr>
        <w:t xml:space="preserve"> </w:t>
      </w:r>
      <w:proofErr w:type="spellStart"/>
      <w:r w:rsidRPr="00053517">
        <w:rPr>
          <w:rFonts w:eastAsia="Times New Roman" w:cs="Times New Roman"/>
          <w:bCs/>
          <w:spacing w:val="4"/>
          <w:szCs w:val="28"/>
        </w:rPr>
        <w:t>thật</w:t>
      </w:r>
      <w:proofErr w:type="spellEnd"/>
      <w:r w:rsidRPr="00053517">
        <w:rPr>
          <w:rFonts w:eastAsia="Times New Roman" w:cs="Times New Roman"/>
          <w:bCs/>
          <w:spacing w:val="4"/>
          <w:szCs w:val="28"/>
        </w:rPr>
        <w:t xml:space="preserve"> hay </w:t>
      </w:r>
      <w:proofErr w:type="spellStart"/>
      <w:r w:rsidRPr="00053517">
        <w:rPr>
          <w:rFonts w:eastAsia="Times New Roman" w:cs="Times New Roman"/>
          <w:bCs/>
          <w:spacing w:val="4"/>
          <w:szCs w:val="28"/>
        </w:rPr>
        <w:t>không</w:t>
      </w:r>
      <w:proofErr w:type="spellEnd"/>
      <w:r w:rsidRPr="00053517">
        <w:rPr>
          <w:rFonts w:eastAsia="Times New Roman" w:cs="Times New Roman"/>
          <w:bCs/>
          <w:spacing w:val="4"/>
          <w:szCs w:val="28"/>
        </w:rPr>
        <w:t xml:space="preserve">. Do </w:t>
      </w:r>
      <w:proofErr w:type="spellStart"/>
      <w:r w:rsidRPr="00053517">
        <w:rPr>
          <w:rFonts w:eastAsia="Times New Roman" w:cs="Times New Roman"/>
          <w:bCs/>
          <w:spacing w:val="4"/>
          <w:szCs w:val="28"/>
        </w:rPr>
        <w:t>vậy</w:t>
      </w:r>
      <w:proofErr w:type="spellEnd"/>
      <w:r w:rsidRPr="00053517">
        <w:rPr>
          <w:rFonts w:eastAsia="Times New Roman" w:cs="Times New Roman"/>
          <w:bCs/>
          <w:spacing w:val="4"/>
          <w:szCs w:val="28"/>
        </w:rPr>
        <w:t xml:space="preserve">, tin </w:t>
      </w:r>
      <w:proofErr w:type="spellStart"/>
      <w:r w:rsidRPr="00053517">
        <w:rPr>
          <w:rFonts w:eastAsia="Times New Roman" w:cs="Times New Roman"/>
          <w:bCs/>
          <w:spacing w:val="4"/>
          <w:szCs w:val="28"/>
        </w:rPr>
        <w:t>đồn</w:t>
      </w:r>
      <w:proofErr w:type="spellEnd"/>
      <w:r w:rsidRPr="00053517">
        <w:rPr>
          <w:rFonts w:eastAsia="Times New Roman" w:cs="Times New Roman"/>
          <w:bCs/>
          <w:spacing w:val="4"/>
          <w:szCs w:val="28"/>
        </w:rPr>
        <w:t xml:space="preserve"> </w:t>
      </w:r>
      <w:proofErr w:type="spellStart"/>
      <w:r w:rsidRPr="00053517">
        <w:rPr>
          <w:rFonts w:eastAsia="Times New Roman" w:cs="Times New Roman"/>
          <w:bCs/>
          <w:spacing w:val="4"/>
          <w:szCs w:val="28"/>
        </w:rPr>
        <w:t>có</w:t>
      </w:r>
      <w:proofErr w:type="spellEnd"/>
      <w:r w:rsidRPr="00053517">
        <w:rPr>
          <w:rFonts w:eastAsia="Times New Roman" w:cs="Times New Roman"/>
          <w:bCs/>
          <w:spacing w:val="4"/>
          <w:szCs w:val="28"/>
        </w:rPr>
        <w:t xml:space="preserve"> </w:t>
      </w:r>
      <w:proofErr w:type="spellStart"/>
      <w:r w:rsidRPr="00053517">
        <w:rPr>
          <w:rFonts w:eastAsia="Times New Roman" w:cs="Times New Roman"/>
          <w:bCs/>
          <w:spacing w:val="4"/>
          <w:szCs w:val="28"/>
        </w:rPr>
        <w:t>thể</w:t>
      </w:r>
      <w:proofErr w:type="spellEnd"/>
      <w:r w:rsidRPr="00053517">
        <w:rPr>
          <w:rFonts w:eastAsia="Times New Roman" w:cs="Times New Roman"/>
          <w:bCs/>
          <w:spacing w:val="4"/>
          <w:szCs w:val="28"/>
        </w:rPr>
        <w:t xml:space="preserve"> </w:t>
      </w:r>
      <w:proofErr w:type="spellStart"/>
      <w:r w:rsidRPr="00053517">
        <w:rPr>
          <w:rFonts w:eastAsia="Times New Roman" w:cs="Times New Roman"/>
          <w:bCs/>
          <w:spacing w:val="4"/>
          <w:szCs w:val="28"/>
        </w:rPr>
        <w:t>gây</w:t>
      </w:r>
      <w:proofErr w:type="spellEnd"/>
      <w:r w:rsidRPr="00053517">
        <w:rPr>
          <w:rFonts w:eastAsia="Times New Roman" w:cs="Times New Roman"/>
          <w:bCs/>
          <w:spacing w:val="4"/>
          <w:szCs w:val="28"/>
        </w:rPr>
        <w:t xml:space="preserve"> </w:t>
      </w:r>
      <w:proofErr w:type="spellStart"/>
      <w:r w:rsidRPr="00053517">
        <w:rPr>
          <w:rFonts w:eastAsia="Times New Roman" w:cs="Times New Roman"/>
          <w:bCs/>
          <w:spacing w:val="4"/>
          <w:szCs w:val="28"/>
        </w:rPr>
        <w:t>tổn</w:t>
      </w:r>
      <w:proofErr w:type="spellEnd"/>
      <w:r w:rsidRPr="00053517">
        <w:rPr>
          <w:rFonts w:eastAsia="Times New Roman" w:cs="Times New Roman"/>
          <w:bCs/>
          <w:spacing w:val="4"/>
          <w:szCs w:val="28"/>
        </w:rPr>
        <w:t xml:space="preserve"> </w:t>
      </w:r>
      <w:proofErr w:type="spellStart"/>
      <w:r w:rsidRPr="00053517">
        <w:rPr>
          <w:rFonts w:eastAsia="Times New Roman" w:cs="Times New Roman"/>
          <w:bCs/>
          <w:spacing w:val="4"/>
          <w:szCs w:val="28"/>
        </w:rPr>
        <w:t>hại</w:t>
      </w:r>
      <w:proofErr w:type="spellEnd"/>
      <w:r w:rsidRPr="00053517">
        <w:rPr>
          <w:rFonts w:eastAsia="Times New Roman" w:cs="Times New Roman"/>
          <w:bCs/>
          <w:spacing w:val="4"/>
          <w:szCs w:val="28"/>
        </w:rPr>
        <w:t xml:space="preserve"> </w:t>
      </w:r>
      <w:proofErr w:type="spellStart"/>
      <w:r w:rsidRPr="00053517">
        <w:rPr>
          <w:rFonts w:eastAsia="Times New Roman" w:cs="Times New Roman"/>
          <w:bCs/>
          <w:spacing w:val="4"/>
          <w:szCs w:val="28"/>
        </w:rPr>
        <w:t>tới</w:t>
      </w:r>
      <w:proofErr w:type="spellEnd"/>
      <w:r w:rsidRPr="00053517">
        <w:rPr>
          <w:rFonts w:eastAsia="Times New Roman" w:cs="Times New Roman"/>
          <w:bCs/>
          <w:spacing w:val="4"/>
          <w:szCs w:val="28"/>
        </w:rPr>
        <w:t xml:space="preserve"> </w:t>
      </w:r>
      <w:proofErr w:type="spellStart"/>
      <w:r w:rsidRPr="00053517">
        <w:rPr>
          <w:rFonts w:eastAsia="Times New Roman" w:cs="Times New Roman"/>
          <w:bCs/>
          <w:spacing w:val="4"/>
          <w:szCs w:val="28"/>
        </w:rPr>
        <w:t>uy</w:t>
      </w:r>
      <w:proofErr w:type="spellEnd"/>
      <w:r w:rsidRPr="00053517">
        <w:rPr>
          <w:rFonts w:eastAsia="Times New Roman" w:cs="Times New Roman"/>
          <w:bCs/>
          <w:spacing w:val="4"/>
          <w:szCs w:val="28"/>
        </w:rPr>
        <w:t xml:space="preserve"> </w:t>
      </w:r>
      <w:proofErr w:type="spellStart"/>
      <w:r w:rsidRPr="00053517">
        <w:rPr>
          <w:rFonts w:eastAsia="Times New Roman" w:cs="Times New Roman"/>
          <w:bCs/>
          <w:spacing w:val="4"/>
          <w:szCs w:val="28"/>
        </w:rPr>
        <w:t>tín</w:t>
      </w:r>
      <w:proofErr w:type="spellEnd"/>
      <w:r w:rsidRPr="00053517">
        <w:rPr>
          <w:rFonts w:eastAsia="Times New Roman" w:cs="Times New Roman"/>
          <w:bCs/>
          <w:spacing w:val="4"/>
          <w:szCs w:val="28"/>
        </w:rPr>
        <w:t xml:space="preserve"> </w:t>
      </w:r>
      <w:proofErr w:type="spellStart"/>
      <w:r w:rsidRPr="00053517">
        <w:rPr>
          <w:rFonts w:eastAsia="Times New Roman" w:cs="Times New Roman"/>
          <w:bCs/>
          <w:spacing w:val="4"/>
          <w:szCs w:val="28"/>
        </w:rPr>
        <w:t>xã</w:t>
      </w:r>
      <w:proofErr w:type="spellEnd"/>
      <w:r w:rsidRPr="00053517">
        <w:rPr>
          <w:rFonts w:eastAsia="Times New Roman" w:cs="Times New Roman"/>
          <w:bCs/>
          <w:spacing w:val="4"/>
          <w:szCs w:val="28"/>
        </w:rPr>
        <w:t xml:space="preserve"> </w:t>
      </w:r>
      <w:proofErr w:type="spellStart"/>
      <w:r w:rsidRPr="00053517">
        <w:rPr>
          <w:rFonts w:eastAsia="Times New Roman" w:cs="Times New Roman"/>
          <w:bCs/>
          <w:spacing w:val="4"/>
          <w:szCs w:val="28"/>
        </w:rPr>
        <w:t>hội</w:t>
      </w:r>
      <w:proofErr w:type="spellEnd"/>
      <w:r w:rsidRPr="00053517">
        <w:rPr>
          <w:rFonts w:eastAsia="Times New Roman" w:cs="Times New Roman"/>
          <w:bCs/>
          <w:spacing w:val="4"/>
          <w:szCs w:val="28"/>
        </w:rPr>
        <w:t xml:space="preserve"> </w:t>
      </w:r>
      <w:proofErr w:type="spellStart"/>
      <w:r w:rsidRPr="00053517">
        <w:rPr>
          <w:rFonts w:eastAsia="Times New Roman" w:cs="Times New Roman"/>
          <w:bCs/>
          <w:spacing w:val="4"/>
          <w:szCs w:val="28"/>
        </w:rPr>
        <w:t>và</w:t>
      </w:r>
      <w:proofErr w:type="spellEnd"/>
      <w:r w:rsidRPr="00053517">
        <w:rPr>
          <w:rFonts w:eastAsia="Times New Roman" w:cs="Times New Roman"/>
          <w:bCs/>
          <w:spacing w:val="4"/>
          <w:szCs w:val="28"/>
        </w:rPr>
        <w:t xml:space="preserve"> </w:t>
      </w:r>
      <w:proofErr w:type="spellStart"/>
      <w:r w:rsidRPr="00053517">
        <w:rPr>
          <w:rFonts w:eastAsia="Times New Roman" w:cs="Times New Roman"/>
          <w:bCs/>
          <w:spacing w:val="4"/>
          <w:szCs w:val="28"/>
        </w:rPr>
        <w:t>bóp</w:t>
      </w:r>
      <w:proofErr w:type="spellEnd"/>
      <w:r w:rsidRPr="00053517">
        <w:rPr>
          <w:rFonts w:eastAsia="Times New Roman" w:cs="Times New Roman"/>
          <w:bCs/>
          <w:spacing w:val="4"/>
          <w:szCs w:val="28"/>
        </w:rPr>
        <w:t xml:space="preserve"> </w:t>
      </w:r>
      <w:proofErr w:type="spellStart"/>
      <w:r w:rsidRPr="00053517">
        <w:rPr>
          <w:rFonts w:eastAsia="Times New Roman" w:cs="Times New Roman"/>
          <w:bCs/>
          <w:spacing w:val="4"/>
          <w:szCs w:val="28"/>
        </w:rPr>
        <w:t>méo</w:t>
      </w:r>
      <w:proofErr w:type="spellEnd"/>
      <w:r w:rsidRPr="00053517">
        <w:rPr>
          <w:rFonts w:eastAsia="Times New Roman" w:cs="Times New Roman"/>
          <w:bCs/>
          <w:spacing w:val="4"/>
          <w:szCs w:val="28"/>
        </w:rPr>
        <w:t xml:space="preserve"> </w:t>
      </w:r>
      <w:proofErr w:type="spellStart"/>
      <w:r w:rsidRPr="00053517">
        <w:rPr>
          <w:rFonts w:eastAsia="Times New Roman" w:cs="Times New Roman"/>
          <w:bCs/>
          <w:spacing w:val="4"/>
          <w:szCs w:val="28"/>
        </w:rPr>
        <w:t>bản</w:t>
      </w:r>
      <w:proofErr w:type="spellEnd"/>
      <w:r w:rsidRPr="00053517">
        <w:rPr>
          <w:rFonts w:eastAsia="Times New Roman" w:cs="Times New Roman"/>
          <w:bCs/>
          <w:spacing w:val="4"/>
          <w:szCs w:val="28"/>
        </w:rPr>
        <w:t xml:space="preserve"> </w:t>
      </w:r>
      <w:proofErr w:type="spellStart"/>
      <w:r w:rsidRPr="00053517">
        <w:rPr>
          <w:rFonts w:eastAsia="Times New Roman" w:cs="Times New Roman"/>
          <w:bCs/>
          <w:spacing w:val="4"/>
          <w:szCs w:val="28"/>
        </w:rPr>
        <w:t>chất</w:t>
      </w:r>
      <w:proofErr w:type="spellEnd"/>
      <w:r w:rsidRPr="00053517">
        <w:rPr>
          <w:rFonts w:eastAsia="Times New Roman" w:cs="Times New Roman"/>
          <w:bCs/>
          <w:spacing w:val="4"/>
          <w:szCs w:val="28"/>
        </w:rPr>
        <w:t xml:space="preserve">, </w:t>
      </w:r>
      <w:proofErr w:type="spellStart"/>
      <w:r w:rsidRPr="00053517">
        <w:rPr>
          <w:rFonts w:eastAsia="Times New Roman" w:cs="Times New Roman"/>
          <w:bCs/>
          <w:spacing w:val="4"/>
          <w:szCs w:val="28"/>
        </w:rPr>
        <w:t>n</w:t>
      </w:r>
      <w:r w:rsidR="00466492" w:rsidRPr="00053517">
        <w:rPr>
          <w:rFonts w:eastAsia="Times New Roman" w:cs="Times New Roman"/>
          <w:bCs/>
          <w:spacing w:val="4"/>
          <w:szCs w:val="28"/>
        </w:rPr>
        <w:t>ội</w:t>
      </w:r>
      <w:proofErr w:type="spellEnd"/>
      <w:r w:rsidR="00466492" w:rsidRPr="00053517">
        <w:rPr>
          <w:rFonts w:eastAsia="Times New Roman" w:cs="Times New Roman"/>
          <w:bCs/>
          <w:spacing w:val="4"/>
          <w:szCs w:val="28"/>
        </w:rPr>
        <w:t xml:space="preserve"> dung </w:t>
      </w:r>
      <w:proofErr w:type="spellStart"/>
      <w:r w:rsidR="00466492" w:rsidRPr="00053517">
        <w:rPr>
          <w:rFonts w:eastAsia="Times New Roman" w:cs="Times New Roman"/>
          <w:bCs/>
          <w:spacing w:val="4"/>
          <w:szCs w:val="28"/>
        </w:rPr>
        <w:t>sự</w:t>
      </w:r>
      <w:proofErr w:type="spellEnd"/>
      <w:r w:rsidR="00466492" w:rsidRPr="00053517">
        <w:rPr>
          <w:rFonts w:eastAsia="Times New Roman" w:cs="Times New Roman"/>
          <w:bCs/>
          <w:spacing w:val="4"/>
          <w:szCs w:val="28"/>
        </w:rPr>
        <w:t xml:space="preserve"> </w:t>
      </w:r>
      <w:proofErr w:type="spellStart"/>
      <w:r w:rsidR="00466492" w:rsidRPr="00053517">
        <w:rPr>
          <w:rFonts w:eastAsia="Times New Roman" w:cs="Times New Roman"/>
          <w:bCs/>
          <w:spacing w:val="4"/>
          <w:szCs w:val="28"/>
        </w:rPr>
        <w:t>kiện</w:t>
      </w:r>
      <w:proofErr w:type="spellEnd"/>
      <w:r w:rsidRPr="00053517">
        <w:rPr>
          <w:rFonts w:eastAsia="Times New Roman" w:cs="Times New Roman"/>
          <w:bCs/>
          <w:spacing w:val="4"/>
          <w:szCs w:val="28"/>
        </w:rPr>
        <w:t>.</w:t>
      </w:r>
    </w:p>
    <w:p w14:paraId="2F78150A" w14:textId="73DEB86F" w:rsidR="00956D19" w:rsidRPr="00956D19" w:rsidRDefault="00956D19" w:rsidP="00EF7677">
      <w:pPr>
        <w:shd w:val="clear" w:color="auto" w:fill="FFFFFF"/>
        <w:spacing w:before="60" w:after="60" w:line="360" w:lineRule="exact"/>
        <w:ind w:firstLine="567"/>
        <w:jc w:val="both"/>
        <w:rPr>
          <w:rFonts w:eastAsia="Times New Roman" w:cs="Times New Roman"/>
          <w:bCs/>
          <w:szCs w:val="28"/>
        </w:rPr>
      </w:pPr>
      <w:r w:rsidRPr="00A173BB">
        <w:rPr>
          <w:rFonts w:eastAsia="Times New Roman" w:cs="Times New Roman"/>
          <w:bCs/>
          <w:szCs w:val="28"/>
        </w:rPr>
        <w:lastRenderedPageBreak/>
        <w:t>-</w:t>
      </w:r>
      <w:r w:rsidR="00466492">
        <w:rPr>
          <w:rFonts w:eastAsia="Times New Roman" w:cs="Times New Roman"/>
          <w:bCs/>
          <w:szCs w:val="28"/>
        </w:rPr>
        <w:t xml:space="preserve"> </w:t>
      </w:r>
      <w:proofErr w:type="spellStart"/>
      <w:r w:rsidR="00466492">
        <w:rPr>
          <w:rFonts w:eastAsia="Times New Roman" w:cs="Times New Roman"/>
          <w:bCs/>
          <w:szCs w:val="28"/>
        </w:rPr>
        <w:t>Cách</w:t>
      </w:r>
      <w:proofErr w:type="spellEnd"/>
      <w:r w:rsidR="00466492">
        <w:rPr>
          <w:rFonts w:eastAsia="Times New Roman" w:cs="Times New Roman"/>
          <w:bCs/>
          <w:szCs w:val="28"/>
        </w:rPr>
        <w:t xml:space="preserve"> </w:t>
      </w:r>
      <w:proofErr w:type="spellStart"/>
      <w:r w:rsidR="00466492">
        <w:rPr>
          <w:rFonts w:eastAsia="Times New Roman" w:cs="Times New Roman"/>
          <w:bCs/>
          <w:szCs w:val="28"/>
        </w:rPr>
        <w:t>tốt</w:t>
      </w:r>
      <w:proofErr w:type="spellEnd"/>
      <w:r w:rsidR="00466492">
        <w:rPr>
          <w:rFonts w:eastAsia="Times New Roman" w:cs="Times New Roman"/>
          <w:bCs/>
          <w:szCs w:val="28"/>
        </w:rPr>
        <w:t xml:space="preserve"> </w:t>
      </w:r>
      <w:proofErr w:type="spellStart"/>
      <w:r w:rsidR="00466492">
        <w:rPr>
          <w:rFonts w:eastAsia="Times New Roman" w:cs="Times New Roman"/>
          <w:bCs/>
          <w:szCs w:val="28"/>
        </w:rPr>
        <w:t>nhất</w:t>
      </w:r>
      <w:proofErr w:type="spellEnd"/>
      <w:r w:rsidR="00466492">
        <w:rPr>
          <w:rFonts w:eastAsia="Times New Roman" w:cs="Times New Roman"/>
          <w:bCs/>
          <w:szCs w:val="28"/>
        </w:rPr>
        <w:t xml:space="preserve"> </w:t>
      </w:r>
      <w:proofErr w:type="spellStart"/>
      <w:r w:rsidR="00466492">
        <w:rPr>
          <w:rFonts w:eastAsia="Times New Roman" w:cs="Times New Roman"/>
          <w:bCs/>
          <w:szCs w:val="28"/>
        </w:rPr>
        <w:t>để</w:t>
      </w:r>
      <w:proofErr w:type="spellEnd"/>
      <w:r w:rsidR="00466492">
        <w:rPr>
          <w:rFonts w:eastAsia="Times New Roman" w:cs="Times New Roman"/>
          <w:bCs/>
          <w:szCs w:val="28"/>
        </w:rPr>
        <w:t xml:space="preserve"> </w:t>
      </w:r>
      <w:proofErr w:type="spellStart"/>
      <w:r w:rsidR="00466492">
        <w:rPr>
          <w:rFonts w:eastAsia="Times New Roman" w:cs="Times New Roman"/>
          <w:bCs/>
          <w:szCs w:val="28"/>
        </w:rPr>
        <w:t>dập</w:t>
      </w:r>
      <w:proofErr w:type="spellEnd"/>
      <w:r w:rsidR="00466492">
        <w:rPr>
          <w:rFonts w:eastAsia="Times New Roman" w:cs="Times New Roman"/>
          <w:bCs/>
          <w:szCs w:val="28"/>
        </w:rPr>
        <w:t xml:space="preserve"> </w:t>
      </w:r>
      <w:proofErr w:type="spellStart"/>
      <w:r w:rsidR="00466492">
        <w:rPr>
          <w:rFonts w:eastAsia="Times New Roman" w:cs="Times New Roman"/>
          <w:bCs/>
          <w:szCs w:val="28"/>
        </w:rPr>
        <w:t>tắt</w:t>
      </w:r>
      <w:proofErr w:type="spellEnd"/>
      <w:r w:rsidR="00466492">
        <w:rPr>
          <w:rFonts w:eastAsia="Times New Roman" w:cs="Times New Roman"/>
          <w:bCs/>
          <w:szCs w:val="28"/>
        </w:rPr>
        <w:t xml:space="preserve"> tin </w:t>
      </w:r>
      <w:proofErr w:type="spellStart"/>
      <w:r w:rsidR="00466492">
        <w:rPr>
          <w:rFonts w:eastAsia="Times New Roman" w:cs="Times New Roman"/>
          <w:bCs/>
          <w:szCs w:val="28"/>
        </w:rPr>
        <w:t>đồn</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là</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sử</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dụng</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d</w:t>
      </w:r>
      <w:r w:rsidR="00466492">
        <w:rPr>
          <w:rFonts w:eastAsia="Times New Roman" w:cs="Times New Roman"/>
          <w:bCs/>
          <w:szCs w:val="28"/>
        </w:rPr>
        <w:t>ư</w:t>
      </w:r>
      <w:proofErr w:type="spellEnd"/>
      <w:r w:rsidR="00466492">
        <w:rPr>
          <w:rFonts w:eastAsia="Times New Roman" w:cs="Times New Roman"/>
          <w:bCs/>
          <w:szCs w:val="28"/>
        </w:rPr>
        <w:t xml:space="preserve"> </w:t>
      </w:r>
      <w:proofErr w:type="spellStart"/>
      <w:r w:rsidR="00466492">
        <w:rPr>
          <w:rFonts w:eastAsia="Times New Roman" w:cs="Times New Roman"/>
          <w:bCs/>
          <w:szCs w:val="28"/>
        </w:rPr>
        <w:t>luận</w:t>
      </w:r>
      <w:proofErr w:type="spellEnd"/>
      <w:r w:rsidR="00466492">
        <w:rPr>
          <w:rFonts w:eastAsia="Times New Roman" w:cs="Times New Roman"/>
          <w:bCs/>
          <w:szCs w:val="28"/>
        </w:rPr>
        <w:t xml:space="preserve"> </w:t>
      </w:r>
      <w:proofErr w:type="spellStart"/>
      <w:r w:rsidR="00466492">
        <w:rPr>
          <w:rFonts w:eastAsia="Times New Roman" w:cs="Times New Roman"/>
          <w:bCs/>
          <w:szCs w:val="28"/>
        </w:rPr>
        <w:t>xã</w:t>
      </w:r>
      <w:proofErr w:type="spellEnd"/>
      <w:r w:rsidR="00466492">
        <w:rPr>
          <w:rFonts w:eastAsia="Times New Roman" w:cs="Times New Roman"/>
          <w:bCs/>
          <w:szCs w:val="28"/>
        </w:rPr>
        <w:t xml:space="preserve"> </w:t>
      </w:r>
      <w:proofErr w:type="spellStart"/>
      <w:r w:rsidR="00466492">
        <w:rPr>
          <w:rFonts w:eastAsia="Times New Roman" w:cs="Times New Roman"/>
          <w:bCs/>
          <w:szCs w:val="28"/>
        </w:rPr>
        <w:t>hội</w:t>
      </w:r>
      <w:proofErr w:type="spellEnd"/>
      <w:r w:rsidR="00466492">
        <w:rPr>
          <w:rFonts w:eastAsia="Times New Roman" w:cs="Times New Roman"/>
          <w:bCs/>
          <w:szCs w:val="28"/>
        </w:rPr>
        <w:t>,</w:t>
      </w:r>
      <w:r w:rsidRPr="00A173BB">
        <w:rPr>
          <w:rFonts w:eastAsia="Times New Roman" w:cs="Times New Roman"/>
          <w:bCs/>
          <w:szCs w:val="28"/>
        </w:rPr>
        <w:t xml:space="preserve"> </w:t>
      </w:r>
      <w:proofErr w:type="spellStart"/>
      <w:r w:rsidRPr="00A173BB">
        <w:rPr>
          <w:rFonts w:eastAsia="Times New Roman" w:cs="Times New Roman"/>
          <w:bCs/>
          <w:szCs w:val="28"/>
        </w:rPr>
        <w:t>thông</w:t>
      </w:r>
      <w:proofErr w:type="spellEnd"/>
      <w:r w:rsidRPr="00A173BB">
        <w:rPr>
          <w:rFonts w:eastAsia="Times New Roman" w:cs="Times New Roman"/>
          <w:bCs/>
          <w:szCs w:val="28"/>
        </w:rPr>
        <w:t xml:space="preserve"> tin</w:t>
      </w:r>
      <w:r w:rsidR="00466492">
        <w:rPr>
          <w:rFonts w:eastAsia="Times New Roman" w:cs="Times New Roman"/>
          <w:bCs/>
          <w:szCs w:val="28"/>
        </w:rPr>
        <w:t xml:space="preserve"> </w:t>
      </w:r>
      <w:proofErr w:type="spellStart"/>
      <w:r w:rsidR="00466492">
        <w:rPr>
          <w:rFonts w:eastAsia="Times New Roman" w:cs="Times New Roman"/>
          <w:bCs/>
          <w:szCs w:val="28"/>
        </w:rPr>
        <w:t>chính</w:t>
      </w:r>
      <w:proofErr w:type="spellEnd"/>
      <w:r w:rsidR="00466492">
        <w:rPr>
          <w:rFonts w:eastAsia="Times New Roman" w:cs="Times New Roman"/>
          <w:bCs/>
          <w:szCs w:val="28"/>
        </w:rPr>
        <w:t xml:space="preserve"> </w:t>
      </w:r>
      <w:proofErr w:type="spellStart"/>
      <w:r w:rsidR="00466492">
        <w:rPr>
          <w:rFonts w:eastAsia="Times New Roman" w:cs="Times New Roman"/>
          <w:bCs/>
          <w:szCs w:val="28"/>
        </w:rPr>
        <w:t>thống</w:t>
      </w:r>
      <w:proofErr w:type="spellEnd"/>
      <w:r w:rsidR="00466492">
        <w:rPr>
          <w:rFonts w:eastAsia="Times New Roman" w:cs="Times New Roman"/>
          <w:bCs/>
          <w:szCs w:val="28"/>
        </w:rPr>
        <w:t xml:space="preserve">, </w:t>
      </w:r>
      <w:proofErr w:type="spellStart"/>
      <w:r w:rsidR="00466492">
        <w:rPr>
          <w:rFonts w:eastAsia="Times New Roman" w:cs="Times New Roman"/>
          <w:bCs/>
          <w:szCs w:val="28"/>
        </w:rPr>
        <w:t>đúng</w:t>
      </w:r>
      <w:proofErr w:type="spellEnd"/>
      <w:r w:rsidR="00466492">
        <w:rPr>
          <w:rFonts w:eastAsia="Times New Roman" w:cs="Times New Roman"/>
          <w:bCs/>
          <w:szCs w:val="28"/>
        </w:rPr>
        <w:t xml:space="preserve"> </w:t>
      </w:r>
      <w:proofErr w:type="spellStart"/>
      <w:r w:rsidR="00466492">
        <w:rPr>
          <w:rFonts w:eastAsia="Times New Roman" w:cs="Times New Roman"/>
          <w:bCs/>
          <w:szCs w:val="28"/>
        </w:rPr>
        <w:t>đắn</w:t>
      </w:r>
      <w:proofErr w:type="spellEnd"/>
      <w:r w:rsidR="00466492">
        <w:rPr>
          <w:rFonts w:eastAsia="Times New Roman" w:cs="Times New Roman"/>
          <w:bCs/>
          <w:szCs w:val="28"/>
        </w:rPr>
        <w:t xml:space="preserve"> </w:t>
      </w:r>
      <w:proofErr w:type="spellStart"/>
      <w:r w:rsidR="00466492">
        <w:rPr>
          <w:rFonts w:eastAsia="Times New Roman" w:cs="Times New Roman"/>
          <w:bCs/>
          <w:szCs w:val="28"/>
        </w:rPr>
        <w:t>để</w:t>
      </w:r>
      <w:proofErr w:type="spellEnd"/>
      <w:r w:rsidR="00466492">
        <w:rPr>
          <w:rFonts w:eastAsia="Times New Roman" w:cs="Times New Roman"/>
          <w:bCs/>
          <w:szCs w:val="28"/>
        </w:rPr>
        <w:t xml:space="preserve"> </w:t>
      </w:r>
      <w:proofErr w:type="spellStart"/>
      <w:r w:rsidR="00466492">
        <w:rPr>
          <w:rFonts w:eastAsia="Times New Roman" w:cs="Times New Roman"/>
          <w:bCs/>
          <w:szCs w:val="28"/>
        </w:rPr>
        <w:t>kịp</w:t>
      </w:r>
      <w:proofErr w:type="spellEnd"/>
      <w:r w:rsidR="00466492">
        <w:rPr>
          <w:rFonts w:eastAsia="Times New Roman" w:cs="Times New Roman"/>
          <w:bCs/>
          <w:szCs w:val="28"/>
        </w:rPr>
        <w:t xml:space="preserve"> </w:t>
      </w:r>
      <w:proofErr w:type="spellStart"/>
      <w:r w:rsidR="00466492">
        <w:rPr>
          <w:rFonts w:eastAsia="Times New Roman" w:cs="Times New Roman"/>
          <w:bCs/>
          <w:szCs w:val="28"/>
        </w:rPr>
        <w:t>thời</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bác</w:t>
      </w:r>
      <w:proofErr w:type="spellEnd"/>
      <w:r w:rsidRPr="00A173BB">
        <w:rPr>
          <w:rFonts w:eastAsia="Times New Roman" w:cs="Times New Roman"/>
          <w:bCs/>
          <w:szCs w:val="28"/>
        </w:rPr>
        <w:t xml:space="preserve"> </w:t>
      </w:r>
      <w:proofErr w:type="spellStart"/>
      <w:r w:rsidRPr="00A173BB">
        <w:rPr>
          <w:rFonts w:eastAsia="Times New Roman" w:cs="Times New Roman"/>
          <w:bCs/>
          <w:szCs w:val="28"/>
        </w:rPr>
        <w:t>bỏ</w:t>
      </w:r>
      <w:proofErr w:type="spellEnd"/>
      <w:r w:rsidRPr="00A173BB">
        <w:rPr>
          <w:rFonts w:eastAsia="Times New Roman" w:cs="Times New Roman"/>
          <w:bCs/>
          <w:szCs w:val="28"/>
        </w:rPr>
        <w:t xml:space="preserve"> tin </w:t>
      </w:r>
      <w:proofErr w:type="spellStart"/>
      <w:r w:rsidRPr="00A173BB">
        <w:rPr>
          <w:rFonts w:eastAsia="Times New Roman" w:cs="Times New Roman"/>
          <w:bCs/>
          <w:szCs w:val="28"/>
        </w:rPr>
        <w:t>đồn</w:t>
      </w:r>
      <w:proofErr w:type="spellEnd"/>
      <w:r w:rsidRPr="00A173BB">
        <w:rPr>
          <w:rFonts w:eastAsia="Times New Roman" w:cs="Times New Roman"/>
          <w:bCs/>
          <w:szCs w:val="28"/>
        </w:rPr>
        <w:t xml:space="preserve">. </w:t>
      </w:r>
    </w:p>
    <w:p w14:paraId="7B391749" w14:textId="3CC00914" w:rsidR="00017351" w:rsidRPr="00D83917" w:rsidRDefault="00233A85" w:rsidP="00EF7677">
      <w:pPr>
        <w:shd w:val="clear" w:color="auto" w:fill="FFFFFF"/>
        <w:spacing w:before="60" w:after="60" w:line="360" w:lineRule="exact"/>
        <w:ind w:firstLine="567"/>
        <w:jc w:val="both"/>
        <w:rPr>
          <w:rFonts w:eastAsia="Times New Roman" w:cs="Times New Roman"/>
          <w:b/>
          <w:spacing w:val="-8"/>
          <w:szCs w:val="28"/>
        </w:rPr>
      </w:pPr>
      <w:r>
        <w:rPr>
          <w:rFonts w:eastAsia="Times New Roman" w:cs="Times New Roman"/>
          <w:b/>
          <w:spacing w:val="-8"/>
          <w:szCs w:val="28"/>
        </w:rPr>
        <w:t xml:space="preserve">3. </w:t>
      </w:r>
      <w:r w:rsidR="00082EE0">
        <w:rPr>
          <w:rFonts w:eastAsia="Times New Roman" w:cs="Times New Roman"/>
          <w:b/>
          <w:spacing w:val="-8"/>
          <w:szCs w:val="28"/>
        </w:rPr>
        <w:t xml:space="preserve">Quan </w:t>
      </w:r>
      <w:proofErr w:type="spellStart"/>
      <w:r w:rsidR="00082EE0">
        <w:rPr>
          <w:rFonts w:eastAsia="Times New Roman" w:cs="Times New Roman"/>
          <w:b/>
          <w:spacing w:val="-8"/>
          <w:szCs w:val="28"/>
        </w:rPr>
        <w:t>điểm</w:t>
      </w:r>
      <w:proofErr w:type="spellEnd"/>
      <w:r w:rsidR="00082EE0">
        <w:rPr>
          <w:rFonts w:eastAsia="Times New Roman" w:cs="Times New Roman"/>
          <w:b/>
          <w:spacing w:val="-8"/>
          <w:szCs w:val="28"/>
        </w:rPr>
        <w:t xml:space="preserve"> </w:t>
      </w:r>
      <w:proofErr w:type="spellStart"/>
      <w:r w:rsidR="00082EE0">
        <w:rPr>
          <w:rFonts w:eastAsia="Times New Roman" w:cs="Times New Roman"/>
          <w:b/>
          <w:spacing w:val="-8"/>
          <w:szCs w:val="28"/>
        </w:rPr>
        <w:t>chỉ</w:t>
      </w:r>
      <w:proofErr w:type="spellEnd"/>
      <w:r w:rsidR="00082EE0">
        <w:rPr>
          <w:rFonts w:eastAsia="Times New Roman" w:cs="Times New Roman"/>
          <w:b/>
          <w:spacing w:val="-8"/>
          <w:szCs w:val="28"/>
        </w:rPr>
        <w:t xml:space="preserve"> </w:t>
      </w:r>
      <w:proofErr w:type="spellStart"/>
      <w:r w:rsidR="00082EE0">
        <w:rPr>
          <w:rFonts w:eastAsia="Times New Roman" w:cs="Times New Roman"/>
          <w:b/>
          <w:spacing w:val="-8"/>
          <w:szCs w:val="28"/>
        </w:rPr>
        <w:t>đạo</w:t>
      </w:r>
      <w:proofErr w:type="spellEnd"/>
      <w:r w:rsidR="00082EE0">
        <w:rPr>
          <w:rFonts w:eastAsia="Times New Roman" w:cs="Times New Roman"/>
          <w:b/>
          <w:spacing w:val="-8"/>
          <w:szCs w:val="28"/>
        </w:rPr>
        <w:t xml:space="preserve"> </w:t>
      </w:r>
      <w:proofErr w:type="spellStart"/>
      <w:r w:rsidR="00082EE0">
        <w:rPr>
          <w:rFonts w:eastAsia="Times New Roman" w:cs="Times New Roman"/>
          <w:b/>
          <w:spacing w:val="-8"/>
          <w:szCs w:val="28"/>
        </w:rPr>
        <w:t>của</w:t>
      </w:r>
      <w:proofErr w:type="spellEnd"/>
      <w:r w:rsidR="00082EE0">
        <w:rPr>
          <w:rFonts w:eastAsia="Times New Roman" w:cs="Times New Roman"/>
          <w:b/>
          <w:spacing w:val="-8"/>
          <w:szCs w:val="28"/>
        </w:rPr>
        <w:t xml:space="preserve"> </w:t>
      </w:r>
      <w:proofErr w:type="spellStart"/>
      <w:r w:rsidR="00082EE0">
        <w:rPr>
          <w:rFonts w:eastAsia="Times New Roman" w:cs="Times New Roman"/>
          <w:b/>
          <w:spacing w:val="-8"/>
          <w:szCs w:val="28"/>
        </w:rPr>
        <w:t>Đảng</w:t>
      </w:r>
      <w:proofErr w:type="spellEnd"/>
      <w:r w:rsidR="00082EE0">
        <w:rPr>
          <w:rFonts w:eastAsia="Times New Roman" w:cs="Times New Roman"/>
          <w:b/>
          <w:spacing w:val="-8"/>
          <w:szCs w:val="28"/>
        </w:rPr>
        <w:t xml:space="preserve"> </w:t>
      </w:r>
      <w:proofErr w:type="spellStart"/>
      <w:r w:rsidR="00082EE0">
        <w:rPr>
          <w:rFonts w:eastAsia="Times New Roman" w:cs="Times New Roman"/>
          <w:b/>
          <w:spacing w:val="-8"/>
          <w:szCs w:val="28"/>
        </w:rPr>
        <w:t>về</w:t>
      </w:r>
      <w:proofErr w:type="spellEnd"/>
      <w:r w:rsidR="00082EE0">
        <w:rPr>
          <w:rFonts w:eastAsia="Times New Roman" w:cs="Times New Roman"/>
          <w:b/>
          <w:spacing w:val="-8"/>
          <w:szCs w:val="28"/>
        </w:rPr>
        <w:t xml:space="preserve"> </w:t>
      </w:r>
      <w:proofErr w:type="spellStart"/>
      <w:r w:rsidR="00082EE0">
        <w:rPr>
          <w:rFonts w:eastAsia="Times New Roman" w:cs="Times New Roman"/>
          <w:b/>
          <w:spacing w:val="-8"/>
          <w:szCs w:val="28"/>
        </w:rPr>
        <w:t>công</w:t>
      </w:r>
      <w:proofErr w:type="spellEnd"/>
      <w:r w:rsidR="00082EE0">
        <w:rPr>
          <w:rFonts w:eastAsia="Times New Roman" w:cs="Times New Roman"/>
          <w:b/>
          <w:spacing w:val="-8"/>
          <w:szCs w:val="28"/>
        </w:rPr>
        <w:t xml:space="preserve"> </w:t>
      </w:r>
      <w:proofErr w:type="spellStart"/>
      <w:r w:rsidR="00082EE0">
        <w:rPr>
          <w:rFonts w:eastAsia="Times New Roman" w:cs="Times New Roman"/>
          <w:b/>
          <w:spacing w:val="-8"/>
          <w:szCs w:val="28"/>
        </w:rPr>
        <w:t>tác</w:t>
      </w:r>
      <w:proofErr w:type="spellEnd"/>
      <w:r w:rsidR="00082EE0">
        <w:rPr>
          <w:rFonts w:eastAsia="Times New Roman" w:cs="Times New Roman"/>
          <w:b/>
          <w:spacing w:val="-8"/>
          <w:szCs w:val="28"/>
        </w:rPr>
        <w:t xml:space="preserve"> </w:t>
      </w:r>
      <w:proofErr w:type="spellStart"/>
      <w:r w:rsidR="00082EE0">
        <w:rPr>
          <w:rFonts w:eastAsia="Times New Roman" w:cs="Times New Roman"/>
          <w:b/>
          <w:spacing w:val="-8"/>
          <w:szCs w:val="28"/>
        </w:rPr>
        <w:t>dư</w:t>
      </w:r>
      <w:proofErr w:type="spellEnd"/>
      <w:r w:rsidR="00082EE0">
        <w:rPr>
          <w:rFonts w:eastAsia="Times New Roman" w:cs="Times New Roman"/>
          <w:b/>
          <w:spacing w:val="-8"/>
          <w:szCs w:val="28"/>
        </w:rPr>
        <w:t xml:space="preserve"> </w:t>
      </w:r>
      <w:proofErr w:type="spellStart"/>
      <w:r w:rsidR="00082EE0">
        <w:rPr>
          <w:rFonts w:eastAsia="Times New Roman" w:cs="Times New Roman"/>
          <w:b/>
          <w:spacing w:val="-8"/>
          <w:szCs w:val="28"/>
        </w:rPr>
        <w:t>luận</w:t>
      </w:r>
      <w:proofErr w:type="spellEnd"/>
      <w:r w:rsidR="00082EE0">
        <w:rPr>
          <w:rFonts w:eastAsia="Times New Roman" w:cs="Times New Roman"/>
          <w:b/>
          <w:spacing w:val="-8"/>
          <w:szCs w:val="28"/>
        </w:rPr>
        <w:t xml:space="preserve"> </w:t>
      </w:r>
      <w:proofErr w:type="spellStart"/>
      <w:r w:rsidR="00082EE0">
        <w:rPr>
          <w:rFonts w:eastAsia="Times New Roman" w:cs="Times New Roman"/>
          <w:b/>
          <w:spacing w:val="-8"/>
          <w:szCs w:val="28"/>
        </w:rPr>
        <w:t>xã</w:t>
      </w:r>
      <w:proofErr w:type="spellEnd"/>
      <w:r w:rsidR="00082EE0">
        <w:rPr>
          <w:rFonts w:eastAsia="Times New Roman" w:cs="Times New Roman"/>
          <w:b/>
          <w:spacing w:val="-8"/>
          <w:szCs w:val="28"/>
        </w:rPr>
        <w:t xml:space="preserve"> </w:t>
      </w:r>
      <w:proofErr w:type="spellStart"/>
      <w:r w:rsidR="00082EE0">
        <w:rPr>
          <w:rFonts w:eastAsia="Times New Roman" w:cs="Times New Roman"/>
          <w:b/>
          <w:spacing w:val="-8"/>
          <w:szCs w:val="28"/>
        </w:rPr>
        <w:t>hội</w:t>
      </w:r>
      <w:proofErr w:type="spellEnd"/>
      <w:r w:rsidR="00F73387" w:rsidRPr="00D83917">
        <w:rPr>
          <w:rFonts w:eastAsia="Times New Roman" w:cs="Times New Roman"/>
          <w:b/>
          <w:spacing w:val="-8"/>
          <w:szCs w:val="28"/>
        </w:rPr>
        <w:t xml:space="preserve"> </w:t>
      </w:r>
    </w:p>
    <w:p w14:paraId="6DEBA2A1" w14:textId="446622DA" w:rsidR="00F73387" w:rsidRPr="00A173BB" w:rsidRDefault="00DF02C6" w:rsidP="00EF7677">
      <w:pPr>
        <w:shd w:val="clear" w:color="auto" w:fill="FFFFFF"/>
        <w:spacing w:before="60" w:after="60" w:line="360" w:lineRule="exact"/>
        <w:ind w:firstLine="567"/>
        <w:jc w:val="both"/>
        <w:rPr>
          <w:rFonts w:eastAsia="Times New Roman" w:cs="Times New Roman"/>
          <w:bCs/>
          <w:szCs w:val="28"/>
        </w:rPr>
      </w:pPr>
      <w:r>
        <w:rPr>
          <w:rFonts w:eastAsia="Times New Roman" w:cs="Times New Roman"/>
          <w:bCs/>
          <w:szCs w:val="28"/>
        </w:rPr>
        <w:t xml:space="preserve">- </w:t>
      </w:r>
      <w:r w:rsidR="00F73387" w:rsidRPr="00A173BB">
        <w:rPr>
          <w:rFonts w:eastAsia="Times New Roman" w:cs="Times New Roman"/>
          <w:bCs/>
          <w:szCs w:val="28"/>
        </w:rPr>
        <w:t xml:space="preserve">Văn </w:t>
      </w:r>
      <w:proofErr w:type="spellStart"/>
      <w:r w:rsidR="00F73387" w:rsidRPr="00A173BB">
        <w:rPr>
          <w:rFonts w:eastAsia="Times New Roman" w:cs="Times New Roman"/>
          <w:bCs/>
          <w:szCs w:val="28"/>
        </w:rPr>
        <w:t>kiện</w:t>
      </w:r>
      <w:proofErr w:type="spellEnd"/>
      <w:r w:rsidR="00F73387" w:rsidRPr="00A173BB">
        <w:rPr>
          <w:rFonts w:eastAsia="Times New Roman" w:cs="Times New Roman"/>
          <w:bCs/>
          <w:szCs w:val="28"/>
        </w:rPr>
        <w:t xml:space="preserve"> </w:t>
      </w:r>
      <w:proofErr w:type="spellStart"/>
      <w:r w:rsidR="00F73387" w:rsidRPr="00A173BB">
        <w:rPr>
          <w:rFonts w:eastAsia="Times New Roman" w:cs="Times New Roman"/>
          <w:bCs/>
          <w:szCs w:val="28"/>
        </w:rPr>
        <w:t>Hội</w:t>
      </w:r>
      <w:proofErr w:type="spellEnd"/>
      <w:r w:rsidR="00F73387" w:rsidRPr="00A173BB">
        <w:rPr>
          <w:rFonts w:eastAsia="Times New Roman" w:cs="Times New Roman"/>
          <w:bCs/>
          <w:szCs w:val="28"/>
        </w:rPr>
        <w:t xml:space="preserve"> </w:t>
      </w:r>
      <w:proofErr w:type="spellStart"/>
      <w:r w:rsidR="00F73387" w:rsidRPr="00A173BB">
        <w:rPr>
          <w:rFonts w:eastAsia="Times New Roman" w:cs="Times New Roman"/>
          <w:bCs/>
          <w:szCs w:val="28"/>
        </w:rPr>
        <w:t>nghị</w:t>
      </w:r>
      <w:proofErr w:type="spellEnd"/>
      <w:r w:rsidR="00F73387" w:rsidRPr="00A173BB">
        <w:rPr>
          <w:rFonts w:eastAsia="Times New Roman" w:cs="Times New Roman"/>
          <w:bCs/>
          <w:szCs w:val="28"/>
        </w:rPr>
        <w:t xml:space="preserve"> </w:t>
      </w:r>
      <w:proofErr w:type="spellStart"/>
      <w:r w:rsidR="00F73387" w:rsidRPr="00A173BB">
        <w:rPr>
          <w:rFonts w:eastAsia="Times New Roman" w:cs="Times New Roman"/>
          <w:bCs/>
          <w:szCs w:val="28"/>
        </w:rPr>
        <w:t>lần</w:t>
      </w:r>
      <w:proofErr w:type="spellEnd"/>
      <w:r w:rsidR="00F73387" w:rsidRPr="00A173BB">
        <w:rPr>
          <w:rFonts w:eastAsia="Times New Roman" w:cs="Times New Roman"/>
          <w:bCs/>
          <w:szCs w:val="28"/>
        </w:rPr>
        <w:t xml:space="preserve"> </w:t>
      </w:r>
      <w:proofErr w:type="spellStart"/>
      <w:r w:rsidR="00F73387" w:rsidRPr="00A173BB">
        <w:rPr>
          <w:rFonts w:eastAsia="Times New Roman" w:cs="Times New Roman"/>
          <w:bCs/>
          <w:szCs w:val="28"/>
        </w:rPr>
        <w:t>thứ</w:t>
      </w:r>
      <w:proofErr w:type="spellEnd"/>
      <w:r w:rsidR="00F73387" w:rsidRPr="00A173BB">
        <w:rPr>
          <w:rFonts w:eastAsia="Times New Roman" w:cs="Times New Roman"/>
          <w:bCs/>
          <w:szCs w:val="28"/>
        </w:rPr>
        <w:t xml:space="preserve"> </w:t>
      </w:r>
      <w:proofErr w:type="spellStart"/>
      <w:r w:rsidR="00F73387" w:rsidRPr="00A173BB">
        <w:rPr>
          <w:rFonts w:eastAsia="Times New Roman" w:cs="Times New Roman"/>
          <w:bCs/>
          <w:szCs w:val="28"/>
        </w:rPr>
        <w:t>ba</w:t>
      </w:r>
      <w:proofErr w:type="spellEnd"/>
      <w:r w:rsidR="00F73387" w:rsidRPr="00A173BB">
        <w:rPr>
          <w:rFonts w:eastAsia="Times New Roman" w:cs="Times New Roman"/>
          <w:bCs/>
          <w:szCs w:val="28"/>
        </w:rPr>
        <w:t xml:space="preserve"> Ban </w:t>
      </w:r>
      <w:proofErr w:type="spellStart"/>
      <w:r w:rsidR="00F73387" w:rsidRPr="00A173BB">
        <w:rPr>
          <w:rFonts w:eastAsia="Times New Roman" w:cs="Times New Roman"/>
          <w:bCs/>
          <w:szCs w:val="28"/>
        </w:rPr>
        <w:t>Chấp</w:t>
      </w:r>
      <w:proofErr w:type="spellEnd"/>
      <w:r w:rsidR="00F73387" w:rsidRPr="00A173BB">
        <w:rPr>
          <w:rFonts w:eastAsia="Times New Roman" w:cs="Times New Roman"/>
          <w:bCs/>
          <w:szCs w:val="28"/>
        </w:rPr>
        <w:t xml:space="preserve"> </w:t>
      </w:r>
      <w:proofErr w:type="spellStart"/>
      <w:r w:rsidR="00F73387" w:rsidRPr="00A173BB">
        <w:rPr>
          <w:rFonts w:eastAsia="Times New Roman" w:cs="Times New Roman"/>
          <w:bCs/>
          <w:szCs w:val="28"/>
        </w:rPr>
        <w:t>hành</w:t>
      </w:r>
      <w:proofErr w:type="spellEnd"/>
      <w:r w:rsidR="00F73387" w:rsidRPr="00A173BB">
        <w:rPr>
          <w:rFonts w:eastAsia="Times New Roman" w:cs="Times New Roman"/>
          <w:bCs/>
          <w:szCs w:val="28"/>
        </w:rPr>
        <w:t xml:space="preserve"> Trung </w:t>
      </w:r>
      <w:proofErr w:type="spellStart"/>
      <w:r w:rsidR="00F73387" w:rsidRPr="00A173BB">
        <w:rPr>
          <w:rFonts w:eastAsia="Times New Roman" w:cs="Times New Roman"/>
          <w:bCs/>
          <w:szCs w:val="28"/>
        </w:rPr>
        <w:t>ương</w:t>
      </w:r>
      <w:proofErr w:type="spellEnd"/>
      <w:r w:rsidR="00F73387" w:rsidRPr="00A173BB">
        <w:rPr>
          <w:rFonts w:eastAsia="Times New Roman" w:cs="Times New Roman"/>
          <w:bCs/>
          <w:szCs w:val="28"/>
        </w:rPr>
        <w:t xml:space="preserve"> (</w:t>
      </w:r>
      <w:proofErr w:type="spellStart"/>
      <w:r w:rsidR="00F73387" w:rsidRPr="00A173BB">
        <w:rPr>
          <w:rFonts w:eastAsia="Times New Roman" w:cs="Times New Roman"/>
          <w:bCs/>
          <w:szCs w:val="28"/>
        </w:rPr>
        <w:t>khóa</w:t>
      </w:r>
      <w:proofErr w:type="spellEnd"/>
      <w:r w:rsidR="00F73387" w:rsidRPr="00A173BB">
        <w:rPr>
          <w:rFonts w:eastAsia="Times New Roman" w:cs="Times New Roman"/>
          <w:bCs/>
          <w:szCs w:val="28"/>
        </w:rPr>
        <w:t xml:space="preserve"> VII) </w:t>
      </w:r>
      <w:proofErr w:type="spellStart"/>
      <w:r w:rsidR="00F73387" w:rsidRPr="00A173BB">
        <w:rPr>
          <w:rFonts w:eastAsia="Times New Roman" w:cs="Times New Roman"/>
          <w:bCs/>
          <w:szCs w:val="28"/>
        </w:rPr>
        <w:t>đã</w:t>
      </w:r>
      <w:proofErr w:type="spellEnd"/>
      <w:r w:rsidR="00F73387" w:rsidRPr="00A173BB">
        <w:rPr>
          <w:rFonts w:eastAsia="Times New Roman" w:cs="Times New Roman"/>
          <w:bCs/>
          <w:szCs w:val="28"/>
        </w:rPr>
        <w:t xml:space="preserve"> </w:t>
      </w:r>
      <w:proofErr w:type="spellStart"/>
      <w:r w:rsidR="00F73387" w:rsidRPr="00A173BB">
        <w:rPr>
          <w:rFonts w:eastAsia="Times New Roman" w:cs="Times New Roman"/>
          <w:bCs/>
          <w:szCs w:val="28"/>
        </w:rPr>
        <w:t>nêu</w:t>
      </w:r>
      <w:proofErr w:type="spellEnd"/>
      <w:r w:rsidR="00F73387" w:rsidRPr="00A173BB">
        <w:rPr>
          <w:rFonts w:eastAsia="Times New Roman" w:cs="Times New Roman"/>
          <w:bCs/>
          <w:szCs w:val="28"/>
        </w:rPr>
        <w:t xml:space="preserve"> </w:t>
      </w:r>
      <w:proofErr w:type="spellStart"/>
      <w:r w:rsidR="00F73387" w:rsidRPr="00A173BB">
        <w:rPr>
          <w:rFonts w:eastAsia="Times New Roman" w:cs="Times New Roman"/>
          <w:bCs/>
          <w:szCs w:val="28"/>
        </w:rPr>
        <w:t>ra</w:t>
      </w:r>
      <w:proofErr w:type="spellEnd"/>
      <w:r w:rsidR="00F73387" w:rsidRPr="00A173BB">
        <w:rPr>
          <w:rFonts w:eastAsia="Times New Roman" w:cs="Times New Roman"/>
          <w:bCs/>
          <w:szCs w:val="28"/>
        </w:rPr>
        <w:t xml:space="preserve"> </w:t>
      </w:r>
      <w:proofErr w:type="spellStart"/>
      <w:r w:rsidR="00F73387" w:rsidRPr="00A173BB">
        <w:rPr>
          <w:rFonts w:eastAsia="Times New Roman" w:cs="Times New Roman"/>
          <w:bCs/>
          <w:szCs w:val="28"/>
        </w:rPr>
        <w:t>nhiệm</w:t>
      </w:r>
      <w:proofErr w:type="spellEnd"/>
      <w:r w:rsidR="00F73387" w:rsidRPr="00A173BB">
        <w:rPr>
          <w:rFonts w:eastAsia="Times New Roman" w:cs="Times New Roman"/>
          <w:bCs/>
          <w:szCs w:val="28"/>
        </w:rPr>
        <w:t xml:space="preserve"> </w:t>
      </w:r>
      <w:proofErr w:type="spellStart"/>
      <w:r w:rsidR="00F73387" w:rsidRPr="00A173BB">
        <w:rPr>
          <w:rFonts w:eastAsia="Times New Roman" w:cs="Times New Roman"/>
          <w:bCs/>
          <w:szCs w:val="28"/>
        </w:rPr>
        <w:t>vụ</w:t>
      </w:r>
      <w:proofErr w:type="spellEnd"/>
      <w:r w:rsidR="00F73387" w:rsidRPr="00A173BB">
        <w:rPr>
          <w:rFonts w:eastAsia="Times New Roman" w:cs="Times New Roman"/>
          <w:bCs/>
          <w:szCs w:val="28"/>
        </w:rPr>
        <w:t xml:space="preserve"> </w:t>
      </w:r>
      <w:proofErr w:type="spellStart"/>
      <w:r w:rsidR="00F73387" w:rsidRPr="00A173BB">
        <w:rPr>
          <w:rFonts w:eastAsia="Times New Roman" w:cs="Times New Roman"/>
          <w:bCs/>
          <w:szCs w:val="28"/>
        </w:rPr>
        <w:t>đối</w:t>
      </w:r>
      <w:proofErr w:type="spellEnd"/>
      <w:r w:rsidR="00F73387" w:rsidRPr="00A173BB">
        <w:rPr>
          <w:rFonts w:eastAsia="Times New Roman" w:cs="Times New Roman"/>
          <w:bCs/>
          <w:szCs w:val="28"/>
        </w:rPr>
        <w:t xml:space="preserve"> </w:t>
      </w:r>
      <w:proofErr w:type="spellStart"/>
      <w:r w:rsidR="00F73387" w:rsidRPr="00A173BB">
        <w:rPr>
          <w:rFonts w:eastAsia="Times New Roman" w:cs="Times New Roman"/>
          <w:bCs/>
          <w:szCs w:val="28"/>
        </w:rPr>
        <w:t>với</w:t>
      </w:r>
      <w:proofErr w:type="spellEnd"/>
      <w:r w:rsidR="00F73387" w:rsidRPr="00A173BB">
        <w:rPr>
          <w:rFonts w:eastAsia="Times New Roman" w:cs="Times New Roman"/>
          <w:bCs/>
          <w:szCs w:val="28"/>
        </w:rPr>
        <w:t xml:space="preserve"> </w:t>
      </w:r>
      <w:proofErr w:type="spellStart"/>
      <w:r w:rsidR="00F73387" w:rsidRPr="00A173BB">
        <w:rPr>
          <w:rFonts w:eastAsia="Times New Roman" w:cs="Times New Roman"/>
          <w:bCs/>
          <w:szCs w:val="28"/>
        </w:rPr>
        <w:t>công</w:t>
      </w:r>
      <w:proofErr w:type="spellEnd"/>
      <w:r w:rsidR="00F73387" w:rsidRPr="00A173BB">
        <w:rPr>
          <w:rFonts w:eastAsia="Times New Roman" w:cs="Times New Roman"/>
          <w:bCs/>
          <w:szCs w:val="28"/>
        </w:rPr>
        <w:t xml:space="preserve"> </w:t>
      </w:r>
      <w:proofErr w:type="spellStart"/>
      <w:r w:rsidR="00F73387" w:rsidRPr="00A173BB">
        <w:rPr>
          <w:rFonts w:eastAsia="Times New Roman" w:cs="Times New Roman"/>
          <w:bCs/>
          <w:szCs w:val="28"/>
        </w:rPr>
        <w:t>tác</w:t>
      </w:r>
      <w:proofErr w:type="spellEnd"/>
      <w:r w:rsidR="00F73387" w:rsidRPr="00A173BB">
        <w:rPr>
          <w:rFonts w:eastAsia="Times New Roman" w:cs="Times New Roman"/>
          <w:bCs/>
          <w:szCs w:val="28"/>
        </w:rPr>
        <w:t xml:space="preserve"> </w:t>
      </w:r>
      <w:proofErr w:type="spellStart"/>
      <w:r w:rsidR="00F73387" w:rsidRPr="00A173BB">
        <w:rPr>
          <w:rFonts w:eastAsia="Times New Roman" w:cs="Times New Roman"/>
          <w:bCs/>
          <w:szCs w:val="28"/>
        </w:rPr>
        <w:t>tư</w:t>
      </w:r>
      <w:proofErr w:type="spellEnd"/>
      <w:r w:rsidR="00F73387" w:rsidRPr="00A173BB">
        <w:rPr>
          <w:rFonts w:eastAsia="Times New Roman" w:cs="Times New Roman"/>
          <w:bCs/>
          <w:szCs w:val="28"/>
        </w:rPr>
        <w:t xml:space="preserve"> </w:t>
      </w:r>
      <w:proofErr w:type="spellStart"/>
      <w:r w:rsidR="00F73387" w:rsidRPr="00A173BB">
        <w:rPr>
          <w:rFonts w:eastAsia="Times New Roman" w:cs="Times New Roman"/>
          <w:bCs/>
          <w:szCs w:val="28"/>
        </w:rPr>
        <w:t>tưởng</w:t>
      </w:r>
      <w:proofErr w:type="spellEnd"/>
      <w:r w:rsidR="00F73387" w:rsidRPr="00A173BB">
        <w:rPr>
          <w:rFonts w:eastAsia="Times New Roman" w:cs="Times New Roman"/>
          <w:bCs/>
          <w:szCs w:val="28"/>
        </w:rPr>
        <w:t xml:space="preserve">, </w:t>
      </w:r>
      <w:proofErr w:type="spellStart"/>
      <w:r w:rsidR="00F73387" w:rsidRPr="00A173BB">
        <w:rPr>
          <w:rFonts w:eastAsia="Times New Roman" w:cs="Times New Roman"/>
          <w:bCs/>
          <w:szCs w:val="28"/>
        </w:rPr>
        <w:t>đó</w:t>
      </w:r>
      <w:proofErr w:type="spellEnd"/>
      <w:r w:rsidR="00F73387" w:rsidRPr="00A173BB">
        <w:rPr>
          <w:rFonts w:eastAsia="Times New Roman" w:cs="Times New Roman"/>
          <w:bCs/>
          <w:szCs w:val="28"/>
        </w:rPr>
        <w:t xml:space="preserve"> </w:t>
      </w:r>
      <w:proofErr w:type="spellStart"/>
      <w:r w:rsidR="00F73387" w:rsidRPr="00A173BB">
        <w:rPr>
          <w:rFonts w:eastAsia="Times New Roman" w:cs="Times New Roman"/>
          <w:bCs/>
          <w:szCs w:val="28"/>
        </w:rPr>
        <w:t>là</w:t>
      </w:r>
      <w:proofErr w:type="spellEnd"/>
      <w:r w:rsidR="00F73387" w:rsidRPr="00A173BB">
        <w:rPr>
          <w:rFonts w:eastAsia="Times New Roman" w:cs="Times New Roman"/>
          <w:bCs/>
          <w:szCs w:val="28"/>
        </w:rPr>
        <w:t>: “</w:t>
      </w:r>
      <w:proofErr w:type="spellStart"/>
      <w:r w:rsidR="00F73387" w:rsidRPr="00D83917">
        <w:rPr>
          <w:rFonts w:eastAsia="Times New Roman" w:cs="Times New Roman"/>
          <w:bCs/>
          <w:i/>
          <w:iCs/>
          <w:szCs w:val="28"/>
        </w:rPr>
        <w:t>Nâng</w:t>
      </w:r>
      <w:proofErr w:type="spellEnd"/>
      <w:r w:rsidR="00F73387" w:rsidRPr="00D83917">
        <w:rPr>
          <w:rFonts w:eastAsia="Times New Roman" w:cs="Times New Roman"/>
          <w:bCs/>
          <w:i/>
          <w:iCs/>
          <w:szCs w:val="28"/>
        </w:rPr>
        <w:t xml:space="preserve"> </w:t>
      </w:r>
      <w:proofErr w:type="spellStart"/>
      <w:r w:rsidR="00F73387" w:rsidRPr="00D83917">
        <w:rPr>
          <w:rFonts w:eastAsia="Times New Roman" w:cs="Times New Roman"/>
          <w:bCs/>
          <w:i/>
          <w:iCs/>
          <w:szCs w:val="28"/>
        </w:rPr>
        <w:t>cao</w:t>
      </w:r>
      <w:proofErr w:type="spellEnd"/>
      <w:r w:rsidR="00F73387" w:rsidRPr="00D83917">
        <w:rPr>
          <w:rFonts w:eastAsia="Times New Roman" w:cs="Times New Roman"/>
          <w:bCs/>
          <w:i/>
          <w:iCs/>
          <w:szCs w:val="28"/>
        </w:rPr>
        <w:t xml:space="preserve"> </w:t>
      </w:r>
      <w:proofErr w:type="spellStart"/>
      <w:r w:rsidR="00F73387" w:rsidRPr="00D83917">
        <w:rPr>
          <w:rFonts w:eastAsia="Times New Roman" w:cs="Times New Roman"/>
          <w:bCs/>
          <w:i/>
          <w:iCs/>
          <w:szCs w:val="28"/>
        </w:rPr>
        <w:t>chất</w:t>
      </w:r>
      <w:proofErr w:type="spellEnd"/>
      <w:r w:rsidR="00F73387" w:rsidRPr="00D83917">
        <w:rPr>
          <w:rFonts w:eastAsia="Times New Roman" w:cs="Times New Roman"/>
          <w:bCs/>
          <w:i/>
          <w:iCs/>
          <w:szCs w:val="28"/>
        </w:rPr>
        <w:t xml:space="preserve"> </w:t>
      </w:r>
      <w:proofErr w:type="spellStart"/>
      <w:r w:rsidR="00F73387" w:rsidRPr="00D83917">
        <w:rPr>
          <w:rFonts w:eastAsia="Times New Roman" w:cs="Times New Roman"/>
          <w:bCs/>
          <w:i/>
          <w:iCs/>
          <w:szCs w:val="28"/>
        </w:rPr>
        <w:t>lượng</w:t>
      </w:r>
      <w:proofErr w:type="spellEnd"/>
      <w:r w:rsidR="00F73387" w:rsidRPr="00D83917">
        <w:rPr>
          <w:rFonts w:eastAsia="Times New Roman" w:cs="Times New Roman"/>
          <w:bCs/>
          <w:i/>
          <w:iCs/>
          <w:szCs w:val="28"/>
        </w:rPr>
        <w:t xml:space="preserve"> </w:t>
      </w:r>
      <w:proofErr w:type="spellStart"/>
      <w:r w:rsidR="00F73387" w:rsidRPr="00D83917">
        <w:rPr>
          <w:rFonts w:eastAsia="Times New Roman" w:cs="Times New Roman"/>
          <w:bCs/>
          <w:i/>
          <w:iCs/>
          <w:szCs w:val="28"/>
        </w:rPr>
        <w:t>thông</w:t>
      </w:r>
      <w:proofErr w:type="spellEnd"/>
      <w:r w:rsidR="00F73387" w:rsidRPr="00D83917">
        <w:rPr>
          <w:rFonts w:eastAsia="Times New Roman" w:cs="Times New Roman"/>
          <w:bCs/>
          <w:i/>
          <w:iCs/>
          <w:szCs w:val="28"/>
        </w:rPr>
        <w:t xml:space="preserve"> tin </w:t>
      </w:r>
      <w:proofErr w:type="spellStart"/>
      <w:r w:rsidR="00F73387" w:rsidRPr="00D83917">
        <w:rPr>
          <w:rFonts w:eastAsia="Times New Roman" w:cs="Times New Roman"/>
          <w:bCs/>
          <w:i/>
          <w:iCs/>
          <w:szCs w:val="28"/>
        </w:rPr>
        <w:t>nội</w:t>
      </w:r>
      <w:proofErr w:type="spellEnd"/>
      <w:r w:rsidR="00F73387" w:rsidRPr="00D83917">
        <w:rPr>
          <w:rFonts w:eastAsia="Times New Roman" w:cs="Times New Roman"/>
          <w:bCs/>
          <w:i/>
          <w:iCs/>
          <w:szCs w:val="28"/>
        </w:rPr>
        <w:t xml:space="preserve"> </w:t>
      </w:r>
      <w:proofErr w:type="spellStart"/>
      <w:r w:rsidR="00F73387" w:rsidRPr="00D83917">
        <w:rPr>
          <w:rFonts w:eastAsia="Times New Roman" w:cs="Times New Roman"/>
          <w:bCs/>
          <w:i/>
          <w:iCs/>
          <w:szCs w:val="28"/>
        </w:rPr>
        <w:t>bộ</w:t>
      </w:r>
      <w:proofErr w:type="spellEnd"/>
      <w:r w:rsidR="00F73387" w:rsidRPr="00D83917">
        <w:rPr>
          <w:rFonts w:eastAsia="Times New Roman" w:cs="Times New Roman"/>
          <w:bCs/>
          <w:i/>
          <w:iCs/>
          <w:szCs w:val="28"/>
        </w:rPr>
        <w:t xml:space="preserve"> </w:t>
      </w:r>
      <w:proofErr w:type="spellStart"/>
      <w:r w:rsidR="00F73387" w:rsidRPr="00D83917">
        <w:rPr>
          <w:rFonts w:eastAsia="Times New Roman" w:cs="Times New Roman"/>
          <w:bCs/>
          <w:i/>
          <w:iCs/>
          <w:szCs w:val="28"/>
        </w:rPr>
        <w:t>và</w:t>
      </w:r>
      <w:proofErr w:type="spellEnd"/>
      <w:r w:rsidR="00F73387" w:rsidRPr="00D83917">
        <w:rPr>
          <w:rFonts w:eastAsia="Times New Roman" w:cs="Times New Roman"/>
          <w:bCs/>
          <w:i/>
          <w:iCs/>
          <w:szCs w:val="28"/>
        </w:rPr>
        <w:t xml:space="preserve"> </w:t>
      </w:r>
      <w:proofErr w:type="spellStart"/>
      <w:r w:rsidR="00F73387" w:rsidRPr="00D83917">
        <w:rPr>
          <w:rFonts w:eastAsia="Times New Roman" w:cs="Times New Roman"/>
          <w:bCs/>
          <w:i/>
          <w:iCs/>
          <w:szCs w:val="28"/>
        </w:rPr>
        <w:t>công</w:t>
      </w:r>
      <w:proofErr w:type="spellEnd"/>
      <w:r w:rsidR="00F73387" w:rsidRPr="00D83917">
        <w:rPr>
          <w:rFonts w:eastAsia="Times New Roman" w:cs="Times New Roman"/>
          <w:bCs/>
          <w:i/>
          <w:iCs/>
          <w:szCs w:val="28"/>
        </w:rPr>
        <w:t xml:space="preserve"> </w:t>
      </w:r>
      <w:proofErr w:type="spellStart"/>
      <w:r w:rsidR="00F73387" w:rsidRPr="00D83917">
        <w:rPr>
          <w:rFonts w:eastAsia="Times New Roman" w:cs="Times New Roman"/>
          <w:bCs/>
          <w:i/>
          <w:iCs/>
          <w:szCs w:val="28"/>
        </w:rPr>
        <w:t>tác</w:t>
      </w:r>
      <w:proofErr w:type="spellEnd"/>
      <w:r w:rsidR="00F73387" w:rsidRPr="00D83917">
        <w:rPr>
          <w:rFonts w:eastAsia="Times New Roman" w:cs="Times New Roman"/>
          <w:bCs/>
          <w:i/>
          <w:iCs/>
          <w:szCs w:val="28"/>
        </w:rPr>
        <w:t xml:space="preserve"> </w:t>
      </w:r>
      <w:proofErr w:type="spellStart"/>
      <w:r w:rsidR="00F73387" w:rsidRPr="00D83917">
        <w:rPr>
          <w:rFonts w:eastAsia="Times New Roman" w:cs="Times New Roman"/>
          <w:bCs/>
          <w:i/>
          <w:iCs/>
          <w:szCs w:val="28"/>
        </w:rPr>
        <w:t>tuyên</w:t>
      </w:r>
      <w:proofErr w:type="spellEnd"/>
      <w:r w:rsidR="00F73387" w:rsidRPr="00D83917">
        <w:rPr>
          <w:rFonts w:eastAsia="Times New Roman" w:cs="Times New Roman"/>
          <w:bCs/>
          <w:i/>
          <w:iCs/>
          <w:szCs w:val="28"/>
        </w:rPr>
        <w:t xml:space="preserve"> </w:t>
      </w:r>
      <w:proofErr w:type="spellStart"/>
      <w:r w:rsidR="00F73387" w:rsidRPr="00D83917">
        <w:rPr>
          <w:rFonts w:eastAsia="Times New Roman" w:cs="Times New Roman"/>
          <w:bCs/>
          <w:i/>
          <w:iCs/>
          <w:szCs w:val="28"/>
        </w:rPr>
        <w:t>truyền</w:t>
      </w:r>
      <w:proofErr w:type="spellEnd"/>
      <w:r w:rsidR="00F73387" w:rsidRPr="00D83917">
        <w:rPr>
          <w:rFonts w:eastAsia="Times New Roman" w:cs="Times New Roman"/>
          <w:bCs/>
          <w:i/>
          <w:iCs/>
          <w:szCs w:val="28"/>
        </w:rPr>
        <w:t xml:space="preserve">, </w:t>
      </w:r>
      <w:proofErr w:type="spellStart"/>
      <w:r w:rsidR="00F73387" w:rsidRPr="00D83917">
        <w:rPr>
          <w:rFonts w:eastAsia="Times New Roman" w:cs="Times New Roman"/>
          <w:bCs/>
          <w:i/>
          <w:iCs/>
          <w:szCs w:val="28"/>
        </w:rPr>
        <w:t>coi</w:t>
      </w:r>
      <w:proofErr w:type="spellEnd"/>
      <w:r w:rsidR="00F73387" w:rsidRPr="00D83917">
        <w:rPr>
          <w:rFonts w:eastAsia="Times New Roman" w:cs="Times New Roman"/>
          <w:bCs/>
          <w:i/>
          <w:iCs/>
          <w:szCs w:val="28"/>
        </w:rPr>
        <w:t xml:space="preserve"> </w:t>
      </w:r>
      <w:proofErr w:type="spellStart"/>
      <w:r w:rsidR="00F73387" w:rsidRPr="00D83917">
        <w:rPr>
          <w:rFonts w:eastAsia="Times New Roman" w:cs="Times New Roman"/>
          <w:bCs/>
          <w:i/>
          <w:iCs/>
          <w:szCs w:val="28"/>
        </w:rPr>
        <w:t>trọng</w:t>
      </w:r>
      <w:proofErr w:type="spellEnd"/>
      <w:r w:rsidR="00F73387" w:rsidRPr="00D83917">
        <w:rPr>
          <w:rFonts w:eastAsia="Times New Roman" w:cs="Times New Roman"/>
          <w:bCs/>
          <w:i/>
          <w:iCs/>
          <w:szCs w:val="28"/>
        </w:rPr>
        <w:t xml:space="preserve"> </w:t>
      </w:r>
      <w:proofErr w:type="spellStart"/>
      <w:r w:rsidR="00F73387" w:rsidRPr="00D83917">
        <w:rPr>
          <w:rFonts w:eastAsia="Times New Roman" w:cs="Times New Roman"/>
          <w:bCs/>
          <w:i/>
          <w:iCs/>
          <w:szCs w:val="28"/>
        </w:rPr>
        <w:t>biện</w:t>
      </w:r>
      <w:proofErr w:type="spellEnd"/>
      <w:r w:rsidR="00F73387" w:rsidRPr="00D83917">
        <w:rPr>
          <w:rFonts w:eastAsia="Times New Roman" w:cs="Times New Roman"/>
          <w:bCs/>
          <w:i/>
          <w:iCs/>
          <w:szCs w:val="28"/>
        </w:rPr>
        <w:t xml:space="preserve"> </w:t>
      </w:r>
      <w:proofErr w:type="spellStart"/>
      <w:r w:rsidR="00F73387" w:rsidRPr="00D83917">
        <w:rPr>
          <w:rFonts w:eastAsia="Times New Roman" w:cs="Times New Roman"/>
          <w:bCs/>
          <w:i/>
          <w:iCs/>
          <w:szCs w:val="28"/>
        </w:rPr>
        <w:t>pháp</w:t>
      </w:r>
      <w:proofErr w:type="spellEnd"/>
      <w:r w:rsidR="00F73387" w:rsidRPr="00D83917">
        <w:rPr>
          <w:rFonts w:eastAsia="Times New Roman" w:cs="Times New Roman"/>
          <w:bCs/>
          <w:i/>
          <w:iCs/>
          <w:szCs w:val="28"/>
        </w:rPr>
        <w:t xml:space="preserve"> </w:t>
      </w:r>
      <w:proofErr w:type="spellStart"/>
      <w:r w:rsidR="00F73387" w:rsidRPr="00D83917">
        <w:rPr>
          <w:rFonts w:eastAsia="Times New Roman" w:cs="Times New Roman"/>
          <w:bCs/>
          <w:i/>
          <w:iCs/>
          <w:szCs w:val="28"/>
        </w:rPr>
        <w:t>điều</w:t>
      </w:r>
      <w:proofErr w:type="spellEnd"/>
      <w:r w:rsidR="00F73387" w:rsidRPr="00D83917">
        <w:rPr>
          <w:rFonts w:eastAsia="Times New Roman" w:cs="Times New Roman"/>
          <w:bCs/>
          <w:i/>
          <w:iCs/>
          <w:szCs w:val="28"/>
        </w:rPr>
        <w:t xml:space="preserve"> </w:t>
      </w:r>
      <w:proofErr w:type="spellStart"/>
      <w:r w:rsidR="00F73387" w:rsidRPr="00D83917">
        <w:rPr>
          <w:rFonts w:eastAsia="Times New Roman" w:cs="Times New Roman"/>
          <w:bCs/>
          <w:i/>
          <w:iCs/>
          <w:szCs w:val="28"/>
        </w:rPr>
        <w:t>tra</w:t>
      </w:r>
      <w:proofErr w:type="spellEnd"/>
      <w:r w:rsidR="00F73387" w:rsidRPr="00D83917">
        <w:rPr>
          <w:rFonts w:eastAsia="Times New Roman" w:cs="Times New Roman"/>
          <w:bCs/>
          <w:i/>
          <w:iCs/>
          <w:szCs w:val="28"/>
        </w:rPr>
        <w:t xml:space="preserve"> </w:t>
      </w:r>
      <w:proofErr w:type="spellStart"/>
      <w:r w:rsidR="00F73387" w:rsidRPr="00D83917">
        <w:rPr>
          <w:rFonts w:eastAsia="Times New Roman" w:cs="Times New Roman"/>
          <w:bCs/>
          <w:i/>
          <w:iCs/>
          <w:szCs w:val="28"/>
        </w:rPr>
        <w:t>dư</w:t>
      </w:r>
      <w:proofErr w:type="spellEnd"/>
      <w:r w:rsidR="00F73387" w:rsidRPr="00D83917">
        <w:rPr>
          <w:rFonts w:eastAsia="Times New Roman" w:cs="Times New Roman"/>
          <w:bCs/>
          <w:i/>
          <w:iCs/>
          <w:szCs w:val="28"/>
        </w:rPr>
        <w:t xml:space="preserve"> </w:t>
      </w:r>
      <w:proofErr w:type="spellStart"/>
      <w:r w:rsidR="00F73387" w:rsidRPr="00D83917">
        <w:rPr>
          <w:rFonts w:eastAsia="Times New Roman" w:cs="Times New Roman"/>
          <w:bCs/>
          <w:i/>
          <w:iCs/>
          <w:szCs w:val="28"/>
        </w:rPr>
        <w:t>luận</w:t>
      </w:r>
      <w:proofErr w:type="spellEnd"/>
      <w:r w:rsidR="00F73387" w:rsidRPr="00D83917">
        <w:rPr>
          <w:rFonts w:eastAsia="Times New Roman" w:cs="Times New Roman"/>
          <w:bCs/>
          <w:i/>
          <w:iCs/>
          <w:szCs w:val="28"/>
        </w:rPr>
        <w:t xml:space="preserve"> </w:t>
      </w:r>
      <w:proofErr w:type="spellStart"/>
      <w:r w:rsidR="00F73387" w:rsidRPr="00D83917">
        <w:rPr>
          <w:rFonts w:eastAsia="Times New Roman" w:cs="Times New Roman"/>
          <w:bCs/>
          <w:i/>
          <w:iCs/>
          <w:szCs w:val="28"/>
        </w:rPr>
        <w:t>xã</w:t>
      </w:r>
      <w:proofErr w:type="spellEnd"/>
      <w:r w:rsidR="00F73387" w:rsidRPr="00D83917">
        <w:rPr>
          <w:rFonts w:eastAsia="Times New Roman" w:cs="Times New Roman"/>
          <w:bCs/>
          <w:i/>
          <w:iCs/>
          <w:szCs w:val="28"/>
        </w:rPr>
        <w:t xml:space="preserve"> </w:t>
      </w:r>
      <w:proofErr w:type="spellStart"/>
      <w:r w:rsidR="00F73387" w:rsidRPr="00D83917">
        <w:rPr>
          <w:rFonts w:eastAsia="Times New Roman" w:cs="Times New Roman"/>
          <w:bCs/>
          <w:i/>
          <w:iCs/>
          <w:szCs w:val="28"/>
        </w:rPr>
        <w:t>hội</w:t>
      </w:r>
      <w:proofErr w:type="spellEnd"/>
      <w:r w:rsidR="00F73387" w:rsidRPr="00A173BB">
        <w:rPr>
          <w:rFonts w:eastAsia="Times New Roman" w:cs="Times New Roman"/>
          <w:bCs/>
          <w:szCs w:val="28"/>
        </w:rPr>
        <w:t>”.</w:t>
      </w:r>
    </w:p>
    <w:p w14:paraId="059CBDF2" w14:textId="08044558" w:rsidR="00F73387" w:rsidRPr="00A173BB" w:rsidRDefault="00DF02C6" w:rsidP="00EF7677">
      <w:pPr>
        <w:shd w:val="clear" w:color="auto" w:fill="FFFFFF"/>
        <w:spacing w:before="60" w:after="60" w:line="360" w:lineRule="exact"/>
        <w:ind w:firstLine="567"/>
        <w:jc w:val="both"/>
        <w:rPr>
          <w:rFonts w:eastAsia="Times New Roman" w:cs="Times New Roman"/>
          <w:bCs/>
          <w:szCs w:val="28"/>
        </w:rPr>
      </w:pPr>
      <w:r>
        <w:rPr>
          <w:rFonts w:eastAsia="Times New Roman" w:cs="Times New Roman"/>
          <w:bCs/>
          <w:szCs w:val="28"/>
        </w:rPr>
        <w:t xml:space="preserve">- </w:t>
      </w:r>
      <w:proofErr w:type="spellStart"/>
      <w:r w:rsidR="00F73387" w:rsidRPr="00A173BB">
        <w:rPr>
          <w:rFonts w:eastAsia="Times New Roman" w:cs="Times New Roman"/>
          <w:bCs/>
          <w:szCs w:val="28"/>
        </w:rPr>
        <w:t>Hội</w:t>
      </w:r>
      <w:proofErr w:type="spellEnd"/>
      <w:r w:rsidR="00F73387" w:rsidRPr="00A173BB">
        <w:rPr>
          <w:rFonts w:eastAsia="Times New Roman" w:cs="Times New Roman"/>
          <w:bCs/>
          <w:szCs w:val="28"/>
        </w:rPr>
        <w:t xml:space="preserve"> </w:t>
      </w:r>
      <w:proofErr w:type="spellStart"/>
      <w:r w:rsidR="00F73387" w:rsidRPr="00A173BB">
        <w:rPr>
          <w:rFonts w:eastAsia="Times New Roman" w:cs="Times New Roman"/>
          <w:bCs/>
          <w:szCs w:val="28"/>
        </w:rPr>
        <w:t>nghị</w:t>
      </w:r>
      <w:proofErr w:type="spellEnd"/>
      <w:r w:rsidR="00F73387" w:rsidRPr="00A173BB">
        <w:rPr>
          <w:rFonts w:eastAsia="Times New Roman" w:cs="Times New Roman"/>
          <w:bCs/>
          <w:szCs w:val="28"/>
        </w:rPr>
        <w:t xml:space="preserve"> </w:t>
      </w:r>
      <w:proofErr w:type="spellStart"/>
      <w:r w:rsidR="00F73387" w:rsidRPr="00A173BB">
        <w:rPr>
          <w:rFonts w:eastAsia="Times New Roman" w:cs="Times New Roman"/>
          <w:bCs/>
          <w:szCs w:val="28"/>
        </w:rPr>
        <w:t>lần</w:t>
      </w:r>
      <w:proofErr w:type="spellEnd"/>
      <w:r w:rsidR="00F73387" w:rsidRPr="00A173BB">
        <w:rPr>
          <w:rFonts w:eastAsia="Times New Roman" w:cs="Times New Roman"/>
          <w:bCs/>
          <w:szCs w:val="28"/>
        </w:rPr>
        <w:t xml:space="preserve"> </w:t>
      </w:r>
      <w:proofErr w:type="spellStart"/>
      <w:r w:rsidR="00F73387" w:rsidRPr="00A173BB">
        <w:rPr>
          <w:rFonts w:eastAsia="Times New Roman" w:cs="Times New Roman"/>
          <w:bCs/>
          <w:szCs w:val="28"/>
        </w:rPr>
        <w:t>thứ</w:t>
      </w:r>
      <w:proofErr w:type="spellEnd"/>
      <w:r w:rsidR="00F73387" w:rsidRPr="00A173BB">
        <w:rPr>
          <w:rFonts w:eastAsia="Times New Roman" w:cs="Times New Roman"/>
          <w:bCs/>
          <w:szCs w:val="28"/>
        </w:rPr>
        <w:t xml:space="preserve"> </w:t>
      </w:r>
      <w:proofErr w:type="spellStart"/>
      <w:r w:rsidR="00F73387" w:rsidRPr="00A173BB">
        <w:rPr>
          <w:rFonts w:eastAsia="Times New Roman" w:cs="Times New Roman"/>
          <w:bCs/>
          <w:szCs w:val="28"/>
        </w:rPr>
        <w:t>tám</w:t>
      </w:r>
      <w:proofErr w:type="spellEnd"/>
      <w:r w:rsidR="00F73387" w:rsidRPr="00A173BB">
        <w:rPr>
          <w:rFonts w:eastAsia="Times New Roman" w:cs="Times New Roman"/>
          <w:bCs/>
          <w:szCs w:val="28"/>
        </w:rPr>
        <w:t xml:space="preserve"> Ban </w:t>
      </w:r>
      <w:proofErr w:type="spellStart"/>
      <w:r w:rsidR="00F73387" w:rsidRPr="00A173BB">
        <w:rPr>
          <w:rFonts w:eastAsia="Times New Roman" w:cs="Times New Roman"/>
          <w:bCs/>
          <w:szCs w:val="28"/>
        </w:rPr>
        <w:t>Chấp</w:t>
      </w:r>
      <w:proofErr w:type="spellEnd"/>
      <w:r w:rsidR="00F73387" w:rsidRPr="00A173BB">
        <w:rPr>
          <w:rFonts w:eastAsia="Times New Roman" w:cs="Times New Roman"/>
          <w:bCs/>
          <w:szCs w:val="28"/>
        </w:rPr>
        <w:t xml:space="preserve"> </w:t>
      </w:r>
      <w:proofErr w:type="spellStart"/>
      <w:r w:rsidR="00F73387" w:rsidRPr="00A173BB">
        <w:rPr>
          <w:rFonts w:eastAsia="Times New Roman" w:cs="Times New Roman"/>
          <w:bCs/>
          <w:szCs w:val="28"/>
        </w:rPr>
        <w:t>hành</w:t>
      </w:r>
      <w:proofErr w:type="spellEnd"/>
      <w:r w:rsidR="00F73387" w:rsidRPr="00A173BB">
        <w:rPr>
          <w:rFonts w:eastAsia="Times New Roman" w:cs="Times New Roman"/>
          <w:bCs/>
          <w:szCs w:val="28"/>
        </w:rPr>
        <w:t xml:space="preserve"> Trung </w:t>
      </w:r>
      <w:proofErr w:type="spellStart"/>
      <w:r w:rsidR="00F73387" w:rsidRPr="00A173BB">
        <w:rPr>
          <w:rFonts w:eastAsia="Times New Roman" w:cs="Times New Roman"/>
          <w:bCs/>
          <w:szCs w:val="28"/>
        </w:rPr>
        <w:t>ương</w:t>
      </w:r>
      <w:proofErr w:type="spellEnd"/>
      <w:r w:rsidR="00F73387" w:rsidRPr="00A173BB">
        <w:rPr>
          <w:rFonts w:eastAsia="Times New Roman" w:cs="Times New Roman"/>
          <w:bCs/>
          <w:szCs w:val="28"/>
        </w:rPr>
        <w:t xml:space="preserve"> (</w:t>
      </w:r>
      <w:proofErr w:type="spellStart"/>
      <w:r w:rsidR="00F73387" w:rsidRPr="00A173BB">
        <w:rPr>
          <w:rFonts w:eastAsia="Times New Roman" w:cs="Times New Roman"/>
          <w:bCs/>
          <w:szCs w:val="28"/>
        </w:rPr>
        <w:t>khóa</w:t>
      </w:r>
      <w:proofErr w:type="spellEnd"/>
      <w:r w:rsidR="00F73387" w:rsidRPr="00A173BB">
        <w:rPr>
          <w:rFonts w:eastAsia="Times New Roman" w:cs="Times New Roman"/>
          <w:bCs/>
          <w:szCs w:val="28"/>
        </w:rPr>
        <w:t xml:space="preserve"> VII) </w:t>
      </w:r>
      <w:proofErr w:type="spellStart"/>
      <w:r w:rsidR="00F73387" w:rsidRPr="00A173BB">
        <w:rPr>
          <w:rFonts w:eastAsia="Times New Roman" w:cs="Times New Roman"/>
          <w:bCs/>
          <w:szCs w:val="28"/>
        </w:rPr>
        <w:t>tiếp</w:t>
      </w:r>
      <w:proofErr w:type="spellEnd"/>
      <w:r w:rsidR="00F73387" w:rsidRPr="00A173BB">
        <w:rPr>
          <w:rFonts w:eastAsia="Times New Roman" w:cs="Times New Roman"/>
          <w:bCs/>
          <w:szCs w:val="28"/>
        </w:rPr>
        <w:t xml:space="preserve"> </w:t>
      </w:r>
      <w:proofErr w:type="spellStart"/>
      <w:r w:rsidR="00F73387" w:rsidRPr="00A173BB">
        <w:rPr>
          <w:rFonts w:eastAsia="Times New Roman" w:cs="Times New Roman"/>
          <w:bCs/>
          <w:szCs w:val="28"/>
        </w:rPr>
        <w:t>tục</w:t>
      </w:r>
      <w:proofErr w:type="spellEnd"/>
      <w:r w:rsidR="00F73387" w:rsidRPr="00A173BB">
        <w:rPr>
          <w:rFonts w:eastAsia="Times New Roman" w:cs="Times New Roman"/>
          <w:bCs/>
          <w:szCs w:val="28"/>
        </w:rPr>
        <w:t xml:space="preserve"> </w:t>
      </w:r>
      <w:proofErr w:type="spellStart"/>
      <w:r w:rsidR="00F73387" w:rsidRPr="00A173BB">
        <w:rPr>
          <w:rFonts w:eastAsia="Times New Roman" w:cs="Times New Roman"/>
          <w:bCs/>
          <w:szCs w:val="28"/>
        </w:rPr>
        <w:t>yêu</w:t>
      </w:r>
      <w:proofErr w:type="spellEnd"/>
      <w:r w:rsidR="00F73387" w:rsidRPr="00A173BB">
        <w:rPr>
          <w:rFonts w:eastAsia="Times New Roman" w:cs="Times New Roman"/>
          <w:bCs/>
          <w:szCs w:val="28"/>
        </w:rPr>
        <w:t xml:space="preserve"> </w:t>
      </w:r>
      <w:proofErr w:type="spellStart"/>
      <w:r w:rsidR="00F73387" w:rsidRPr="00A173BB">
        <w:rPr>
          <w:rFonts w:eastAsia="Times New Roman" w:cs="Times New Roman"/>
          <w:bCs/>
          <w:szCs w:val="28"/>
        </w:rPr>
        <w:t>cầu</w:t>
      </w:r>
      <w:proofErr w:type="spellEnd"/>
      <w:r w:rsidR="00F73387" w:rsidRPr="00A173BB">
        <w:rPr>
          <w:rFonts w:eastAsia="Times New Roman" w:cs="Times New Roman"/>
          <w:bCs/>
          <w:szCs w:val="28"/>
        </w:rPr>
        <w:t>: “</w:t>
      </w:r>
      <w:proofErr w:type="spellStart"/>
      <w:r w:rsidR="00F73387" w:rsidRPr="00D83917">
        <w:rPr>
          <w:rFonts w:eastAsia="Times New Roman" w:cs="Times New Roman"/>
          <w:bCs/>
          <w:i/>
          <w:iCs/>
          <w:szCs w:val="28"/>
        </w:rPr>
        <w:t>Tổ</w:t>
      </w:r>
      <w:proofErr w:type="spellEnd"/>
      <w:r w:rsidR="00F73387" w:rsidRPr="00D83917">
        <w:rPr>
          <w:rFonts w:eastAsia="Times New Roman" w:cs="Times New Roman"/>
          <w:bCs/>
          <w:i/>
          <w:iCs/>
          <w:szCs w:val="28"/>
        </w:rPr>
        <w:t xml:space="preserve"> </w:t>
      </w:r>
      <w:proofErr w:type="spellStart"/>
      <w:r w:rsidR="00F73387" w:rsidRPr="00D83917">
        <w:rPr>
          <w:rFonts w:eastAsia="Times New Roman" w:cs="Times New Roman"/>
          <w:bCs/>
          <w:i/>
          <w:iCs/>
          <w:szCs w:val="28"/>
        </w:rPr>
        <w:t>chức</w:t>
      </w:r>
      <w:proofErr w:type="spellEnd"/>
      <w:r w:rsidR="00F73387" w:rsidRPr="00D83917">
        <w:rPr>
          <w:rFonts w:eastAsia="Times New Roman" w:cs="Times New Roman"/>
          <w:bCs/>
          <w:i/>
          <w:iCs/>
          <w:szCs w:val="28"/>
        </w:rPr>
        <w:t xml:space="preserve"> </w:t>
      </w:r>
      <w:proofErr w:type="spellStart"/>
      <w:r w:rsidR="00F73387" w:rsidRPr="00D83917">
        <w:rPr>
          <w:rFonts w:eastAsia="Times New Roman" w:cs="Times New Roman"/>
          <w:bCs/>
          <w:i/>
          <w:iCs/>
          <w:szCs w:val="28"/>
        </w:rPr>
        <w:t>điều</w:t>
      </w:r>
      <w:proofErr w:type="spellEnd"/>
      <w:r w:rsidR="00F73387" w:rsidRPr="00D83917">
        <w:rPr>
          <w:rFonts w:eastAsia="Times New Roman" w:cs="Times New Roman"/>
          <w:bCs/>
          <w:i/>
          <w:iCs/>
          <w:szCs w:val="28"/>
        </w:rPr>
        <w:t xml:space="preserve"> </w:t>
      </w:r>
      <w:proofErr w:type="spellStart"/>
      <w:r w:rsidR="00F73387" w:rsidRPr="00D83917">
        <w:rPr>
          <w:rFonts w:eastAsia="Times New Roman" w:cs="Times New Roman"/>
          <w:bCs/>
          <w:i/>
          <w:iCs/>
          <w:szCs w:val="28"/>
        </w:rPr>
        <w:t>tra</w:t>
      </w:r>
      <w:proofErr w:type="spellEnd"/>
      <w:r w:rsidR="00F73387" w:rsidRPr="00D83917">
        <w:rPr>
          <w:rFonts w:eastAsia="Times New Roman" w:cs="Times New Roman"/>
          <w:bCs/>
          <w:i/>
          <w:iCs/>
          <w:szCs w:val="28"/>
        </w:rPr>
        <w:t xml:space="preserve"> </w:t>
      </w:r>
      <w:proofErr w:type="spellStart"/>
      <w:r w:rsidR="00F73387" w:rsidRPr="00D83917">
        <w:rPr>
          <w:rFonts w:eastAsia="Times New Roman" w:cs="Times New Roman"/>
          <w:bCs/>
          <w:i/>
          <w:iCs/>
          <w:szCs w:val="28"/>
        </w:rPr>
        <w:t>dư</w:t>
      </w:r>
      <w:proofErr w:type="spellEnd"/>
      <w:r w:rsidR="00F73387" w:rsidRPr="00D83917">
        <w:rPr>
          <w:rFonts w:eastAsia="Times New Roman" w:cs="Times New Roman"/>
          <w:bCs/>
          <w:i/>
          <w:iCs/>
          <w:szCs w:val="28"/>
        </w:rPr>
        <w:t xml:space="preserve"> </w:t>
      </w:r>
      <w:proofErr w:type="spellStart"/>
      <w:r w:rsidR="00F73387" w:rsidRPr="00D83917">
        <w:rPr>
          <w:rFonts w:eastAsia="Times New Roman" w:cs="Times New Roman"/>
          <w:bCs/>
          <w:i/>
          <w:iCs/>
          <w:szCs w:val="28"/>
        </w:rPr>
        <w:t>luận</w:t>
      </w:r>
      <w:proofErr w:type="spellEnd"/>
      <w:r w:rsidR="00F73387" w:rsidRPr="00D83917">
        <w:rPr>
          <w:rFonts w:eastAsia="Times New Roman" w:cs="Times New Roman"/>
          <w:bCs/>
          <w:i/>
          <w:iCs/>
          <w:szCs w:val="28"/>
        </w:rPr>
        <w:t xml:space="preserve"> </w:t>
      </w:r>
      <w:proofErr w:type="spellStart"/>
      <w:r w:rsidR="00F73387" w:rsidRPr="00D83917">
        <w:rPr>
          <w:rFonts w:eastAsia="Times New Roman" w:cs="Times New Roman"/>
          <w:bCs/>
          <w:i/>
          <w:iCs/>
          <w:szCs w:val="28"/>
        </w:rPr>
        <w:t>xã</w:t>
      </w:r>
      <w:proofErr w:type="spellEnd"/>
      <w:r w:rsidR="00F73387" w:rsidRPr="00D83917">
        <w:rPr>
          <w:rFonts w:eastAsia="Times New Roman" w:cs="Times New Roman"/>
          <w:bCs/>
          <w:i/>
          <w:iCs/>
          <w:szCs w:val="28"/>
        </w:rPr>
        <w:t xml:space="preserve"> </w:t>
      </w:r>
      <w:proofErr w:type="spellStart"/>
      <w:r w:rsidR="00F73387" w:rsidRPr="00D83917">
        <w:rPr>
          <w:rFonts w:eastAsia="Times New Roman" w:cs="Times New Roman"/>
          <w:bCs/>
          <w:i/>
          <w:iCs/>
          <w:szCs w:val="28"/>
        </w:rPr>
        <w:t>hội</w:t>
      </w:r>
      <w:proofErr w:type="spellEnd"/>
      <w:r w:rsidR="00F73387" w:rsidRPr="00D83917">
        <w:rPr>
          <w:rFonts w:eastAsia="Times New Roman" w:cs="Times New Roman"/>
          <w:bCs/>
          <w:i/>
          <w:iCs/>
          <w:szCs w:val="28"/>
        </w:rPr>
        <w:t xml:space="preserve"> </w:t>
      </w:r>
      <w:proofErr w:type="spellStart"/>
      <w:r w:rsidR="00F73387" w:rsidRPr="00D83917">
        <w:rPr>
          <w:rFonts w:eastAsia="Times New Roman" w:cs="Times New Roman"/>
          <w:bCs/>
          <w:i/>
          <w:iCs/>
          <w:szCs w:val="28"/>
        </w:rPr>
        <w:t>về</w:t>
      </w:r>
      <w:proofErr w:type="spellEnd"/>
      <w:r w:rsidR="00F73387" w:rsidRPr="00D83917">
        <w:rPr>
          <w:rFonts w:eastAsia="Times New Roman" w:cs="Times New Roman"/>
          <w:bCs/>
          <w:i/>
          <w:iCs/>
          <w:szCs w:val="28"/>
        </w:rPr>
        <w:t xml:space="preserve"> </w:t>
      </w:r>
      <w:proofErr w:type="spellStart"/>
      <w:r w:rsidR="00F73387" w:rsidRPr="00D83917">
        <w:rPr>
          <w:rFonts w:eastAsia="Times New Roman" w:cs="Times New Roman"/>
          <w:bCs/>
          <w:i/>
          <w:iCs/>
          <w:szCs w:val="28"/>
        </w:rPr>
        <w:t>những</w:t>
      </w:r>
      <w:proofErr w:type="spellEnd"/>
      <w:r w:rsidR="00F73387" w:rsidRPr="00D83917">
        <w:rPr>
          <w:rFonts w:eastAsia="Times New Roman" w:cs="Times New Roman"/>
          <w:bCs/>
          <w:i/>
          <w:iCs/>
          <w:szCs w:val="28"/>
        </w:rPr>
        <w:t xml:space="preserve"> </w:t>
      </w:r>
      <w:proofErr w:type="spellStart"/>
      <w:r w:rsidR="00F73387" w:rsidRPr="00D83917">
        <w:rPr>
          <w:rFonts w:eastAsia="Times New Roman" w:cs="Times New Roman"/>
          <w:bCs/>
          <w:i/>
          <w:iCs/>
          <w:szCs w:val="28"/>
        </w:rPr>
        <w:t>vấn</w:t>
      </w:r>
      <w:proofErr w:type="spellEnd"/>
      <w:r w:rsidR="00F73387" w:rsidRPr="00D83917">
        <w:rPr>
          <w:rFonts w:eastAsia="Times New Roman" w:cs="Times New Roman"/>
          <w:bCs/>
          <w:i/>
          <w:iCs/>
          <w:szCs w:val="28"/>
        </w:rPr>
        <w:t xml:space="preserve"> </w:t>
      </w:r>
      <w:proofErr w:type="spellStart"/>
      <w:r w:rsidR="00F73387" w:rsidRPr="00D83917">
        <w:rPr>
          <w:rFonts w:eastAsia="Times New Roman" w:cs="Times New Roman"/>
          <w:bCs/>
          <w:i/>
          <w:iCs/>
          <w:szCs w:val="28"/>
        </w:rPr>
        <w:t>đề</w:t>
      </w:r>
      <w:proofErr w:type="spellEnd"/>
      <w:r w:rsidR="00F73387" w:rsidRPr="00D83917">
        <w:rPr>
          <w:rFonts w:eastAsia="Times New Roman" w:cs="Times New Roman"/>
          <w:bCs/>
          <w:i/>
          <w:iCs/>
          <w:szCs w:val="28"/>
        </w:rPr>
        <w:t xml:space="preserve"> </w:t>
      </w:r>
      <w:proofErr w:type="spellStart"/>
      <w:r w:rsidR="00F73387" w:rsidRPr="00D83917">
        <w:rPr>
          <w:rFonts w:eastAsia="Times New Roman" w:cs="Times New Roman"/>
          <w:bCs/>
          <w:i/>
          <w:iCs/>
          <w:szCs w:val="28"/>
        </w:rPr>
        <w:t>cần</w:t>
      </w:r>
      <w:proofErr w:type="spellEnd"/>
      <w:r w:rsidR="00F73387" w:rsidRPr="00D83917">
        <w:rPr>
          <w:rFonts w:eastAsia="Times New Roman" w:cs="Times New Roman"/>
          <w:bCs/>
          <w:i/>
          <w:iCs/>
          <w:szCs w:val="28"/>
        </w:rPr>
        <w:t xml:space="preserve"> </w:t>
      </w:r>
      <w:proofErr w:type="spellStart"/>
      <w:r w:rsidR="00F73387" w:rsidRPr="00D83917">
        <w:rPr>
          <w:rFonts w:eastAsia="Times New Roman" w:cs="Times New Roman"/>
          <w:bCs/>
          <w:i/>
          <w:iCs/>
          <w:szCs w:val="28"/>
        </w:rPr>
        <w:t>thiết</w:t>
      </w:r>
      <w:proofErr w:type="spellEnd"/>
      <w:r w:rsidR="00F73387" w:rsidRPr="00D83917">
        <w:rPr>
          <w:rFonts w:eastAsia="Times New Roman" w:cs="Times New Roman"/>
          <w:bCs/>
          <w:i/>
          <w:iCs/>
          <w:szCs w:val="28"/>
        </w:rPr>
        <w:t xml:space="preserve"> </w:t>
      </w:r>
      <w:proofErr w:type="spellStart"/>
      <w:r w:rsidR="00F73387" w:rsidRPr="00D83917">
        <w:rPr>
          <w:rFonts w:eastAsia="Times New Roman" w:cs="Times New Roman"/>
          <w:bCs/>
          <w:i/>
          <w:iCs/>
          <w:szCs w:val="28"/>
        </w:rPr>
        <w:t>cho</w:t>
      </w:r>
      <w:proofErr w:type="spellEnd"/>
      <w:r w:rsidR="00F73387" w:rsidRPr="00D83917">
        <w:rPr>
          <w:rFonts w:eastAsia="Times New Roman" w:cs="Times New Roman"/>
          <w:bCs/>
          <w:i/>
          <w:iCs/>
          <w:szCs w:val="28"/>
        </w:rPr>
        <w:t xml:space="preserve"> </w:t>
      </w:r>
      <w:proofErr w:type="spellStart"/>
      <w:r w:rsidR="00F73387" w:rsidRPr="00D83917">
        <w:rPr>
          <w:rFonts w:eastAsia="Times New Roman" w:cs="Times New Roman"/>
          <w:bCs/>
          <w:i/>
          <w:iCs/>
          <w:szCs w:val="28"/>
        </w:rPr>
        <w:t>công</w:t>
      </w:r>
      <w:proofErr w:type="spellEnd"/>
      <w:r w:rsidR="00F73387" w:rsidRPr="00D83917">
        <w:rPr>
          <w:rFonts w:eastAsia="Times New Roman" w:cs="Times New Roman"/>
          <w:bCs/>
          <w:i/>
          <w:iCs/>
          <w:szCs w:val="28"/>
        </w:rPr>
        <w:t xml:space="preserve"> </w:t>
      </w:r>
      <w:proofErr w:type="spellStart"/>
      <w:r w:rsidR="00F73387" w:rsidRPr="00D83917">
        <w:rPr>
          <w:rFonts w:eastAsia="Times New Roman" w:cs="Times New Roman"/>
          <w:bCs/>
          <w:i/>
          <w:iCs/>
          <w:szCs w:val="28"/>
        </w:rPr>
        <w:t>tác</w:t>
      </w:r>
      <w:proofErr w:type="spellEnd"/>
      <w:r w:rsidR="00F73387" w:rsidRPr="00D83917">
        <w:rPr>
          <w:rFonts w:eastAsia="Times New Roman" w:cs="Times New Roman"/>
          <w:bCs/>
          <w:i/>
          <w:iCs/>
          <w:szCs w:val="28"/>
        </w:rPr>
        <w:t xml:space="preserve"> </w:t>
      </w:r>
      <w:proofErr w:type="spellStart"/>
      <w:r w:rsidR="00F73387" w:rsidRPr="00D83917">
        <w:rPr>
          <w:rFonts w:eastAsia="Times New Roman" w:cs="Times New Roman"/>
          <w:bCs/>
          <w:i/>
          <w:iCs/>
          <w:szCs w:val="28"/>
        </w:rPr>
        <w:t>lãnh</w:t>
      </w:r>
      <w:proofErr w:type="spellEnd"/>
      <w:r w:rsidR="00F73387" w:rsidRPr="00D83917">
        <w:rPr>
          <w:rFonts w:eastAsia="Times New Roman" w:cs="Times New Roman"/>
          <w:bCs/>
          <w:i/>
          <w:iCs/>
          <w:szCs w:val="28"/>
        </w:rPr>
        <w:t xml:space="preserve"> </w:t>
      </w:r>
      <w:proofErr w:type="spellStart"/>
      <w:r w:rsidR="00F73387" w:rsidRPr="00D83917">
        <w:rPr>
          <w:rFonts w:eastAsia="Times New Roman" w:cs="Times New Roman"/>
          <w:bCs/>
          <w:i/>
          <w:iCs/>
          <w:szCs w:val="28"/>
        </w:rPr>
        <w:t>đạo</w:t>
      </w:r>
      <w:proofErr w:type="spellEnd"/>
      <w:r w:rsidR="00F73387" w:rsidRPr="00D83917">
        <w:rPr>
          <w:rFonts w:eastAsia="Times New Roman" w:cs="Times New Roman"/>
          <w:bCs/>
          <w:i/>
          <w:iCs/>
          <w:szCs w:val="28"/>
        </w:rPr>
        <w:t xml:space="preserve">, </w:t>
      </w:r>
      <w:proofErr w:type="spellStart"/>
      <w:r w:rsidR="00F73387" w:rsidRPr="00D83917">
        <w:rPr>
          <w:rFonts w:eastAsia="Times New Roman" w:cs="Times New Roman"/>
          <w:bCs/>
          <w:i/>
          <w:iCs/>
          <w:szCs w:val="28"/>
        </w:rPr>
        <w:t>quản</w:t>
      </w:r>
      <w:proofErr w:type="spellEnd"/>
      <w:r w:rsidR="00F73387" w:rsidRPr="00D83917">
        <w:rPr>
          <w:rFonts w:eastAsia="Times New Roman" w:cs="Times New Roman"/>
          <w:bCs/>
          <w:i/>
          <w:iCs/>
          <w:szCs w:val="28"/>
        </w:rPr>
        <w:t xml:space="preserve"> </w:t>
      </w:r>
      <w:proofErr w:type="spellStart"/>
      <w:r w:rsidR="00F73387" w:rsidRPr="00D83917">
        <w:rPr>
          <w:rFonts w:eastAsia="Times New Roman" w:cs="Times New Roman"/>
          <w:bCs/>
          <w:i/>
          <w:iCs/>
          <w:szCs w:val="28"/>
        </w:rPr>
        <w:t>lý</w:t>
      </w:r>
      <w:proofErr w:type="spellEnd"/>
      <w:r w:rsidR="00F73387" w:rsidRPr="00D83917">
        <w:rPr>
          <w:rFonts w:eastAsia="Times New Roman" w:cs="Times New Roman"/>
          <w:bCs/>
          <w:i/>
          <w:iCs/>
          <w:szCs w:val="28"/>
        </w:rPr>
        <w:t xml:space="preserve"> </w:t>
      </w:r>
      <w:proofErr w:type="spellStart"/>
      <w:r w:rsidR="00F73387" w:rsidRPr="00D83917">
        <w:rPr>
          <w:rFonts w:eastAsia="Times New Roman" w:cs="Times New Roman"/>
          <w:bCs/>
          <w:i/>
          <w:iCs/>
          <w:szCs w:val="28"/>
        </w:rPr>
        <w:t>Nhà</w:t>
      </w:r>
      <w:proofErr w:type="spellEnd"/>
      <w:r w:rsidR="00F73387" w:rsidRPr="00D83917">
        <w:rPr>
          <w:rFonts w:eastAsia="Times New Roman" w:cs="Times New Roman"/>
          <w:bCs/>
          <w:i/>
          <w:iCs/>
          <w:szCs w:val="28"/>
        </w:rPr>
        <w:t xml:space="preserve"> </w:t>
      </w:r>
      <w:proofErr w:type="spellStart"/>
      <w:r w:rsidR="00F73387" w:rsidRPr="00D83917">
        <w:rPr>
          <w:rFonts w:eastAsia="Times New Roman" w:cs="Times New Roman"/>
          <w:bCs/>
          <w:i/>
          <w:iCs/>
          <w:szCs w:val="28"/>
        </w:rPr>
        <w:t>nước</w:t>
      </w:r>
      <w:proofErr w:type="spellEnd"/>
      <w:r w:rsidR="00D83917">
        <w:rPr>
          <w:rFonts w:eastAsia="Times New Roman" w:cs="Times New Roman"/>
          <w:bCs/>
          <w:i/>
          <w:iCs/>
          <w:szCs w:val="28"/>
        </w:rPr>
        <w:t>”</w:t>
      </w:r>
      <w:r w:rsidR="00F73387" w:rsidRPr="00A173BB">
        <w:rPr>
          <w:rFonts w:eastAsia="Times New Roman" w:cs="Times New Roman"/>
          <w:bCs/>
          <w:szCs w:val="28"/>
        </w:rPr>
        <w:t xml:space="preserve">. </w:t>
      </w:r>
      <w:proofErr w:type="spellStart"/>
      <w:r w:rsidR="00F73387" w:rsidRPr="00A173BB">
        <w:rPr>
          <w:rFonts w:eastAsia="Times New Roman" w:cs="Times New Roman"/>
          <w:bCs/>
          <w:szCs w:val="28"/>
        </w:rPr>
        <w:t>Xây</w:t>
      </w:r>
      <w:proofErr w:type="spellEnd"/>
      <w:r w:rsidR="00F73387" w:rsidRPr="00A173BB">
        <w:rPr>
          <w:rFonts w:eastAsia="Times New Roman" w:cs="Times New Roman"/>
          <w:bCs/>
          <w:szCs w:val="28"/>
        </w:rPr>
        <w:t xml:space="preserve"> </w:t>
      </w:r>
      <w:proofErr w:type="spellStart"/>
      <w:r w:rsidR="00F73387" w:rsidRPr="00A173BB">
        <w:rPr>
          <w:rFonts w:eastAsia="Times New Roman" w:cs="Times New Roman"/>
          <w:bCs/>
          <w:szCs w:val="28"/>
        </w:rPr>
        <w:t>dựng</w:t>
      </w:r>
      <w:proofErr w:type="spellEnd"/>
      <w:r w:rsidR="00F73387" w:rsidRPr="00A173BB">
        <w:rPr>
          <w:rFonts w:eastAsia="Times New Roman" w:cs="Times New Roman"/>
          <w:bCs/>
          <w:szCs w:val="28"/>
        </w:rPr>
        <w:t xml:space="preserve"> </w:t>
      </w:r>
      <w:proofErr w:type="spellStart"/>
      <w:r w:rsidR="00F73387" w:rsidRPr="00A173BB">
        <w:rPr>
          <w:rFonts w:eastAsia="Times New Roman" w:cs="Times New Roman"/>
          <w:bCs/>
          <w:szCs w:val="28"/>
        </w:rPr>
        <w:t>luật</w:t>
      </w:r>
      <w:proofErr w:type="spellEnd"/>
      <w:r w:rsidR="00F73387" w:rsidRPr="00A173BB">
        <w:rPr>
          <w:rFonts w:eastAsia="Times New Roman" w:cs="Times New Roman"/>
          <w:bCs/>
          <w:szCs w:val="28"/>
        </w:rPr>
        <w:t xml:space="preserve"> </w:t>
      </w:r>
      <w:proofErr w:type="spellStart"/>
      <w:r w:rsidR="00F73387" w:rsidRPr="00A173BB">
        <w:rPr>
          <w:rFonts w:eastAsia="Times New Roman" w:cs="Times New Roman"/>
          <w:bCs/>
          <w:szCs w:val="28"/>
        </w:rPr>
        <w:t>về</w:t>
      </w:r>
      <w:proofErr w:type="spellEnd"/>
      <w:r w:rsidR="00F73387" w:rsidRPr="00A173BB">
        <w:rPr>
          <w:rFonts w:eastAsia="Times New Roman" w:cs="Times New Roman"/>
          <w:bCs/>
          <w:szCs w:val="28"/>
        </w:rPr>
        <w:t xml:space="preserve"> </w:t>
      </w:r>
      <w:proofErr w:type="spellStart"/>
      <w:r w:rsidR="00F73387" w:rsidRPr="00A173BB">
        <w:rPr>
          <w:rFonts w:eastAsia="Times New Roman" w:cs="Times New Roman"/>
          <w:bCs/>
          <w:szCs w:val="28"/>
        </w:rPr>
        <w:t>trưng</w:t>
      </w:r>
      <w:proofErr w:type="spellEnd"/>
      <w:r w:rsidR="00F73387" w:rsidRPr="00A173BB">
        <w:rPr>
          <w:rFonts w:eastAsia="Times New Roman" w:cs="Times New Roman"/>
          <w:bCs/>
          <w:szCs w:val="28"/>
        </w:rPr>
        <w:t xml:space="preserve"> </w:t>
      </w:r>
      <w:proofErr w:type="spellStart"/>
      <w:r w:rsidR="00F73387" w:rsidRPr="00A173BB">
        <w:rPr>
          <w:rFonts w:eastAsia="Times New Roman" w:cs="Times New Roman"/>
          <w:bCs/>
          <w:szCs w:val="28"/>
        </w:rPr>
        <w:t>cầu</w:t>
      </w:r>
      <w:proofErr w:type="spellEnd"/>
      <w:r w:rsidR="00F73387" w:rsidRPr="00A173BB">
        <w:rPr>
          <w:rFonts w:eastAsia="Times New Roman" w:cs="Times New Roman"/>
          <w:bCs/>
          <w:szCs w:val="28"/>
        </w:rPr>
        <w:t xml:space="preserve"> </w:t>
      </w:r>
      <w:proofErr w:type="spellStart"/>
      <w:r w:rsidR="00F73387" w:rsidRPr="00A173BB">
        <w:rPr>
          <w:rFonts w:eastAsia="Times New Roman" w:cs="Times New Roman"/>
          <w:bCs/>
          <w:szCs w:val="28"/>
        </w:rPr>
        <w:t>dân</w:t>
      </w:r>
      <w:proofErr w:type="spellEnd"/>
      <w:r w:rsidR="00F73387" w:rsidRPr="00A173BB">
        <w:rPr>
          <w:rFonts w:eastAsia="Times New Roman" w:cs="Times New Roman"/>
          <w:bCs/>
          <w:szCs w:val="28"/>
        </w:rPr>
        <w:t xml:space="preserve"> ý.</w:t>
      </w:r>
    </w:p>
    <w:p w14:paraId="50F49607" w14:textId="5A2F78BF" w:rsidR="00F73387" w:rsidRPr="00A173BB" w:rsidRDefault="00DF02C6" w:rsidP="00EF7677">
      <w:pPr>
        <w:shd w:val="clear" w:color="auto" w:fill="FFFFFF"/>
        <w:spacing w:before="60" w:after="60" w:line="360" w:lineRule="exact"/>
        <w:ind w:firstLine="567"/>
        <w:jc w:val="both"/>
        <w:rPr>
          <w:rFonts w:eastAsia="Times New Roman" w:cs="Times New Roman"/>
          <w:bCs/>
          <w:szCs w:val="28"/>
        </w:rPr>
      </w:pPr>
      <w:r>
        <w:rPr>
          <w:rFonts w:eastAsia="Times New Roman" w:cs="Times New Roman"/>
          <w:bCs/>
          <w:szCs w:val="28"/>
        </w:rPr>
        <w:t xml:space="preserve">- </w:t>
      </w:r>
      <w:proofErr w:type="spellStart"/>
      <w:r w:rsidR="000F2DA0" w:rsidRPr="00A173BB">
        <w:rPr>
          <w:rFonts w:eastAsia="Times New Roman" w:cs="Times New Roman"/>
          <w:bCs/>
          <w:szCs w:val="28"/>
        </w:rPr>
        <w:t>Nghị</w:t>
      </w:r>
      <w:proofErr w:type="spellEnd"/>
      <w:r w:rsidR="000F2DA0" w:rsidRPr="00A173BB">
        <w:rPr>
          <w:rFonts w:eastAsia="Times New Roman" w:cs="Times New Roman"/>
          <w:bCs/>
          <w:szCs w:val="28"/>
        </w:rPr>
        <w:t xml:space="preserve"> </w:t>
      </w:r>
      <w:proofErr w:type="spellStart"/>
      <w:r w:rsidR="000F2DA0" w:rsidRPr="00A173BB">
        <w:rPr>
          <w:rFonts w:eastAsia="Times New Roman" w:cs="Times New Roman"/>
          <w:bCs/>
          <w:szCs w:val="28"/>
        </w:rPr>
        <w:t>quyết</w:t>
      </w:r>
      <w:proofErr w:type="spellEnd"/>
      <w:r w:rsidR="000F2DA0" w:rsidRPr="00A173BB">
        <w:rPr>
          <w:rFonts w:eastAsia="Times New Roman" w:cs="Times New Roman"/>
          <w:bCs/>
          <w:szCs w:val="28"/>
        </w:rPr>
        <w:t xml:space="preserve"> Trung </w:t>
      </w:r>
      <w:proofErr w:type="spellStart"/>
      <w:r w:rsidR="000F2DA0" w:rsidRPr="00A173BB">
        <w:rPr>
          <w:rFonts w:eastAsia="Times New Roman" w:cs="Times New Roman"/>
          <w:bCs/>
          <w:szCs w:val="28"/>
        </w:rPr>
        <w:t>ương</w:t>
      </w:r>
      <w:proofErr w:type="spellEnd"/>
      <w:r w:rsidR="000F2DA0" w:rsidRPr="00A173BB">
        <w:rPr>
          <w:rFonts w:eastAsia="Times New Roman" w:cs="Times New Roman"/>
          <w:bCs/>
          <w:szCs w:val="28"/>
        </w:rPr>
        <w:t xml:space="preserve"> 5 (</w:t>
      </w:r>
      <w:proofErr w:type="spellStart"/>
      <w:r w:rsidR="000F2DA0" w:rsidRPr="00A173BB">
        <w:rPr>
          <w:rFonts w:eastAsia="Times New Roman" w:cs="Times New Roman"/>
          <w:bCs/>
          <w:szCs w:val="28"/>
        </w:rPr>
        <w:t>khóa</w:t>
      </w:r>
      <w:proofErr w:type="spellEnd"/>
      <w:r w:rsidR="000F2DA0" w:rsidRPr="00A173BB">
        <w:rPr>
          <w:rFonts w:eastAsia="Times New Roman" w:cs="Times New Roman"/>
          <w:bCs/>
          <w:szCs w:val="28"/>
        </w:rPr>
        <w:t xml:space="preserve"> X) </w:t>
      </w:r>
      <w:proofErr w:type="spellStart"/>
      <w:r w:rsidR="000F2DA0" w:rsidRPr="00A173BB">
        <w:rPr>
          <w:rFonts w:eastAsia="Times New Roman" w:cs="Times New Roman"/>
          <w:bCs/>
          <w:szCs w:val="28"/>
        </w:rPr>
        <w:t>về</w:t>
      </w:r>
      <w:proofErr w:type="spellEnd"/>
      <w:r w:rsidR="000F2DA0" w:rsidRPr="00A173BB">
        <w:rPr>
          <w:rFonts w:eastAsia="Times New Roman" w:cs="Times New Roman"/>
          <w:bCs/>
          <w:szCs w:val="28"/>
        </w:rPr>
        <w:t xml:space="preserve"> </w:t>
      </w:r>
      <w:proofErr w:type="spellStart"/>
      <w:r w:rsidR="000F2DA0" w:rsidRPr="00A173BB">
        <w:rPr>
          <w:rFonts w:eastAsia="Times New Roman" w:cs="Times New Roman"/>
          <w:bCs/>
          <w:szCs w:val="28"/>
        </w:rPr>
        <w:t>công</w:t>
      </w:r>
      <w:proofErr w:type="spellEnd"/>
      <w:r w:rsidR="000F2DA0" w:rsidRPr="00A173BB">
        <w:rPr>
          <w:rFonts w:eastAsia="Times New Roman" w:cs="Times New Roman"/>
          <w:bCs/>
          <w:szCs w:val="28"/>
        </w:rPr>
        <w:t xml:space="preserve"> </w:t>
      </w:r>
      <w:proofErr w:type="spellStart"/>
      <w:r w:rsidR="000F2DA0" w:rsidRPr="00A173BB">
        <w:rPr>
          <w:rFonts w:eastAsia="Times New Roman" w:cs="Times New Roman"/>
          <w:bCs/>
          <w:szCs w:val="28"/>
        </w:rPr>
        <w:t>tác</w:t>
      </w:r>
      <w:proofErr w:type="spellEnd"/>
      <w:r w:rsidR="000F2DA0" w:rsidRPr="00A173BB">
        <w:rPr>
          <w:rFonts w:eastAsia="Times New Roman" w:cs="Times New Roman"/>
          <w:bCs/>
          <w:szCs w:val="28"/>
        </w:rPr>
        <w:t xml:space="preserve"> </w:t>
      </w:r>
      <w:proofErr w:type="spellStart"/>
      <w:r w:rsidR="000F2DA0" w:rsidRPr="00A173BB">
        <w:rPr>
          <w:rFonts w:eastAsia="Times New Roman" w:cs="Times New Roman"/>
          <w:bCs/>
          <w:szCs w:val="28"/>
        </w:rPr>
        <w:t>tư</w:t>
      </w:r>
      <w:proofErr w:type="spellEnd"/>
      <w:r w:rsidR="000F2DA0" w:rsidRPr="00A173BB">
        <w:rPr>
          <w:rFonts w:eastAsia="Times New Roman" w:cs="Times New Roman"/>
          <w:bCs/>
          <w:szCs w:val="28"/>
        </w:rPr>
        <w:t xml:space="preserve"> </w:t>
      </w:r>
      <w:proofErr w:type="spellStart"/>
      <w:r w:rsidR="000F2DA0" w:rsidRPr="00A173BB">
        <w:rPr>
          <w:rFonts w:eastAsia="Times New Roman" w:cs="Times New Roman"/>
          <w:bCs/>
          <w:szCs w:val="28"/>
        </w:rPr>
        <w:t>tưởng</w:t>
      </w:r>
      <w:proofErr w:type="spellEnd"/>
      <w:r w:rsidR="000F2DA0" w:rsidRPr="00A173BB">
        <w:rPr>
          <w:rFonts w:eastAsia="Times New Roman" w:cs="Times New Roman"/>
          <w:bCs/>
          <w:szCs w:val="28"/>
        </w:rPr>
        <w:t xml:space="preserve">, </w:t>
      </w:r>
      <w:proofErr w:type="spellStart"/>
      <w:r w:rsidR="000F2DA0" w:rsidRPr="00A173BB">
        <w:rPr>
          <w:rFonts w:eastAsia="Times New Roman" w:cs="Times New Roman"/>
          <w:bCs/>
          <w:szCs w:val="28"/>
        </w:rPr>
        <w:t>lý</w:t>
      </w:r>
      <w:proofErr w:type="spellEnd"/>
      <w:r w:rsidR="000F2DA0" w:rsidRPr="00A173BB">
        <w:rPr>
          <w:rFonts w:eastAsia="Times New Roman" w:cs="Times New Roman"/>
          <w:bCs/>
          <w:szCs w:val="28"/>
        </w:rPr>
        <w:t xml:space="preserve"> </w:t>
      </w:r>
      <w:proofErr w:type="spellStart"/>
      <w:r w:rsidR="000F2DA0" w:rsidRPr="00A173BB">
        <w:rPr>
          <w:rFonts w:eastAsia="Times New Roman" w:cs="Times New Roman"/>
          <w:bCs/>
          <w:szCs w:val="28"/>
        </w:rPr>
        <w:t>luận</w:t>
      </w:r>
      <w:proofErr w:type="spellEnd"/>
      <w:r w:rsidR="000F2DA0" w:rsidRPr="00A173BB">
        <w:rPr>
          <w:rFonts w:eastAsia="Times New Roman" w:cs="Times New Roman"/>
          <w:bCs/>
          <w:szCs w:val="28"/>
        </w:rPr>
        <w:t xml:space="preserve"> </w:t>
      </w:r>
      <w:proofErr w:type="spellStart"/>
      <w:r w:rsidR="000F2DA0" w:rsidRPr="00A173BB">
        <w:rPr>
          <w:rFonts w:eastAsia="Times New Roman" w:cs="Times New Roman"/>
          <w:bCs/>
          <w:szCs w:val="28"/>
        </w:rPr>
        <w:t>và</w:t>
      </w:r>
      <w:proofErr w:type="spellEnd"/>
      <w:r w:rsidR="000F2DA0" w:rsidRPr="00A173BB">
        <w:rPr>
          <w:rFonts w:eastAsia="Times New Roman" w:cs="Times New Roman"/>
          <w:bCs/>
          <w:szCs w:val="28"/>
        </w:rPr>
        <w:t xml:space="preserve"> </w:t>
      </w:r>
      <w:proofErr w:type="spellStart"/>
      <w:r w:rsidR="000F2DA0" w:rsidRPr="00A173BB">
        <w:rPr>
          <w:rFonts w:eastAsia="Times New Roman" w:cs="Times New Roman"/>
          <w:bCs/>
          <w:szCs w:val="28"/>
        </w:rPr>
        <w:t>báo</w:t>
      </w:r>
      <w:proofErr w:type="spellEnd"/>
      <w:r w:rsidR="000F2DA0" w:rsidRPr="00A173BB">
        <w:rPr>
          <w:rFonts w:eastAsia="Times New Roman" w:cs="Times New Roman"/>
          <w:bCs/>
          <w:szCs w:val="28"/>
        </w:rPr>
        <w:t xml:space="preserve"> </w:t>
      </w:r>
      <w:proofErr w:type="spellStart"/>
      <w:r w:rsidR="000F2DA0" w:rsidRPr="00A173BB">
        <w:rPr>
          <w:rFonts w:eastAsia="Times New Roman" w:cs="Times New Roman"/>
          <w:bCs/>
          <w:szCs w:val="28"/>
        </w:rPr>
        <w:t>chí</w:t>
      </w:r>
      <w:proofErr w:type="spellEnd"/>
      <w:r w:rsidR="000F2DA0" w:rsidRPr="00A173BB">
        <w:rPr>
          <w:rFonts w:eastAsia="Times New Roman" w:cs="Times New Roman"/>
          <w:bCs/>
          <w:szCs w:val="28"/>
        </w:rPr>
        <w:t xml:space="preserve"> </w:t>
      </w:r>
      <w:proofErr w:type="spellStart"/>
      <w:r w:rsidR="000F2DA0" w:rsidRPr="00A173BB">
        <w:rPr>
          <w:rFonts w:eastAsia="Times New Roman" w:cs="Times New Roman"/>
          <w:bCs/>
          <w:szCs w:val="28"/>
        </w:rPr>
        <w:t>trước</w:t>
      </w:r>
      <w:proofErr w:type="spellEnd"/>
      <w:r w:rsidR="000F2DA0" w:rsidRPr="00A173BB">
        <w:rPr>
          <w:rFonts w:eastAsia="Times New Roman" w:cs="Times New Roman"/>
          <w:bCs/>
          <w:szCs w:val="28"/>
        </w:rPr>
        <w:t xml:space="preserve"> </w:t>
      </w:r>
      <w:proofErr w:type="spellStart"/>
      <w:r w:rsidR="000F2DA0" w:rsidRPr="00A173BB">
        <w:rPr>
          <w:rFonts w:eastAsia="Times New Roman" w:cs="Times New Roman"/>
          <w:bCs/>
          <w:szCs w:val="28"/>
        </w:rPr>
        <w:t>yêu</w:t>
      </w:r>
      <w:proofErr w:type="spellEnd"/>
      <w:r w:rsidR="000F2DA0" w:rsidRPr="00A173BB">
        <w:rPr>
          <w:rFonts w:eastAsia="Times New Roman" w:cs="Times New Roman"/>
          <w:bCs/>
          <w:szCs w:val="28"/>
        </w:rPr>
        <w:t xml:space="preserve"> </w:t>
      </w:r>
      <w:proofErr w:type="spellStart"/>
      <w:r w:rsidR="000F2DA0" w:rsidRPr="00A173BB">
        <w:rPr>
          <w:rFonts w:eastAsia="Times New Roman" w:cs="Times New Roman"/>
          <w:bCs/>
          <w:szCs w:val="28"/>
        </w:rPr>
        <w:t>cầu</w:t>
      </w:r>
      <w:proofErr w:type="spellEnd"/>
      <w:r w:rsidR="000F2DA0" w:rsidRPr="00A173BB">
        <w:rPr>
          <w:rFonts w:eastAsia="Times New Roman" w:cs="Times New Roman"/>
          <w:bCs/>
          <w:szCs w:val="28"/>
        </w:rPr>
        <w:t xml:space="preserve"> </w:t>
      </w:r>
      <w:proofErr w:type="spellStart"/>
      <w:r w:rsidR="000F2DA0" w:rsidRPr="00A173BB">
        <w:rPr>
          <w:rFonts w:eastAsia="Times New Roman" w:cs="Times New Roman"/>
          <w:bCs/>
          <w:szCs w:val="28"/>
        </w:rPr>
        <w:t>mới</w:t>
      </w:r>
      <w:proofErr w:type="spellEnd"/>
      <w:r w:rsidR="000F2DA0" w:rsidRPr="00A173BB">
        <w:rPr>
          <w:rFonts w:eastAsia="Times New Roman" w:cs="Times New Roman"/>
          <w:bCs/>
          <w:szCs w:val="28"/>
        </w:rPr>
        <w:t xml:space="preserve"> </w:t>
      </w:r>
      <w:proofErr w:type="spellStart"/>
      <w:r w:rsidR="000F2DA0" w:rsidRPr="00A173BB">
        <w:rPr>
          <w:rFonts w:eastAsia="Times New Roman" w:cs="Times New Roman"/>
          <w:bCs/>
          <w:szCs w:val="28"/>
        </w:rPr>
        <w:t>cũng</w:t>
      </w:r>
      <w:proofErr w:type="spellEnd"/>
      <w:r w:rsidR="000F2DA0" w:rsidRPr="00A173BB">
        <w:rPr>
          <w:rFonts w:eastAsia="Times New Roman" w:cs="Times New Roman"/>
          <w:bCs/>
          <w:szCs w:val="28"/>
        </w:rPr>
        <w:t xml:space="preserve"> </w:t>
      </w:r>
      <w:proofErr w:type="spellStart"/>
      <w:r w:rsidR="000F2DA0" w:rsidRPr="00A173BB">
        <w:rPr>
          <w:rFonts w:eastAsia="Times New Roman" w:cs="Times New Roman"/>
          <w:bCs/>
          <w:szCs w:val="28"/>
        </w:rPr>
        <w:t>nhấn</w:t>
      </w:r>
      <w:proofErr w:type="spellEnd"/>
      <w:r w:rsidR="000F2DA0" w:rsidRPr="00A173BB">
        <w:rPr>
          <w:rFonts w:eastAsia="Times New Roman" w:cs="Times New Roman"/>
          <w:bCs/>
          <w:szCs w:val="28"/>
        </w:rPr>
        <w:t xml:space="preserve"> </w:t>
      </w:r>
      <w:proofErr w:type="spellStart"/>
      <w:r w:rsidR="000F2DA0" w:rsidRPr="00A173BB">
        <w:rPr>
          <w:rFonts w:eastAsia="Times New Roman" w:cs="Times New Roman"/>
          <w:bCs/>
          <w:szCs w:val="28"/>
        </w:rPr>
        <w:t>mạnh</w:t>
      </w:r>
      <w:proofErr w:type="spellEnd"/>
      <w:r w:rsidR="000F2DA0" w:rsidRPr="00A173BB">
        <w:rPr>
          <w:rFonts w:eastAsia="Times New Roman" w:cs="Times New Roman"/>
          <w:bCs/>
          <w:szCs w:val="28"/>
        </w:rPr>
        <w:t>: “</w:t>
      </w:r>
      <w:proofErr w:type="spellStart"/>
      <w:r w:rsidR="000F2DA0" w:rsidRPr="00D83917">
        <w:rPr>
          <w:rFonts w:eastAsia="Times New Roman" w:cs="Times New Roman"/>
          <w:bCs/>
          <w:i/>
          <w:iCs/>
          <w:szCs w:val="28"/>
        </w:rPr>
        <w:t>Chú</w:t>
      </w:r>
      <w:proofErr w:type="spellEnd"/>
      <w:r w:rsidR="000F2DA0" w:rsidRPr="00D83917">
        <w:rPr>
          <w:rFonts w:eastAsia="Times New Roman" w:cs="Times New Roman"/>
          <w:bCs/>
          <w:i/>
          <w:iCs/>
          <w:szCs w:val="28"/>
        </w:rPr>
        <w:t xml:space="preserve"> </w:t>
      </w:r>
      <w:proofErr w:type="spellStart"/>
      <w:r w:rsidR="000F2DA0" w:rsidRPr="00D83917">
        <w:rPr>
          <w:rFonts w:eastAsia="Times New Roman" w:cs="Times New Roman"/>
          <w:bCs/>
          <w:i/>
          <w:iCs/>
          <w:szCs w:val="28"/>
        </w:rPr>
        <w:t>trọng</w:t>
      </w:r>
      <w:proofErr w:type="spellEnd"/>
      <w:r w:rsidR="000F2DA0" w:rsidRPr="00D83917">
        <w:rPr>
          <w:rFonts w:eastAsia="Times New Roman" w:cs="Times New Roman"/>
          <w:bCs/>
          <w:i/>
          <w:iCs/>
          <w:szCs w:val="28"/>
        </w:rPr>
        <w:t xml:space="preserve"> </w:t>
      </w:r>
      <w:proofErr w:type="spellStart"/>
      <w:r w:rsidR="000F2DA0" w:rsidRPr="00D83917">
        <w:rPr>
          <w:rFonts w:eastAsia="Times New Roman" w:cs="Times New Roman"/>
          <w:bCs/>
          <w:i/>
          <w:iCs/>
          <w:szCs w:val="28"/>
        </w:rPr>
        <w:t>công</w:t>
      </w:r>
      <w:proofErr w:type="spellEnd"/>
      <w:r w:rsidR="000F2DA0" w:rsidRPr="00D83917">
        <w:rPr>
          <w:rFonts w:eastAsia="Times New Roman" w:cs="Times New Roman"/>
          <w:bCs/>
          <w:i/>
          <w:iCs/>
          <w:szCs w:val="28"/>
        </w:rPr>
        <w:t xml:space="preserve"> </w:t>
      </w:r>
      <w:proofErr w:type="spellStart"/>
      <w:r w:rsidR="000F2DA0" w:rsidRPr="00D83917">
        <w:rPr>
          <w:rFonts w:eastAsia="Times New Roman" w:cs="Times New Roman"/>
          <w:bCs/>
          <w:i/>
          <w:iCs/>
          <w:szCs w:val="28"/>
        </w:rPr>
        <w:t>tác</w:t>
      </w:r>
      <w:proofErr w:type="spellEnd"/>
      <w:r w:rsidR="000F2DA0" w:rsidRPr="00D83917">
        <w:rPr>
          <w:rFonts w:eastAsia="Times New Roman" w:cs="Times New Roman"/>
          <w:bCs/>
          <w:i/>
          <w:iCs/>
          <w:szCs w:val="28"/>
        </w:rPr>
        <w:t xml:space="preserve"> </w:t>
      </w:r>
      <w:proofErr w:type="spellStart"/>
      <w:r w:rsidR="000F2DA0" w:rsidRPr="00D83917">
        <w:rPr>
          <w:rFonts w:eastAsia="Times New Roman" w:cs="Times New Roman"/>
          <w:bCs/>
          <w:i/>
          <w:iCs/>
          <w:szCs w:val="28"/>
        </w:rPr>
        <w:t>nghiên</w:t>
      </w:r>
      <w:proofErr w:type="spellEnd"/>
      <w:r w:rsidR="000F2DA0" w:rsidRPr="00D83917">
        <w:rPr>
          <w:rFonts w:eastAsia="Times New Roman" w:cs="Times New Roman"/>
          <w:bCs/>
          <w:i/>
          <w:iCs/>
          <w:szCs w:val="28"/>
        </w:rPr>
        <w:t xml:space="preserve"> </w:t>
      </w:r>
      <w:proofErr w:type="spellStart"/>
      <w:r w:rsidR="000F2DA0" w:rsidRPr="00D83917">
        <w:rPr>
          <w:rFonts w:eastAsia="Times New Roman" w:cs="Times New Roman"/>
          <w:bCs/>
          <w:i/>
          <w:iCs/>
          <w:szCs w:val="28"/>
        </w:rPr>
        <w:t>cứu</w:t>
      </w:r>
      <w:proofErr w:type="spellEnd"/>
      <w:r w:rsidR="000F2DA0" w:rsidRPr="00D83917">
        <w:rPr>
          <w:rFonts w:eastAsia="Times New Roman" w:cs="Times New Roman"/>
          <w:bCs/>
          <w:i/>
          <w:iCs/>
          <w:szCs w:val="28"/>
        </w:rPr>
        <w:t xml:space="preserve">, </w:t>
      </w:r>
      <w:proofErr w:type="spellStart"/>
      <w:r w:rsidR="000F2DA0" w:rsidRPr="00D83917">
        <w:rPr>
          <w:rFonts w:eastAsia="Times New Roman" w:cs="Times New Roman"/>
          <w:bCs/>
          <w:i/>
          <w:iCs/>
          <w:szCs w:val="28"/>
        </w:rPr>
        <w:t>điều</w:t>
      </w:r>
      <w:proofErr w:type="spellEnd"/>
      <w:r w:rsidR="000F2DA0" w:rsidRPr="00D83917">
        <w:rPr>
          <w:rFonts w:eastAsia="Times New Roman" w:cs="Times New Roman"/>
          <w:bCs/>
          <w:i/>
          <w:iCs/>
          <w:szCs w:val="28"/>
        </w:rPr>
        <w:t xml:space="preserve"> </w:t>
      </w:r>
      <w:proofErr w:type="spellStart"/>
      <w:r w:rsidR="000F2DA0" w:rsidRPr="00D83917">
        <w:rPr>
          <w:rFonts w:eastAsia="Times New Roman" w:cs="Times New Roman"/>
          <w:bCs/>
          <w:i/>
          <w:iCs/>
          <w:szCs w:val="28"/>
        </w:rPr>
        <w:t>tra</w:t>
      </w:r>
      <w:proofErr w:type="spellEnd"/>
      <w:r w:rsidR="000F2DA0" w:rsidRPr="00D83917">
        <w:rPr>
          <w:rFonts w:eastAsia="Times New Roman" w:cs="Times New Roman"/>
          <w:bCs/>
          <w:i/>
          <w:iCs/>
          <w:szCs w:val="28"/>
        </w:rPr>
        <w:t xml:space="preserve">, </w:t>
      </w:r>
      <w:proofErr w:type="spellStart"/>
      <w:r w:rsidR="000F2DA0" w:rsidRPr="00D83917">
        <w:rPr>
          <w:rFonts w:eastAsia="Times New Roman" w:cs="Times New Roman"/>
          <w:bCs/>
          <w:i/>
          <w:iCs/>
          <w:szCs w:val="28"/>
        </w:rPr>
        <w:t>nắm</w:t>
      </w:r>
      <w:proofErr w:type="spellEnd"/>
      <w:r w:rsidR="000F2DA0" w:rsidRPr="00D83917">
        <w:rPr>
          <w:rFonts w:eastAsia="Times New Roman" w:cs="Times New Roman"/>
          <w:bCs/>
          <w:i/>
          <w:iCs/>
          <w:szCs w:val="28"/>
        </w:rPr>
        <w:t xml:space="preserve"> </w:t>
      </w:r>
      <w:proofErr w:type="spellStart"/>
      <w:r w:rsidR="000F2DA0" w:rsidRPr="00D83917">
        <w:rPr>
          <w:rFonts w:eastAsia="Times New Roman" w:cs="Times New Roman"/>
          <w:bCs/>
          <w:i/>
          <w:iCs/>
          <w:szCs w:val="28"/>
        </w:rPr>
        <w:t>bắt</w:t>
      </w:r>
      <w:proofErr w:type="spellEnd"/>
      <w:r w:rsidR="000F2DA0" w:rsidRPr="00D83917">
        <w:rPr>
          <w:rFonts w:eastAsia="Times New Roman" w:cs="Times New Roman"/>
          <w:bCs/>
          <w:i/>
          <w:iCs/>
          <w:szCs w:val="28"/>
        </w:rPr>
        <w:t xml:space="preserve"> </w:t>
      </w:r>
      <w:proofErr w:type="spellStart"/>
      <w:r w:rsidR="000F2DA0" w:rsidRPr="00D83917">
        <w:rPr>
          <w:rFonts w:eastAsia="Times New Roman" w:cs="Times New Roman"/>
          <w:bCs/>
          <w:i/>
          <w:iCs/>
          <w:szCs w:val="28"/>
        </w:rPr>
        <w:t>dư</w:t>
      </w:r>
      <w:proofErr w:type="spellEnd"/>
      <w:r w:rsidR="000F2DA0" w:rsidRPr="00D83917">
        <w:rPr>
          <w:rFonts w:eastAsia="Times New Roman" w:cs="Times New Roman"/>
          <w:bCs/>
          <w:i/>
          <w:iCs/>
          <w:szCs w:val="28"/>
        </w:rPr>
        <w:t xml:space="preserve"> </w:t>
      </w:r>
      <w:proofErr w:type="spellStart"/>
      <w:r w:rsidR="000F2DA0" w:rsidRPr="00D83917">
        <w:rPr>
          <w:rFonts w:eastAsia="Times New Roman" w:cs="Times New Roman"/>
          <w:bCs/>
          <w:i/>
          <w:iCs/>
          <w:szCs w:val="28"/>
        </w:rPr>
        <w:t>luận</w:t>
      </w:r>
      <w:proofErr w:type="spellEnd"/>
      <w:r w:rsidR="000F2DA0" w:rsidRPr="00D83917">
        <w:rPr>
          <w:rFonts w:eastAsia="Times New Roman" w:cs="Times New Roman"/>
          <w:bCs/>
          <w:i/>
          <w:iCs/>
          <w:szCs w:val="28"/>
        </w:rPr>
        <w:t xml:space="preserve"> </w:t>
      </w:r>
      <w:proofErr w:type="spellStart"/>
      <w:r w:rsidR="000F2DA0" w:rsidRPr="00D83917">
        <w:rPr>
          <w:rFonts w:eastAsia="Times New Roman" w:cs="Times New Roman"/>
          <w:bCs/>
          <w:i/>
          <w:iCs/>
          <w:szCs w:val="28"/>
        </w:rPr>
        <w:t>xã</w:t>
      </w:r>
      <w:proofErr w:type="spellEnd"/>
      <w:r w:rsidR="000F2DA0" w:rsidRPr="00D83917">
        <w:rPr>
          <w:rFonts w:eastAsia="Times New Roman" w:cs="Times New Roman"/>
          <w:bCs/>
          <w:i/>
          <w:iCs/>
          <w:szCs w:val="28"/>
        </w:rPr>
        <w:t xml:space="preserve"> </w:t>
      </w:r>
      <w:proofErr w:type="spellStart"/>
      <w:r w:rsidR="000F2DA0" w:rsidRPr="00D83917">
        <w:rPr>
          <w:rFonts w:eastAsia="Times New Roman" w:cs="Times New Roman"/>
          <w:bCs/>
          <w:i/>
          <w:iCs/>
          <w:szCs w:val="28"/>
        </w:rPr>
        <w:t>hội</w:t>
      </w:r>
      <w:proofErr w:type="spellEnd"/>
      <w:r w:rsidR="000F2DA0" w:rsidRPr="00D83917">
        <w:rPr>
          <w:rFonts w:eastAsia="Times New Roman" w:cs="Times New Roman"/>
          <w:bCs/>
          <w:i/>
          <w:iCs/>
          <w:szCs w:val="28"/>
        </w:rPr>
        <w:t xml:space="preserve"> </w:t>
      </w:r>
      <w:proofErr w:type="spellStart"/>
      <w:r w:rsidR="000F2DA0" w:rsidRPr="00D83917">
        <w:rPr>
          <w:rFonts w:eastAsia="Times New Roman" w:cs="Times New Roman"/>
          <w:bCs/>
          <w:i/>
          <w:iCs/>
          <w:szCs w:val="28"/>
        </w:rPr>
        <w:t>phục</w:t>
      </w:r>
      <w:proofErr w:type="spellEnd"/>
      <w:r w:rsidR="000F2DA0" w:rsidRPr="00D83917">
        <w:rPr>
          <w:rFonts w:eastAsia="Times New Roman" w:cs="Times New Roman"/>
          <w:bCs/>
          <w:i/>
          <w:iCs/>
          <w:szCs w:val="28"/>
        </w:rPr>
        <w:t xml:space="preserve"> </w:t>
      </w:r>
      <w:proofErr w:type="spellStart"/>
      <w:r w:rsidR="000F2DA0" w:rsidRPr="00D83917">
        <w:rPr>
          <w:rFonts w:eastAsia="Times New Roman" w:cs="Times New Roman"/>
          <w:bCs/>
          <w:i/>
          <w:iCs/>
          <w:szCs w:val="28"/>
        </w:rPr>
        <w:t>vụ</w:t>
      </w:r>
      <w:proofErr w:type="spellEnd"/>
      <w:r w:rsidR="000F2DA0" w:rsidRPr="00D83917">
        <w:rPr>
          <w:rFonts w:eastAsia="Times New Roman" w:cs="Times New Roman"/>
          <w:bCs/>
          <w:i/>
          <w:iCs/>
          <w:szCs w:val="28"/>
        </w:rPr>
        <w:t xml:space="preserve"> </w:t>
      </w:r>
      <w:proofErr w:type="spellStart"/>
      <w:r w:rsidR="000F2DA0" w:rsidRPr="00D83917">
        <w:rPr>
          <w:rFonts w:eastAsia="Times New Roman" w:cs="Times New Roman"/>
          <w:bCs/>
          <w:i/>
          <w:iCs/>
          <w:szCs w:val="28"/>
        </w:rPr>
        <w:t>công</w:t>
      </w:r>
      <w:proofErr w:type="spellEnd"/>
      <w:r w:rsidR="000F2DA0" w:rsidRPr="00D83917">
        <w:rPr>
          <w:rFonts w:eastAsia="Times New Roman" w:cs="Times New Roman"/>
          <w:bCs/>
          <w:i/>
          <w:iCs/>
          <w:szCs w:val="28"/>
        </w:rPr>
        <w:t xml:space="preserve"> </w:t>
      </w:r>
      <w:proofErr w:type="spellStart"/>
      <w:r w:rsidR="000F2DA0" w:rsidRPr="00D83917">
        <w:rPr>
          <w:rFonts w:eastAsia="Times New Roman" w:cs="Times New Roman"/>
          <w:bCs/>
          <w:i/>
          <w:iCs/>
          <w:szCs w:val="28"/>
        </w:rPr>
        <w:t>tác</w:t>
      </w:r>
      <w:proofErr w:type="spellEnd"/>
      <w:r w:rsidR="000F2DA0" w:rsidRPr="00D83917">
        <w:rPr>
          <w:rFonts w:eastAsia="Times New Roman" w:cs="Times New Roman"/>
          <w:bCs/>
          <w:i/>
          <w:iCs/>
          <w:szCs w:val="28"/>
        </w:rPr>
        <w:t xml:space="preserve"> </w:t>
      </w:r>
      <w:proofErr w:type="spellStart"/>
      <w:r w:rsidR="000F2DA0" w:rsidRPr="00D83917">
        <w:rPr>
          <w:rFonts w:eastAsia="Times New Roman" w:cs="Times New Roman"/>
          <w:bCs/>
          <w:i/>
          <w:iCs/>
          <w:szCs w:val="28"/>
        </w:rPr>
        <w:t>tư</w:t>
      </w:r>
      <w:proofErr w:type="spellEnd"/>
      <w:r w:rsidR="000F2DA0" w:rsidRPr="00D83917">
        <w:rPr>
          <w:rFonts w:eastAsia="Times New Roman" w:cs="Times New Roman"/>
          <w:bCs/>
          <w:i/>
          <w:iCs/>
          <w:szCs w:val="28"/>
        </w:rPr>
        <w:t xml:space="preserve"> </w:t>
      </w:r>
      <w:proofErr w:type="spellStart"/>
      <w:r w:rsidR="000F2DA0" w:rsidRPr="00D83917">
        <w:rPr>
          <w:rFonts w:eastAsia="Times New Roman" w:cs="Times New Roman"/>
          <w:bCs/>
          <w:i/>
          <w:iCs/>
          <w:szCs w:val="28"/>
        </w:rPr>
        <w:t>tưởng</w:t>
      </w:r>
      <w:proofErr w:type="spellEnd"/>
      <w:r w:rsidR="000F2DA0" w:rsidRPr="00A173BB">
        <w:rPr>
          <w:rFonts w:eastAsia="Times New Roman" w:cs="Times New Roman"/>
          <w:bCs/>
          <w:szCs w:val="28"/>
        </w:rPr>
        <w:t>”.</w:t>
      </w:r>
    </w:p>
    <w:p w14:paraId="2D5AC464" w14:textId="7A7F2987" w:rsidR="000F2DA0" w:rsidRPr="00D83917" w:rsidRDefault="00DF02C6" w:rsidP="00EF7677">
      <w:pPr>
        <w:shd w:val="clear" w:color="auto" w:fill="FFFFFF"/>
        <w:spacing w:before="60" w:after="60" w:line="360" w:lineRule="exact"/>
        <w:ind w:firstLine="567"/>
        <w:jc w:val="both"/>
        <w:rPr>
          <w:rFonts w:eastAsia="Times New Roman" w:cs="Times New Roman"/>
          <w:bCs/>
          <w:spacing w:val="-2"/>
          <w:szCs w:val="28"/>
        </w:rPr>
      </w:pPr>
      <w:r w:rsidRPr="00D83917">
        <w:rPr>
          <w:rFonts w:eastAsia="Times New Roman" w:cs="Times New Roman"/>
          <w:bCs/>
          <w:spacing w:val="-2"/>
          <w:szCs w:val="28"/>
        </w:rPr>
        <w:t xml:space="preserve">- </w:t>
      </w:r>
      <w:r w:rsidR="000F2DA0" w:rsidRPr="00D83917">
        <w:rPr>
          <w:rFonts w:eastAsia="Times New Roman" w:cs="Times New Roman"/>
          <w:bCs/>
          <w:spacing w:val="-2"/>
          <w:szCs w:val="28"/>
        </w:rPr>
        <w:t xml:space="preserve">Ngày 29/9/2009, Ban </w:t>
      </w:r>
      <w:proofErr w:type="spellStart"/>
      <w:r w:rsidR="000F2DA0" w:rsidRPr="00D83917">
        <w:rPr>
          <w:rFonts w:eastAsia="Times New Roman" w:cs="Times New Roman"/>
          <w:bCs/>
          <w:spacing w:val="-2"/>
          <w:szCs w:val="28"/>
        </w:rPr>
        <w:t>Bí</w:t>
      </w:r>
      <w:proofErr w:type="spellEnd"/>
      <w:r w:rsidR="000F2DA0" w:rsidRPr="00D83917">
        <w:rPr>
          <w:rFonts w:eastAsia="Times New Roman" w:cs="Times New Roman"/>
          <w:bCs/>
          <w:spacing w:val="-2"/>
          <w:szCs w:val="28"/>
        </w:rPr>
        <w:t xml:space="preserve"> </w:t>
      </w:r>
      <w:proofErr w:type="spellStart"/>
      <w:r w:rsidR="000F2DA0" w:rsidRPr="00D83917">
        <w:rPr>
          <w:rFonts w:eastAsia="Times New Roman" w:cs="Times New Roman"/>
          <w:bCs/>
          <w:spacing w:val="-2"/>
          <w:szCs w:val="28"/>
        </w:rPr>
        <w:t>thư</w:t>
      </w:r>
      <w:proofErr w:type="spellEnd"/>
      <w:r w:rsidR="000F2DA0" w:rsidRPr="00D83917">
        <w:rPr>
          <w:rFonts w:eastAsia="Times New Roman" w:cs="Times New Roman"/>
          <w:bCs/>
          <w:spacing w:val="-2"/>
          <w:szCs w:val="28"/>
        </w:rPr>
        <w:t xml:space="preserve"> Trung </w:t>
      </w:r>
      <w:proofErr w:type="spellStart"/>
      <w:r w:rsidR="000F2DA0" w:rsidRPr="00D83917">
        <w:rPr>
          <w:rFonts w:eastAsia="Times New Roman" w:cs="Times New Roman"/>
          <w:bCs/>
          <w:spacing w:val="-2"/>
          <w:szCs w:val="28"/>
        </w:rPr>
        <w:t>ương</w:t>
      </w:r>
      <w:proofErr w:type="spellEnd"/>
      <w:r w:rsidR="000F2DA0" w:rsidRPr="00D83917">
        <w:rPr>
          <w:rFonts w:eastAsia="Times New Roman" w:cs="Times New Roman"/>
          <w:bCs/>
          <w:spacing w:val="-2"/>
          <w:szCs w:val="28"/>
        </w:rPr>
        <w:t xml:space="preserve"> </w:t>
      </w:r>
      <w:proofErr w:type="spellStart"/>
      <w:r w:rsidR="000F2DA0" w:rsidRPr="00D83917">
        <w:rPr>
          <w:rFonts w:eastAsia="Times New Roman" w:cs="Times New Roman"/>
          <w:bCs/>
          <w:spacing w:val="-2"/>
          <w:szCs w:val="28"/>
        </w:rPr>
        <w:t>Đảng</w:t>
      </w:r>
      <w:proofErr w:type="spellEnd"/>
      <w:r w:rsidR="000F2DA0" w:rsidRPr="00D83917">
        <w:rPr>
          <w:rFonts w:eastAsia="Times New Roman" w:cs="Times New Roman"/>
          <w:bCs/>
          <w:spacing w:val="-2"/>
          <w:szCs w:val="28"/>
        </w:rPr>
        <w:t xml:space="preserve"> </w:t>
      </w:r>
      <w:proofErr w:type="spellStart"/>
      <w:r w:rsidR="000F2DA0" w:rsidRPr="00D83917">
        <w:rPr>
          <w:rFonts w:eastAsia="Times New Roman" w:cs="Times New Roman"/>
          <w:bCs/>
          <w:spacing w:val="-2"/>
          <w:szCs w:val="28"/>
        </w:rPr>
        <w:t>ra</w:t>
      </w:r>
      <w:proofErr w:type="spellEnd"/>
      <w:r w:rsidR="000F2DA0" w:rsidRPr="00D83917">
        <w:rPr>
          <w:rFonts w:eastAsia="Times New Roman" w:cs="Times New Roman"/>
          <w:bCs/>
          <w:spacing w:val="-2"/>
          <w:szCs w:val="28"/>
        </w:rPr>
        <w:t xml:space="preserve"> Thông </w:t>
      </w:r>
      <w:proofErr w:type="spellStart"/>
      <w:r w:rsidR="000F2DA0" w:rsidRPr="00D83917">
        <w:rPr>
          <w:rFonts w:eastAsia="Times New Roman" w:cs="Times New Roman"/>
          <w:bCs/>
          <w:spacing w:val="-2"/>
          <w:szCs w:val="28"/>
        </w:rPr>
        <w:t>báo</w:t>
      </w:r>
      <w:proofErr w:type="spellEnd"/>
      <w:r w:rsidR="000F2DA0" w:rsidRPr="00D83917">
        <w:rPr>
          <w:rFonts w:eastAsia="Times New Roman" w:cs="Times New Roman"/>
          <w:bCs/>
          <w:spacing w:val="-2"/>
          <w:szCs w:val="28"/>
        </w:rPr>
        <w:t xml:space="preserve"> </w:t>
      </w:r>
      <w:proofErr w:type="spellStart"/>
      <w:r w:rsidR="000F2DA0" w:rsidRPr="00D83917">
        <w:rPr>
          <w:rFonts w:eastAsia="Times New Roman" w:cs="Times New Roman"/>
          <w:bCs/>
          <w:spacing w:val="-2"/>
          <w:szCs w:val="28"/>
        </w:rPr>
        <w:t>Kết</w:t>
      </w:r>
      <w:proofErr w:type="spellEnd"/>
      <w:r w:rsidR="000F2DA0" w:rsidRPr="00D83917">
        <w:rPr>
          <w:rFonts w:eastAsia="Times New Roman" w:cs="Times New Roman"/>
          <w:bCs/>
          <w:spacing w:val="-2"/>
          <w:szCs w:val="28"/>
        </w:rPr>
        <w:t xml:space="preserve"> </w:t>
      </w:r>
      <w:proofErr w:type="spellStart"/>
      <w:r w:rsidR="000F2DA0" w:rsidRPr="00D83917">
        <w:rPr>
          <w:rFonts w:eastAsia="Times New Roman" w:cs="Times New Roman"/>
          <w:bCs/>
          <w:spacing w:val="-2"/>
          <w:szCs w:val="28"/>
        </w:rPr>
        <w:t>luận</w:t>
      </w:r>
      <w:proofErr w:type="spellEnd"/>
      <w:r w:rsidR="000F2DA0" w:rsidRPr="00D83917">
        <w:rPr>
          <w:rFonts w:eastAsia="Times New Roman" w:cs="Times New Roman"/>
          <w:bCs/>
          <w:spacing w:val="-2"/>
          <w:szCs w:val="28"/>
        </w:rPr>
        <w:t xml:space="preserve"> </w:t>
      </w:r>
      <w:proofErr w:type="spellStart"/>
      <w:r w:rsidR="000F2DA0" w:rsidRPr="00D83917">
        <w:rPr>
          <w:rFonts w:eastAsia="Times New Roman" w:cs="Times New Roman"/>
          <w:bCs/>
          <w:spacing w:val="-2"/>
          <w:szCs w:val="28"/>
        </w:rPr>
        <w:t>số</w:t>
      </w:r>
      <w:proofErr w:type="spellEnd"/>
      <w:r w:rsidR="000F2DA0" w:rsidRPr="00D83917">
        <w:rPr>
          <w:rFonts w:eastAsia="Times New Roman" w:cs="Times New Roman"/>
          <w:bCs/>
          <w:spacing w:val="-2"/>
          <w:szCs w:val="28"/>
        </w:rPr>
        <w:t xml:space="preserve"> 274-TB/TW </w:t>
      </w:r>
      <w:proofErr w:type="spellStart"/>
      <w:r w:rsidR="000F2DA0" w:rsidRPr="00D83917">
        <w:rPr>
          <w:rFonts w:eastAsia="Times New Roman" w:cs="Times New Roman"/>
          <w:bCs/>
          <w:spacing w:val="-2"/>
          <w:szCs w:val="28"/>
        </w:rPr>
        <w:t>về</w:t>
      </w:r>
      <w:proofErr w:type="spellEnd"/>
      <w:r w:rsidR="000F2DA0" w:rsidRPr="00D83917">
        <w:rPr>
          <w:rFonts w:eastAsia="Times New Roman" w:cs="Times New Roman"/>
          <w:bCs/>
          <w:spacing w:val="-2"/>
          <w:szCs w:val="28"/>
        </w:rPr>
        <w:t xml:space="preserve"> “</w:t>
      </w:r>
      <w:proofErr w:type="spellStart"/>
      <w:r w:rsidR="000F2DA0" w:rsidRPr="00D83917">
        <w:rPr>
          <w:rFonts w:eastAsia="Times New Roman" w:cs="Times New Roman"/>
          <w:bCs/>
          <w:spacing w:val="-2"/>
          <w:szCs w:val="28"/>
        </w:rPr>
        <w:t>Đề</w:t>
      </w:r>
      <w:proofErr w:type="spellEnd"/>
      <w:r w:rsidR="000F2DA0" w:rsidRPr="00D83917">
        <w:rPr>
          <w:rFonts w:eastAsia="Times New Roman" w:cs="Times New Roman"/>
          <w:bCs/>
          <w:spacing w:val="-2"/>
          <w:szCs w:val="28"/>
        </w:rPr>
        <w:t xml:space="preserve"> </w:t>
      </w:r>
      <w:proofErr w:type="spellStart"/>
      <w:r w:rsidR="000F2DA0" w:rsidRPr="00D83917">
        <w:rPr>
          <w:rFonts w:eastAsia="Times New Roman" w:cs="Times New Roman"/>
          <w:bCs/>
          <w:spacing w:val="-2"/>
          <w:szCs w:val="28"/>
        </w:rPr>
        <w:t>án</w:t>
      </w:r>
      <w:proofErr w:type="spellEnd"/>
      <w:r w:rsidR="000F2DA0" w:rsidRPr="00D83917">
        <w:rPr>
          <w:rFonts w:eastAsia="Times New Roman" w:cs="Times New Roman"/>
          <w:bCs/>
          <w:spacing w:val="-2"/>
          <w:szCs w:val="28"/>
        </w:rPr>
        <w:t xml:space="preserve"> </w:t>
      </w:r>
      <w:proofErr w:type="spellStart"/>
      <w:r w:rsidR="000F2DA0" w:rsidRPr="00D83917">
        <w:rPr>
          <w:rFonts w:eastAsia="Times New Roman" w:cs="Times New Roman"/>
          <w:bCs/>
          <w:spacing w:val="-2"/>
          <w:szCs w:val="28"/>
        </w:rPr>
        <w:t>t</w:t>
      </w:r>
      <w:r w:rsidR="00D83917" w:rsidRPr="00D83917">
        <w:rPr>
          <w:rFonts w:eastAsia="Times New Roman" w:cs="Times New Roman"/>
          <w:bCs/>
          <w:spacing w:val="-2"/>
          <w:szCs w:val="28"/>
        </w:rPr>
        <w:t>ă</w:t>
      </w:r>
      <w:r w:rsidR="000F2DA0" w:rsidRPr="00D83917">
        <w:rPr>
          <w:rFonts w:eastAsia="Times New Roman" w:cs="Times New Roman"/>
          <w:bCs/>
          <w:spacing w:val="-2"/>
          <w:szCs w:val="28"/>
        </w:rPr>
        <w:t>ng</w:t>
      </w:r>
      <w:proofErr w:type="spellEnd"/>
      <w:r w:rsidR="000F2DA0" w:rsidRPr="00D83917">
        <w:rPr>
          <w:rFonts w:eastAsia="Times New Roman" w:cs="Times New Roman"/>
          <w:bCs/>
          <w:spacing w:val="-2"/>
          <w:szCs w:val="28"/>
        </w:rPr>
        <w:t xml:space="preserve"> </w:t>
      </w:r>
      <w:proofErr w:type="spellStart"/>
      <w:r w:rsidR="000F2DA0" w:rsidRPr="00D83917">
        <w:rPr>
          <w:rFonts w:eastAsia="Times New Roman" w:cs="Times New Roman"/>
          <w:bCs/>
          <w:spacing w:val="-2"/>
          <w:szCs w:val="28"/>
        </w:rPr>
        <w:t>cường</w:t>
      </w:r>
      <w:proofErr w:type="spellEnd"/>
      <w:r w:rsidR="000F2DA0" w:rsidRPr="00D83917">
        <w:rPr>
          <w:rFonts w:eastAsia="Times New Roman" w:cs="Times New Roman"/>
          <w:bCs/>
          <w:spacing w:val="-2"/>
          <w:szCs w:val="28"/>
        </w:rPr>
        <w:t xml:space="preserve"> </w:t>
      </w:r>
      <w:proofErr w:type="spellStart"/>
      <w:r w:rsidR="000F2DA0" w:rsidRPr="00D83917">
        <w:rPr>
          <w:rFonts w:eastAsia="Times New Roman" w:cs="Times New Roman"/>
          <w:bCs/>
          <w:spacing w:val="-2"/>
          <w:szCs w:val="28"/>
        </w:rPr>
        <w:t>năng</w:t>
      </w:r>
      <w:proofErr w:type="spellEnd"/>
      <w:r w:rsidR="000F2DA0" w:rsidRPr="00D83917">
        <w:rPr>
          <w:rFonts w:eastAsia="Times New Roman" w:cs="Times New Roman"/>
          <w:bCs/>
          <w:spacing w:val="-2"/>
          <w:szCs w:val="28"/>
        </w:rPr>
        <w:t xml:space="preserve"> </w:t>
      </w:r>
      <w:proofErr w:type="spellStart"/>
      <w:r w:rsidR="000F2DA0" w:rsidRPr="00D83917">
        <w:rPr>
          <w:rFonts w:eastAsia="Times New Roman" w:cs="Times New Roman"/>
          <w:bCs/>
          <w:spacing w:val="-2"/>
          <w:szCs w:val="28"/>
        </w:rPr>
        <w:t>lực</w:t>
      </w:r>
      <w:proofErr w:type="spellEnd"/>
      <w:r w:rsidR="000F2DA0" w:rsidRPr="00D83917">
        <w:rPr>
          <w:rFonts w:eastAsia="Times New Roman" w:cs="Times New Roman"/>
          <w:bCs/>
          <w:spacing w:val="-2"/>
          <w:szCs w:val="28"/>
        </w:rPr>
        <w:t xml:space="preserve"> </w:t>
      </w:r>
      <w:proofErr w:type="spellStart"/>
      <w:r w:rsidR="000F2DA0" w:rsidRPr="00D83917">
        <w:rPr>
          <w:rFonts w:eastAsia="Times New Roman" w:cs="Times New Roman"/>
          <w:bCs/>
          <w:spacing w:val="-2"/>
          <w:szCs w:val="28"/>
        </w:rPr>
        <w:t>điều</w:t>
      </w:r>
      <w:proofErr w:type="spellEnd"/>
      <w:r w:rsidR="000F2DA0" w:rsidRPr="00D83917">
        <w:rPr>
          <w:rFonts w:eastAsia="Times New Roman" w:cs="Times New Roman"/>
          <w:bCs/>
          <w:spacing w:val="-2"/>
          <w:szCs w:val="28"/>
        </w:rPr>
        <w:t xml:space="preserve"> </w:t>
      </w:r>
      <w:proofErr w:type="spellStart"/>
      <w:r w:rsidR="000F2DA0" w:rsidRPr="00D83917">
        <w:rPr>
          <w:rFonts w:eastAsia="Times New Roman" w:cs="Times New Roman"/>
          <w:bCs/>
          <w:spacing w:val="-2"/>
          <w:szCs w:val="28"/>
        </w:rPr>
        <w:t>tra</w:t>
      </w:r>
      <w:proofErr w:type="spellEnd"/>
      <w:r w:rsidR="000F2DA0" w:rsidRPr="00D83917">
        <w:rPr>
          <w:rFonts w:eastAsia="Times New Roman" w:cs="Times New Roman"/>
          <w:bCs/>
          <w:spacing w:val="-2"/>
          <w:szCs w:val="28"/>
        </w:rPr>
        <w:t xml:space="preserve"> </w:t>
      </w:r>
      <w:proofErr w:type="spellStart"/>
      <w:r w:rsidR="000F2DA0" w:rsidRPr="00D83917">
        <w:rPr>
          <w:rFonts w:eastAsia="Times New Roman" w:cs="Times New Roman"/>
          <w:bCs/>
          <w:spacing w:val="-2"/>
          <w:szCs w:val="28"/>
        </w:rPr>
        <w:t>xã</w:t>
      </w:r>
      <w:proofErr w:type="spellEnd"/>
      <w:r w:rsidR="000F2DA0" w:rsidRPr="00D83917">
        <w:rPr>
          <w:rFonts w:eastAsia="Times New Roman" w:cs="Times New Roman"/>
          <w:bCs/>
          <w:spacing w:val="-2"/>
          <w:szCs w:val="28"/>
        </w:rPr>
        <w:t xml:space="preserve"> </w:t>
      </w:r>
      <w:proofErr w:type="spellStart"/>
      <w:r w:rsidR="000F2DA0" w:rsidRPr="00D83917">
        <w:rPr>
          <w:rFonts w:eastAsia="Times New Roman" w:cs="Times New Roman"/>
          <w:bCs/>
          <w:spacing w:val="-2"/>
          <w:szCs w:val="28"/>
        </w:rPr>
        <w:t>hội</w:t>
      </w:r>
      <w:proofErr w:type="spellEnd"/>
      <w:r w:rsidR="000F2DA0" w:rsidRPr="00D83917">
        <w:rPr>
          <w:rFonts w:eastAsia="Times New Roman" w:cs="Times New Roman"/>
          <w:bCs/>
          <w:spacing w:val="-2"/>
          <w:szCs w:val="28"/>
        </w:rPr>
        <w:t xml:space="preserve"> </w:t>
      </w:r>
      <w:proofErr w:type="spellStart"/>
      <w:r w:rsidR="000F2DA0" w:rsidRPr="00D83917">
        <w:rPr>
          <w:rFonts w:eastAsia="Times New Roman" w:cs="Times New Roman"/>
          <w:bCs/>
          <w:spacing w:val="-2"/>
          <w:szCs w:val="28"/>
        </w:rPr>
        <w:t>học</w:t>
      </w:r>
      <w:proofErr w:type="spellEnd"/>
      <w:r w:rsidR="000F2DA0" w:rsidRPr="00D83917">
        <w:rPr>
          <w:rFonts w:eastAsia="Times New Roman" w:cs="Times New Roman"/>
          <w:bCs/>
          <w:spacing w:val="-2"/>
          <w:szCs w:val="28"/>
        </w:rPr>
        <w:t xml:space="preserve">, </w:t>
      </w:r>
      <w:proofErr w:type="spellStart"/>
      <w:r w:rsidR="000F2DA0" w:rsidRPr="00D83917">
        <w:rPr>
          <w:rFonts w:eastAsia="Times New Roman" w:cs="Times New Roman"/>
          <w:bCs/>
          <w:spacing w:val="-2"/>
          <w:szCs w:val="28"/>
        </w:rPr>
        <w:t>nắm</w:t>
      </w:r>
      <w:proofErr w:type="spellEnd"/>
      <w:r w:rsidR="000F2DA0" w:rsidRPr="00D83917">
        <w:rPr>
          <w:rFonts w:eastAsia="Times New Roman" w:cs="Times New Roman"/>
          <w:bCs/>
          <w:spacing w:val="-2"/>
          <w:szCs w:val="28"/>
        </w:rPr>
        <w:t xml:space="preserve"> </w:t>
      </w:r>
      <w:proofErr w:type="spellStart"/>
      <w:r w:rsidR="000F2DA0" w:rsidRPr="00D83917">
        <w:rPr>
          <w:rFonts w:eastAsia="Times New Roman" w:cs="Times New Roman"/>
          <w:bCs/>
          <w:spacing w:val="-2"/>
          <w:szCs w:val="28"/>
        </w:rPr>
        <w:t>bắt</w:t>
      </w:r>
      <w:proofErr w:type="spellEnd"/>
      <w:r w:rsidR="000F2DA0" w:rsidRPr="00D83917">
        <w:rPr>
          <w:rFonts w:eastAsia="Times New Roman" w:cs="Times New Roman"/>
          <w:bCs/>
          <w:spacing w:val="-2"/>
          <w:szCs w:val="28"/>
        </w:rPr>
        <w:t xml:space="preserve"> </w:t>
      </w:r>
      <w:proofErr w:type="spellStart"/>
      <w:r w:rsidR="000F2DA0" w:rsidRPr="00D83917">
        <w:rPr>
          <w:rFonts w:eastAsia="Times New Roman" w:cs="Times New Roman"/>
          <w:bCs/>
          <w:spacing w:val="-2"/>
          <w:szCs w:val="28"/>
        </w:rPr>
        <w:t>dư</w:t>
      </w:r>
      <w:proofErr w:type="spellEnd"/>
      <w:r w:rsidR="000F2DA0" w:rsidRPr="00D83917">
        <w:rPr>
          <w:rFonts w:eastAsia="Times New Roman" w:cs="Times New Roman"/>
          <w:bCs/>
          <w:spacing w:val="-2"/>
          <w:szCs w:val="28"/>
        </w:rPr>
        <w:t xml:space="preserve"> </w:t>
      </w:r>
      <w:proofErr w:type="spellStart"/>
      <w:r w:rsidR="000F2DA0" w:rsidRPr="00D83917">
        <w:rPr>
          <w:rFonts w:eastAsia="Times New Roman" w:cs="Times New Roman"/>
          <w:bCs/>
          <w:spacing w:val="-2"/>
          <w:szCs w:val="28"/>
        </w:rPr>
        <w:t>luận</w:t>
      </w:r>
      <w:proofErr w:type="spellEnd"/>
      <w:r w:rsidR="000F2DA0" w:rsidRPr="00D83917">
        <w:rPr>
          <w:rFonts w:eastAsia="Times New Roman" w:cs="Times New Roman"/>
          <w:bCs/>
          <w:spacing w:val="-2"/>
          <w:szCs w:val="28"/>
        </w:rPr>
        <w:t xml:space="preserve"> </w:t>
      </w:r>
      <w:proofErr w:type="spellStart"/>
      <w:r w:rsidR="000F2DA0" w:rsidRPr="00D83917">
        <w:rPr>
          <w:rFonts w:eastAsia="Times New Roman" w:cs="Times New Roman"/>
          <w:bCs/>
          <w:spacing w:val="-2"/>
          <w:szCs w:val="28"/>
        </w:rPr>
        <w:t>xã</w:t>
      </w:r>
      <w:proofErr w:type="spellEnd"/>
      <w:r w:rsidR="000F2DA0" w:rsidRPr="00D83917">
        <w:rPr>
          <w:rFonts w:eastAsia="Times New Roman" w:cs="Times New Roman"/>
          <w:bCs/>
          <w:spacing w:val="-2"/>
          <w:szCs w:val="28"/>
        </w:rPr>
        <w:t xml:space="preserve"> </w:t>
      </w:r>
      <w:proofErr w:type="spellStart"/>
      <w:r w:rsidR="000F2DA0" w:rsidRPr="00D83917">
        <w:rPr>
          <w:rFonts w:eastAsia="Times New Roman" w:cs="Times New Roman"/>
          <w:bCs/>
          <w:spacing w:val="-2"/>
          <w:szCs w:val="28"/>
        </w:rPr>
        <w:t>hội</w:t>
      </w:r>
      <w:proofErr w:type="spellEnd"/>
      <w:r w:rsidR="000F2DA0" w:rsidRPr="00D83917">
        <w:rPr>
          <w:rFonts w:eastAsia="Times New Roman" w:cs="Times New Roman"/>
          <w:bCs/>
          <w:spacing w:val="-2"/>
          <w:szCs w:val="28"/>
        </w:rPr>
        <w:t xml:space="preserve">”, </w:t>
      </w:r>
      <w:proofErr w:type="spellStart"/>
      <w:r w:rsidR="000F2DA0" w:rsidRPr="00D83917">
        <w:rPr>
          <w:rFonts w:eastAsia="Times New Roman" w:cs="Times New Roman"/>
          <w:bCs/>
          <w:spacing w:val="-2"/>
          <w:szCs w:val="28"/>
        </w:rPr>
        <w:t>trong</w:t>
      </w:r>
      <w:proofErr w:type="spellEnd"/>
      <w:r w:rsidR="000F2DA0" w:rsidRPr="00D83917">
        <w:rPr>
          <w:rFonts w:eastAsia="Times New Roman" w:cs="Times New Roman"/>
          <w:bCs/>
          <w:spacing w:val="-2"/>
          <w:szCs w:val="28"/>
        </w:rPr>
        <w:t xml:space="preserve"> </w:t>
      </w:r>
      <w:proofErr w:type="spellStart"/>
      <w:r w:rsidR="000F2DA0" w:rsidRPr="00D83917">
        <w:rPr>
          <w:rFonts w:eastAsia="Times New Roman" w:cs="Times New Roman"/>
          <w:bCs/>
          <w:spacing w:val="-2"/>
          <w:szCs w:val="28"/>
        </w:rPr>
        <w:t>đó</w:t>
      </w:r>
      <w:proofErr w:type="spellEnd"/>
      <w:r w:rsidR="000F2DA0" w:rsidRPr="00D83917">
        <w:rPr>
          <w:rFonts w:eastAsia="Times New Roman" w:cs="Times New Roman"/>
          <w:bCs/>
          <w:spacing w:val="-2"/>
          <w:szCs w:val="28"/>
        </w:rPr>
        <w:t xml:space="preserve"> </w:t>
      </w:r>
      <w:proofErr w:type="spellStart"/>
      <w:r w:rsidR="000F2DA0" w:rsidRPr="00D83917">
        <w:rPr>
          <w:rFonts w:eastAsia="Times New Roman" w:cs="Times New Roman"/>
          <w:bCs/>
          <w:spacing w:val="-2"/>
          <w:szCs w:val="28"/>
        </w:rPr>
        <w:t>nhấn</w:t>
      </w:r>
      <w:proofErr w:type="spellEnd"/>
      <w:r w:rsidR="000F2DA0" w:rsidRPr="00D83917">
        <w:rPr>
          <w:rFonts w:eastAsia="Times New Roman" w:cs="Times New Roman"/>
          <w:bCs/>
          <w:spacing w:val="-2"/>
          <w:szCs w:val="28"/>
        </w:rPr>
        <w:t xml:space="preserve"> </w:t>
      </w:r>
      <w:proofErr w:type="spellStart"/>
      <w:r w:rsidR="000F2DA0" w:rsidRPr="00D83917">
        <w:rPr>
          <w:rFonts w:eastAsia="Times New Roman" w:cs="Times New Roman"/>
          <w:bCs/>
          <w:spacing w:val="-2"/>
          <w:szCs w:val="28"/>
        </w:rPr>
        <w:t>mạnh</w:t>
      </w:r>
      <w:proofErr w:type="spellEnd"/>
      <w:r w:rsidR="000F2DA0" w:rsidRPr="00D83917">
        <w:rPr>
          <w:rFonts w:eastAsia="Times New Roman" w:cs="Times New Roman"/>
          <w:bCs/>
          <w:spacing w:val="-2"/>
          <w:szCs w:val="28"/>
        </w:rPr>
        <w:t>: “</w:t>
      </w:r>
      <w:proofErr w:type="spellStart"/>
      <w:r w:rsidR="000F2DA0" w:rsidRPr="00D83917">
        <w:rPr>
          <w:rFonts w:eastAsia="Times New Roman" w:cs="Times New Roman"/>
          <w:bCs/>
          <w:i/>
          <w:iCs/>
          <w:spacing w:val="-2"/>
          <w:szCs w:val="28"/>
        </w:rPr>
        <w:t>Điều</w:t>
      </w:r>
      <w:proofErr w:type="spellEnd"/>
      <w:r w:rsidR="000F2DA0" w:rsidRPr="00D83917">
        <w:rPr>
          <w:rFonts w:eastAsia="Times New Roman" w:cs="Times New Roman"/>
          <w:bCs/>
          <w:i/>
          <w:iCs/>
          <w:spacing w:val="-2"/>
          <w:szCs w:val="28"/>
        </w:rPr>
        <w:t xml:space="preserve"> </w:t>
      </w:r>
      <w:proofErr w:type="spellStart"/>
      <w:r w:rsidR="000F2DA0" w:rsidRPr="00D83917">
        <w:rPr>
          <w:rFonts w:eastAsia="Times New Roman" w:cs="Times New Roman"/>
          <w:bCs/>
          <w:i/>
          <w:iCs/>
          <w:spacing w:val="-2"/>
          <w:szCs w:val="28"/>
        </w:rPr>
        <w:t>tra</w:t>
      </w:r>
      <w:proofErr w:type="spellEnd"/>
      <w:r w:rsidR="000F2DA0" w:rsidRPr="00D83917">
        <w:rPr>
          <w:rFonts w:eastAsia="Times New Roman" w:cs="Times New Roman"/>
          <w:bCs/>
          <w:i/>
          <w:iCs/>
          <w:spacing w:val="-2"/>
          <w:szCs w:val="28"/>
        </w:rPr>
        <w:t xml:space="preserve"> </w:t>
      </w:r>
      <w:proofErr w:type="spellStart"/>
      <w:r w:rsidR="000F2DA0" w:rsidRPr="00D83917">
        <w:rPr>
          <w:rFonts w:eastAsia="Times New Roman" w:cs="Times New Roman"/>
          <w:bCs/>
          <w:i/>
          <w:iCs/>
          <w:spacing w:val="-2"/>
          <w:szCs w:val="28"/>
        </w:rPr>
        <w:t>xã</w:t>
      </w:r>
      <w:proofErr w:type="spellEnd"/>
      <w:r w:rsidR="000F2DA0" w:rsidRPr="00D83917">
        <w:rPr>
          <w:rFonts w:eastAsia="Times New Roman" w:cs="Times New Roman"/>
          <w:bCs/>
          <w:i/>
          <w:iCs/>
          <w:spacing w:val="-2"/>
          <w:szCs w:val="28"/>
        </w:rPr>
        <w:t xml:space="preserve"> </w:t>
      </w:r>
      <w:proofErr w:type="spellStart"/>
      <w:r w:rsidR="000F2DA0" w:rsidRPr="00D83917">
        <w:rPr>
          <w:rFonts w:eastAsia="Times New Roman" w:cs="Times New Roman"/>
          <w:bCs/>
          <w:i/>
          <w:iCs/>
          <w:spacing w:val="-2"/>
          <w:szCs w:val="28"/>
        </w:rPr>
        <w:t>hội</w:t>
      </w:r>
      <w:proofErr w:type="spellEnd"/>
      <w:r w:rsidR="000F2DA0" w:rsidRPr="00D83917">
        <w:rPr>
          <w:rFonts w:eastAsia="Times New Roman" w:cs="Times New Roman"/>
          <w:bCs/>
          <w:i/>
          <w:iCs/>
          <w:spacing w:val="-2"/>
          <w:szCs w:val="28"/>
        </w:rPr>
        <w:t xml:space="preserve"> </w:t>
      </w:r>
      <w:proofErr w:type="spellStart"/>
      <w:r w:rsidR="000F2DA0" w:rsidRPr="00D83917">
        <w:rPr>
          <w:rFonts w:eastAsia="Times New Roman" w:cs="Times New Roman"/>
          <w:bCs/>
          <w:i/>
          <w:iCs/>
          <w:spacing w:val="-2"/>
          <w:szCs w:val="28"/>
        </w:rPr>
        <w:t>học</w:t>
      </w:r>
      <w:proofErr w:type="spellEnd"/>
      <w:r w:rsidR="000F2DA0" w:rsidRPr="00D83917">
        <w:rPr>
          <w:rFonts w:eastAsia="Times New Roman" w:cs="Times New Roman"/>
          <w:bCs/>
          <w:i/>
          <w:iCs/>
          <w:spacing w:val="-2"/>
          <w:szCs w:val="28"/>
        </w:rPr>
        <w:t xml:space="preserve">, </w:t>
      </w:r>
      <w:proofErr w:type="spellStart"/>
      <w:r w:rsidR="000F2DA0" w:rsidRPr="00D83917">
        <w:rPr>
          <w:rFonts w:eastAsia="Times New Roman" w:cs="Times New Roman"/>
          <w:bCs/>
          <w:i/>
          <w:iCs/>
          <w:spacing w:val="-2"/>
          <w:szCs w:val="28"/>
        </w:rPr>
        <w:t>nắm</w:t>
      </w:r>
      <w:proofErr w:type="spellEnd"/>
      <w:r w:rsidR="000F2DA0" w:rsidRPr="00D83917">
        <w:rPr>
          <w:rFonts w:eastAsia="Times New Roman" w:cs="Times New Roman"/>
          <w:bCs/>
          <w:i/>
          <w:iCs/>
          <w:spacing w:val="-2"/>
          <w:szCs w:val="28"/>
        </w:rPr>
        <w:t xml:space="preserve"> </w:t>
      </w:r>
      <w:proofErr w:type="spellStart"/>
      <w:r w:rsidR="000F2DA0" w:rsidRPr="00D83917">
        <w:rPr>
          <w:rFonts w:eastAsia="Times New Roman" w:cs="Times New Roman"/>
          <w:bCs/>
          <w:i/>
          <w:iCs/>
          <w:spacing w:val="-2"/>
          <w:szCs w:val="28"/>
        </w:rPr>
        <w:t>bắt</w:t>
      </w:r>
      <w:proofErr w:type="spellEnd"/>
      <w:r w:rsidR="000F2DA0" w:rsidRPr="00D83917">
        <w:rPr>
          <w:rFonts w:eastAsia="Times New Roman" w:cs="Times New Roman"/>
          <w:bCs/>
          <w:i/>
          <w:iCs/>
          <w:spacing w:val="-2"/>
          <w:szCs w:val="28"/>
        </w:rPr>
        <w:t xml:space="preserve"> </w:t>
      </w:r>
      <w:proofErr w:type="spellStart"/>
      <w:r w:rsidR="000F2DA0" w:rsidRPr="00D83917">
        <w:rPr>
          <w:rFonts w:eastAsia="Times New Roman" w:cs="Times New Roman"/>
          <w:bCs/>
          <w:i/>
          <w:iCs/>
          <w:spacing w:val="-2"/>
          <w:szCs w:val="28"/>
        </w:rPr>
        <w:t>dư</w:t>
      </w:r>
      <w:proofErr w:type="spellEnd"/>
      <w:r w:rsidR="000F2DA0" w:rsidRPr="00D83917">
        <w:rPr>
          <w:rFonts w:eastAsia="Times New Roman" w:cs="Times New Roman"/>
          <w:bCs/>
          <w:i/>
          <w:iCs/>
          <w:spacing w:val="-2"/>
          <w:szCs w:val="28"/>
        </w:rPr>
        <w:t xml:space="preserve"> </w:t>
      </w:r>
      <w:proofErr w:type="spellStart"/>
      <w:r w:rsidR="000F2DA0" w:rsidRPr="00D83917">
        <w:rPr>
          <w:rFonts w:eastAsia="Times New Roman" w:cs="Times New Roman"/>
          <w:bCs/>
          <w:i/>
          <w:iCs/>
          <w:spacing w:val="-2"/>
          <w:szCs w:val="28"/>
        </w:rPr>
        <w:t>luận</w:t>
      </w:r>
      <w:proofErr w:type="spellEnd"/>
      <w:r w:rsidR="000F2DA0" w:rsidRPr="00D83917">
        <w:rPr>
          <w:rFonts w:eastAsia="Times New Roman" w:cs="Times New Roman"/>
          <w:bCs/>
          <w:i/>
          <w:iCs/>
          <w:spacing w:val="-2"/>
          <w:szCs w:val="28"/>
        </w:rPr>
        <w:t xml:space="preserve"> </w:t>
      </w:r>
      <w:proofErr w:type="spellStart"/>
      <w:r w:rsidR="000F2DA0" w:rsidRPr="00D83917">
        <w:rPr>
          <w:rFonts w:eastAsia="Times New Roman" w:cs="Times New Roman"/>
          <w:bCs/>
          <w:i/>
          <w:iCs/>
          <w:spacing w:val="-2"/>
          <w:szCs w:val="28"/>
        </w:rPr>
        <w:t>xã</w:t>
      </w:r>
      <w:proofErr w:type="spellEnd"/>
      <w:r w:rsidR="000F2DA0" w:rsidRPr="00D83917">
        <w:rPr>
          <w:rFonts w:eastAsia="Times New Roman" w:cs="Times New Roman"/>
          <w:bCs/>
          <w:i/>
          <w:iCs/>
          <w:spacing w:val="-2"/>
          <w:szCs w:val="28"/>
        </w:rPr>
        <w:t xml:space="preserve"> </w:t>
      </w:r>
      <w:proofErr w:type="spellStart"/>
      <w:r w:rsidR="000F2DA0" w:rsidRPr="00D83917">
        <w:rPr>
          <w:rFonts w:eastAsia="Times New Roman" w:cs="Times New Roman"/>
          <w:bCs/>
          <w:i/>
          <w:iCs/>
          <w:spacing w:val="-2"/>
          <w:szCs w:val="28"/>
        </w:rPr>
        <w:t>hội</w:t>
      </w:r>
      <w:proofErr w:type="spellEnd"/>
      <w:r w:rsidR="000F2DA0" w:rsidRPr="00D83917">
        <w:rPr>
          <w:rFonts w:eastAsia="Times New Roman" w:cs="Times New Roman"/>
          <w:bCs/>
          <w:i/>
          <w:iCs/>
          <w:spacing w:val="-2"/>
          <w:szCs w:val="28"/>
        </w:rPr>
        <w:t xml:space="preserve"> </w:t>
      </w:r>
      <w:proofErr w:type="spellStart"/>
      <w:r w:rsidR="000F2DA0" w:rsidRPr="00D83917">
        <w:rPr>
          <w:rFonts w:eastAsia="Times New Roman" w:cs="Times New Roman"/>
          <w:bCs/>
          <w:i/>
          <w:iCs/>
          <w:spacing w:val="-2"/>
          <w:szCs w:val="28"/>
        </w:rPr>
        <w:t>là</w:t>
      </w:r>
      <w:proofErr w:type="spellEnd"/>
      <w:r w:rsidR="000F2DA0" w:rsidRPr="00D83917">
        <w:rPr>
          <w:rFonts w:eastAsia="Times New Roman" w:cs="Times New Roman"/>
          <w:bCs/>
          <w:i/>
          <w:iCs/>
          <w:spacing w:val="-2"/>
          <w:szCs w:val="28"/>
        </w:rPr>
        <w:t xml:space="preserve"> </w:t>
      </w:r>
      <w:proofErr w:type="spellStart"/>
      <w:r w:rsidR="000F2DA0" w:rsidRPr="00D83917">
        <w:rPr>
          <w:rFonts w:eastAsia="Times New Roman" w:cs="Times New Roman"/>
          <w:bCs/>
          <w:i/>
          <w:iCs/>
          <w:spacing w:val="-2"/>
          <w:szCs w:val="28"/>
        </w:rPr>
        <w:t>nhiệm</w:t>
      </w:r>
      <w:proofErr w:type="spellEnd"/>
      <w:r w:rsidR="000F2DA0" w:rsidRPr="00D83917">
        <w:rPr>
          <w:rFonts w:eastAsia="Times New Roman" w:cs="Times New Roman"/>
          <w:bCs/>
          <w:i/>
          <w:iCs/>
          <w:spacing w:val="-2"/>
          <w:szCs w:val="28"/>
        </w:rPr>
        <w:t xml:space="preserve"> </w:t>
      </w:r>
      <w:proofErr w:type="spellStart"/>
      <w:r w:rsidR="000F2DA0" w:rsidRPr="00D83917">
        <w:rPr>
          <w:rFonts w:eastAsia="Times New Roman" w:cs="Times New Roman"/>
          <w:bCs/>
          <w:i/>
          <w:iCs/>
          <w:spacing w:val="-2"/>
          <w:szCs w:val="28"/>
        </w:rPr>
        <w:t>vụ</w:t>
      </w:r>
      <w:proofErr w:type="spellEnd"/>
      <w:r w:rsidR="000F2DA0" w:rsidRPr="00D83917">
        <w:rPr>
          <w:rFonts w:eastAsia="Times New Roman" w:cs="Times New Roman"/>
          <w:bCs/>
          <w:i/>
          <w:iCs/>
          <w:spacing w:val="-2"/>
          <w:szCs w:val="28"/>
        </w:rPr>
        <w:t xml:space="preserve"> </w:t>
      </w:r>
      <w:proofErr w:type="spellStart"/>
      <w:r w:rsidR="000F2DA0" w:rsidRPr="00D83917">
        <w:rPr>
          <w:rFonts w:eastAsia="Times New Roman" w:cs="Times New Roman"/>
          <w:bCs/>
          <w:i/>
          <w:iCs/>
          <w:spacing w:val="-2"/>
          <w:szCs w:val="28"/>
        </w:rPr>
        <w:t>quan</w:t>
      </w:r>
      <w:proofErr w:type="spellEnd"/>
      <w:r w:rsidR="000F2DA0" w:rsidRPr="00D83917">
        <w:rPr>
          <w:rFonts w:eastAsia="Times New Roman" w:cs="Times New Roman"/>
          <w:bCs/>
          <w:i/>
          <w:iCs/>
          <w:spacing w:val="-2"/>
          <w:szCs w:val="28"/>
        </w:rPr>
        <w:t xml:space="preserve"> </w:t>
      </w:r>
      <w:proofErr w:type="spellStart"/>
      <w:r w:rsidR="000F2DA0" w:rsidRPr="003335F2">
        <w:rPr>
          <w:rFonts w:eastAsia="Times New Roman" w:cs="Times New Roman"/>
          <w:bCs/>
          <w:i/>
          <w:iCs/>
          <w:spacing w:val="4"/>
          <w:szCs w:val="28"/>
        </w:rPr>
        <w:t>trọng</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và</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rất</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cần</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thiết</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để</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các</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cơ</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quan</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lãnh</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đạo</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Đảng</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Nhà</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nước</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nắm</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được</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tình</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hình</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tư</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tưởng</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tâm</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tư</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tình</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cảm</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nguyện</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vọng</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của</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các</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tầng</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lớp</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Nhân</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dân</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có</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căn</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cứ</w:t>
      </w:r>
      <w:proofErr w:type="spellEnd"/>
      <w:r w:rsidR="000F2DA0" w:rsidRPr="003335F2">
        <w:rPr>
          <w:rFonts w:eastAsia="Times New Roman" w:cs="Times New Roman"/>
          <w:bCs/>
          <w:i/>
          <w:iCs/>
          <w:spacing w:val="4"/>
          <w:szCs w:val="28"/>
        </w:rPr>
        <w:t xml:space="preserve"> khoa </w:t>
      </w:r>
      <w:proofErr w:type="spellStart"/>
      <w:r w:rsidR="000F2DA0" w:rsidRPr="003335F2">
        <w:rPr>
          <w:rFonts w:eastAsia="Times New Roman" w:cs="Times New Roman"/>
          <w:bCs/>
          <w:i/>
          <w:iCs/>
          <w:spacing w:val="4"/>
          <w:szCs w:val="28"/>
        </w:rPr>
        <w:t>học</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chuẩn</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bị</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cho</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việc</w:t>
      </w:r>
      <w:proofErr w:type="spellEnd"/>
      <w:r w:rsidR="000F2DA0" w:rsidRPr="003335F2">
        <w:rPr>
          <w:rFonts w:eastAsia="Times New Roman" w:cs="Times New Roman"/>
          <w:bCs/>
          <w:i/>
          <w:iCs/>
          <w:spacing w:val="4"/>
          <w:szCs w:val="28"/>
        </w:rPr>
        <w:t xml:space="preserve"> ban </w:t>
      </w:r>
      <w:proofErr w:type="spellStart"/>
      <w:r w:rsidR="000F2DA0" w:rsidRPr="003335F2">
        <w:rPr>
          <w:rFonts w:eastAsia="Times New Roman" w:cs="Times New Roman"/>
          <w:bCs/>
          <w:i/>
          <w:iCs/>
          <w:spacing w:val="4"/>
          <w:szCs w:val="28"/>
        </w:rPr>
        <w:t>hành</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chỉ</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thị</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nghị</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quyết</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cơ</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chế</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chính</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sách</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và</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đánh</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giá</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tình</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hình</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kết</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quả</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thực</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hiện</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chỉ</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thị</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nghị</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quyết</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cơ</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chế</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chính</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sách</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của</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Đảng</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và</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Nhà</w:t>
      </w:r>
      <w:proofErr w:type="spellEnd"/>
      <w:r w:rsidR="000F2DA0" w:rsidRPr="003335F2">
        <w:rPr>
          <w:rFonts w:eastAsia="Times New Roman" w:cs="Times New Roman"/>
          <w:bCs/>
          <w:i/>
          <w:iCs/>
          <w:spacing w:val="4"/>
          <w:szCs w:val="28"/>
        </w:rPr>
        <w:t xml:space="preserve"> </w:t>
      </w:r>
      <w:proofErr w:type="spellStart"/>
      <w:r w:rsidR="000F2DA0" w:rsidRPr="003335F2">
        <w:rPr>
          <w:rFonts w:eastAsia="Times New Roman" w:cs="Times New Roman"/>
          <w:bCs/>
          <w:i/>
          <w:iCs/>
          <w:spacing w:val="4"/>
          <w:szCs w:val="28"/>
        </w:rPr>
        <w:t>nước</w:t>
      </w:r>
      <w:proofErr w:type="spellEnd"/>
      <w:r w:rsidR="000F2DA0" w:rsidRPr="003335F2">
        <w:rPr>
          <w:rFonts w:eastAsia="Times New Roman" w:cs="Times New Roman"/>
          <w:bCs/>
          <w:spacing w:val="4"/>
          <w:szCs w:val="28"/>
        </w:rPr>
        <w:t>”.</w:t>
      </w:r>
    </w:p>
    <w:p w14:paraId="4BEC02BE" w14:textId="7A182EF1" w:rsidR="004D214A" w:rsidRPr="00A173BB" w:rsidRDefault="00DF02C6" w:rsidP="00EF7677">
      <w:pPr>
        <w:shd w:val="clear" w:color="auto" w:fill="FFFFFF"/>
        <w:spacing w:before="60" w:after="60" w:line="360" w:lineRule="exact"/>
        <w:ind w:firstLine="567"/>
        <w:jc w:val="both"/>
        <w:rPr>
          <w:rFonts w:eastAsia="Times New Roman" w:cs="Times New Roman"/>
          <w:bCs/>
          <w:szCs w:val="28"/>
        </w:rPr>
      </w:pPr>
      <w:r>
        <w:rPr>
          <w:rFonts w:eastAsia="Times New Roman" w:cs="Times New Roman"/>
          <w:bCs/>
          <w:szCs w:val="28"/>
        </w:rPr>
        <w:t xml:space="preserve">- </w:t>
      </w:r>
      <w:proofErr w:type="spellStart"/>
      <w:r w:rsidR="004D214A" w:rsidRPr="00A173BB">
        <w:rPr>
          <w:rFonts w:eastAsia="Times New Roman" w:cs="Times New Roman"/>
          <w:bCs/>
          <w:szCs w:val="28"/>
        </w:rPr>
        <w:t>Kế</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hoạch</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số</w:t>
      </w:r>
      <w:proofErr w:type="spellEnd"/>
      <w:r w:rsidR="004D214A" w:rsidRPr="00A173BB">
        <w:rPr>
          <w:rFonts w:eastAsia="Times New Roman" w:cs="Times New Roman"/>
          <w:bCs/>
          <w:szCs w:val="28"/>
        </w:rPr>
        <w:t xml:space="preserve"> 08-KH/TW </w:t>
      </w:r>
      <w:proofErr w:type="spellStart"/>
      <w:r w:rsidR="004D214A" w:rsidRPr="00A173BB">
        <w:rPr>
          <w:rFonts w:eastAsia="Times New Roman" w:cs="Times New Roman"/>
          <w:bCs/>
          <w:szCs w:val="28"/>
        </w:rPr>
        <w:t>ngày</w:t>
      </w:r>
      <w:proofErr w:type="spellEnd"/>
      <w:r w:rsidR="004D214A" w:rsidRPr="00A173BB">
        <w:rPr>
          <w:rFonts w:eastAsia="Times New Roman" w:cs="Times New Roman"/>
          <w:bCs/>
          <w:szCs w:val="28"/>
        </w:rPr>
        <w:t xml:space="preserve"> 13/2/2012 </w:t>
      </w:r>
      <w:proofErr w:type="spellStart"/>
      <w:r w:rsidR="004D214A" w:rsidRPr="00A173BB">
        <w:rPr>
          <w:rFonts w:eastAsia="Times New Roman" w:cs="Times New Roman"/>
          <w:bCs/>
          <w:szCs w:val="28"/>
        </w:rPr>
        <w:t>của</w:t>
      </w:r>
      <w:proofErr w:type="spellEnd"/>
      <w:r w:rsidR="004D214A" w:rsidRPr="00A173BB">
        <w:rPr>
          <w:rFonts w:eastAsia="Times New Roman" w:cs="Times New Roman"/>
          <w:bCs/>
          <w:szCs w:val="28"/>
        </w:rPr>
        <w:t xml:space="preserve"> Ban </w:t>
      </w:r>
      <w:proofErr w:type="spellStart"/>
      <w:r w:rsidR="004D214A" w:rsidRPr="00A173BB">
        <w:rPr>
          <w:rFonts w:eastAsia="Times New Roman" w:cs="Times New Roman"/>
          <w:bCs/>
          <w:szCs w:val="28"/>
        </w:rPr>
        <w:t>Chấp</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hành</w:t>
      </w:r>
      <w:proofErr w:type="spellEnd"/>
      <w:r w:rsidR="004D214A" w:rsidRPr="00A173BB">
        <w:rPr>
          <w:rFonts w:eastAsia="Times New Roman" w:cs="Times New Roman"/>
          <w:bCs/>
          <w:szCs w:val="28"/>
        </w:rPr>
        <w:t xml:space="preserve"> Trung </w:t>
      </w:r>
      <w:proofErr w:type="spellStart"/>
      <w:r w:rsidR="004D214A" w:rsidRPr="00A173BB">
        <w:rPr>
          <w:rFonts w:eastAsia="Times New Roman" w:cs="Times New Roman"/>
          <w:bCs/>
          <w:szCs w:val="28"/>
        </w:rPr>
        <w:t>ương</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nhằm</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thực</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hiện</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Nghị</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quyết</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Hội</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nghị</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lần</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thứ</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tư</w:t>
      </w:r>
      <w:proofErr w:type="spellEnd"/>
      <w:r w:rsidR="004D214A" w:rsidRPr="00A173BB">
        <w:rPr>
          <w:rFonts w:eastAsia="Times New Roman" w:cs="Times New Roman"/>
          <w:bCs/>
          <w:szCs w:val="28"/>
        </w:rPr>
        <w:t xml:space="preserve">, Ban </w:t>
      </w:r>
      <w:proofErr w:type="spellStart"/>
      <w:r w:rsidR="004D214A" w:rsidRPr="00A173BB">
        <w:rPr>
          <w:rFonts w:eastAsia="Times New Roman" w:cs="Times New Roman"/>
          <w:bCs/>
          <w:szCs w:val="28"/>
        </w:rPr>
        <w:t>Chấp</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hành</w:t>
      </w:r>
      <w:proofErr w:type="spellEnd"/>
      <w:r w:rsidR="004D214A" w:rsidRPr="00A173BB">
        <w:rPr>
          <w:rFonts w:eastAsia="Times New Roman" w:cs="Times New Roman"/>
          <w:bCs/>
          <w:szCs w:val="28"/>
        </w:rPr>
        <w:t xml:space="preserve"> Trung </w:t>
      </w:r>
      <w:proofErr w:type="spellStart"/>
      <w:r w:rsidR="004D214A" w:rsidRPr="00A173BB">
        <w:rPr>
          <w:rFonts w:eastAsia="Times New Roman" w:cs="Times New Roman"/>
          <w:bCs/>
          <w:szCs w:val="28"/>
        </w:rPr>
        <w:t>ương</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khóa</w:t>
      </w:r>
      <w:proofErr w:type="spellEnd"/>
      <w:r w:rsidR="004D214A" w:rsidRPr="00A173BB">
        <w:rPr>
          <w:rFonts w:eastAsia="Times New Roman" w:cs="Times New Roman"/>
          <w:bCs/>
          <w:szCs w:val="28"/>
        </w:rPr>
        <w:t xml:space="preserve"> XI </w:t>
      </w:r>
      <w:proofErr w:type="spellStart"/>
      <w:r w:rsidR="004D214A" w:rsidRPr="00A173BB">
        <w:rPr>
          <w:rFonts w:eastAsia="Times New Roman" w:cs="Times New Roman"/>
          <w:bCs/>
          <w:szCs w:val="28"/>
        </w:rPr>
        <w:t>tiếp</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tục</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nêu</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nhiệm</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vụ</w:t>
      </w:r>
      <w:proofErr w:type="spellEnd"/>
      <w:r w:rsidR="004D214A" w:rsidRPr="00A173BB">
        <w:rPr>
          <w:rFonts w:eastAsia="Times New Roman" w:cs="Times New Roman"/>
          <w:bCs/>
          <w:szCs w:val="28"/>
        </w:rPr>
        <w:t>: “</w:t>
      </w:r>
      <w:proofErr w:type="spellStart"/>
      <w:r w:rsidR="004D214A" w:rsidRPr="00D83917">
        <w:rPr>
          <w:rFonts w:eastAsia="Times New Roman" w:cs="Times New Roman"/>
          <w:bCs/>
          <w:i/>
          <w:iCs/>
          <w:szCs w:val="28"/>
        </w:rPr>
        <w:t>Đổi</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mới</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và</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nâng</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cao</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chất</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lượng</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điều</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tra</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dư</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luận</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xã</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hội</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tập</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hợp</w:t>
      </w:r>
      <w:proofErr w:type="spellEnd"/>
      <w:r w:rsidR="004D214A" w:rsidRPr="00D83917">
        <w:rPr>
          <w:rFonts w:eastAsia="Times New Roman" w:cs="Times New Roman"/>
          <w:bCs/>
          <w:i/>
          <w:iCs/>
          <w:szCs w:val="28"/>
        </w:rPr>
        <w:t xml:space="preserve"> ý </w:t>
      </w:r>
      <w:proofErr w:type="spellStart"/>
      <w:r w:rsidR="004D214A" w:rsidRPr="00D83917">
        <w:rPr>
          <w:rFonts w:eastAsia="Times New Roman" w:cs="Times New Roman"/>
          <w:bCs/>
          <w:i/>
          <w:iCs/>
          <w:szCs w:val="28"/>
        </w:rPr>
        <w:t>kiến</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của</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cán</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bộ</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đảng</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viên</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và</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Nhân</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dân</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để</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tham</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khảo</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trước</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khi</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quyết</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định</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chủ</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trương</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chính</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sách</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của</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Đảng</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và</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Nhà</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nước</w:t>
      </w:r>
      <w:proofErr w:type="spellEnd"/>
      <w:r w:rsidR="00D83917">
        <w:rPr>
          <w:rFonts w:eastAsia="Times New Roman" w:cs="Times New Roman"/>
          <w:bCs/>
          <w:i/>
          <w:iCs/>
          <w:szCs w:val="28"/>
        </w:rPr>
        <w:t>”</w:t>
      </w:r>
      <w:r w:rsidR="004D214A" w:rsidRPr="00A173BB">
        <w:rPr>
          <w:rFonts w:eastAsia="Times New Roman" w:cs="Times New Roman"/>
          <w:bCs/>
          <w:szCs w:val="28"/>
        </w:rPr>
        <w:t>.</w:t>
      </w:r>
    </w:p>
    <w:p w14:paraId="57A9F968" w14:textId="403F9CEA" w:rsidR="004D214A" w:rsidRPr="00A173BB" w:rsidRDefault="00DF02C6" w:rsidP="00EF7677">
      <w:pPr>
        <w:shd w:val="clear" w:color="auto" w:fill="FFFFFF"/>
        <w:spacing w:before="60" w:after="60" w:line="360" w:lineRule="exact"/>
        <w:ind w:firstLine="567"/>
        <w:jc w:val="both"/>
        <w:rPr>
          <w:rFonts w:eastAsia="Times New Roman" w:cs="Times New Roman"/>
          <w:bCs/>
          <w:szCs w:val="28"/>
        </w:rPr>
      </w:pPr>
      <w:r>
        <w:rPr>
          <w:rFonts w:eastAsia="Times New Roman" w:cs="Times New Roman"/>
          <w:bCs/>
          <w:szCs w:val="28"/>
        </w:rPr>
        <w:t xml:space="preserve">- </w:t>
      </w:r>
      <w:r w:rsidR="004D214A" w:rsidRPr="00A173BB">
        <w:rPr>
          <w:rFonts w:eastAsia="Times New Roman" w:cs="Times New Roman"/>
          <w:bCs/>
          <w:szCs w:val="28"/>
        </w:rPr>
        <w:t xml:space="preserve">Ngày 18/8/2014, Ban </w:t>
      </w:r>
      <w:proofErr w:type="spellStart"/>
      <w:r w:rsidR="004D214A" w:rsidRPr="00A173BB">
        <w:rPr>
          <w:rFonts w:eastAsia="Times New Roman" w:cs="Times New Roman"/>
          <w:bCs/>
          <w:szCs w:val="28"/>
        </w:rPr>
        <w:t>Bí</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thư</w:t>
      </w:r>
      <w:proofErr w:type="spellEnd"/>
      <w:r w:rsidR="004D214A" w:rsidRPr="00A173BB">
        <w:rPr>
          <w:rFonts w:eastAsia="Times New Roman" w:cs="Times New Roman"/>
          <w:bCs/>
          <w:szCs w:val="28"/>
        </w:rPr>
        <w:t xml:space="preserve"> Trung </w:t>
      </w:r>
      <w:proofErr w:type="spellStart"/>
      <w:r w:rsidR="004D214A" w:rsidRPr="00A173BB">
        <w:rPr>
          <w:rFonts w:eastAsia="Times New Roman" w:cs="Times New Roman"/>
          <w:bCs/>
          <w:szCs w:val="28"/>
        </w:rPr>
        <w:t>ương</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Đảng</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khóa</w:t>
      </w:r>
      <w:proofErr w:type="spellEnd"/>
      <w:r w:rsidR="004D214A" w:rsidRPr="00A173BB">
        <w:rPr>
          <w:rFonts w:eastAsia="Times New Roman" w:cs="Times New Roman"/>
          <w:bCs/>
          <w:szCs w:val="28"/>
        </w:rPr>
        <w:t xml:space="preserve"> XI </w:t>
      </w:r>
      <w:proofErr w:type="spellStart"/>
      <w:r w:rsidR="004D214A" w:rsidRPr="00A173BB">
        <w:rPr>
          <w:rFonts w:eastAsia="Times New Roman" w:cs="Times New Roman"/>
          <w:bCs/>
          <w:szCs w:val="28"/>
        </w:rPr>
        <w:t>đã</w:t>
      </w:r>
      <w:proofErr w:type="spellEnd"/>
      <w:r w:rsidR="004D214A" w:rsidRPr="00A173BB">
        <w:rPr>
          <w:rFonts w:eastAsia="Times New Roman" w:cs="Times New Roman"/>
          <w:bCs/>
          <w:szCs w:val="28"/>
        </w:rPr>
        <w:t xml:space="preserve"> ban </w:t>
      </w:r>
      <w:proofErr w:type="spellStart"/>
      <w:r w:rsidR="004D214A" w:rsidRPr="00A173BB">
        <w:rPr>
          <w:rFonts w:eastAsia="Times New Roman" w:cs="Times New Roman"/>
          <w:bCs/>
          <w:szCs w:val="28"/>
        </w:rPr>
        <w:t>hành</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Kết</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luận</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số</w:t>
      </w:r>
      <w:proofErr w:type="spellEnd"/>
      <w:r w:rsidR="004D214A" w:rsidRPr="00A173BB">
        <w:rPr>
          <w:rFonts w:eastAsia="Times New Roman" w:cs="Times New Roman"/>
          <w:bCs/>
          <w:szCs w:val="28"/>
        </w:rPr>
        <w:t xml:space="preserve"> 100-KL/TW </w:t>
      </w:r>
      <w:proofErr w:type="spellStart"/>
      <w:r w:rsidR="004D214A" w:rsidRPr="00A173BB">
        <w:rPr>
          <w:rFonts w:eastAsia="Times New Roman" w:cs="Times New Roman"/>
          <w:bCs/>
          <w:szCs w:val="28"/>
        </w:rPr>
        <w:t>về</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việc</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Đổi</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mới</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và</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nâng</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cao</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chất</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lượng</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công</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tác</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điều</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tra</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nắm</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bắt</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nghiên</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cứu</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dư</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luận</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xã</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hội</w:t>
      </w:r>
      <w:proofErr w:type="spellEnd"/>
      <w:r w:rsidR="004D214A" w:rsidRPr="00A173BB">
        <w:rPr>
          <w:rFonts w:eastAsia="Times New Roman" w:cs="Times New Roman"/>
          <w:bCs/>
          <w:szCs w:val="28"/>
        </w:rPr>
        <w:t xml:space="preserve">”. Trong </w:t>
      </w:r>
      <w:proofErr w:type="spellStart"/>
      <w:r w:rsidR="004D214A" w:rsidRPr="00A173BB">
        <w:rPr>
          <w:rFonts w:eastAsia="Times New Roman" w:cs="Times New Roman"/>
          <w:bCs/>
          <w:szCs w:val="28"/>
        </w:rPr>
        <w:t>Kết</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luận</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này</w:t>
      </w:r>
      <w:proofErr w:type="spellEnd"/>
      <w:r w:rsidR="004D214A" w:rsidRPr="00A173BB">
        <w:rPr>
          <w:rFonts w:eastAsia="Times New Roman" w:cs="Times New Roman"/>
          <w:bCs/>
          <w:szCs w:val="28"/>
        </w:rPr>
        <w:t xml:space="preserve">, Ban </w:t>
      </w:r>
      <w:proofErr w:type="spellStart"/>
      <w:r w:rsidR="004D214A" w:rsidRPr="00A173BB">
        <w:rPr>
          <w:rFonts w:eastAsia="Times New Roman" w:cs="Times New Roman"/>
          <w:bCs/>
          <w:szCs w:val="28"/>
        </w:rPr>
        <w:t>Bí</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thư</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nhấn</w:t>
      </w:r>
      <w:proofErr w:type="spellEnd"/>
      <w:r w:rsidR="004D214A" w:rsidRPr="00A173BB">
        <w:rPr>
          <w:rFonts w:eastAsia="Times New Roman" w:cs="Times New Roman"/>
          <w:bCs/>
          <w:szCs w:val="28"/>
        </w:rPr>
        <w:t xml:space="preserve"> </w:t>
      </w:r>
      <w:proofErr w:type="spellStart"/>
      <w:r w:rsidR="004D214A" w:rsidRPr="00A173BB">
        <w:rPr>
          <w:rFonts w:eastAsia="Times New Roman" w:cs="Times New Roman"/>
          <w:bCs/>
          <w:szCs w:val="28"/>
        </w:rPr>
        <w:t>mạnh</w:t>
      </w:r>
      <w:proofErr w:type="spellEnd"/>
      <w:r w:rsidR="004D214A" w:rsidRPr="00A173BB">
        <w:rPr>
          <w:rFonts w:eastAsia="Times New Roman" w:cs="Times New Roman"/>
          <w:bCs/>
          <w:szCs w:val="28"/>
        </w:rPr>
        <w:t>: “</w:t>
      </w:r>
      <w:proofErr w:type="spellStart"/>
      <w:r w:rsidR="004D214A" w:rsidRPr="00D83917">
        <w:rPr>
          <w:rFonts w:eastAsia="Times New Roman" w:cs="Times New Roman"/>
          <w:bCs/>
          <w:i/>
          <w:iCs/>
          <w:szCs w:val="28"/>
        </w:rPr>
        <w:t>Điều</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tra</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nắm</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bắt</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nghiên</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cứu</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dư</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luận</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xã</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hội</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là</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công</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việc</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quan</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trọng</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và</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rất</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cần</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thiết</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nhằm</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nắm</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bắt</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tập</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hợp</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kịp</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thời</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sát</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thực</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tâm</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tư</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tình</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cảm</w:t>
      </w:r>
      <w:proofErr w:type="spellEnd"/>
      <w:r w:rsidR="004D214A" w:rsidRPr="00D83917">
        <w:rPr>
          <w:rFonts w:eastAsia="Times New Roman" w:cs="Times New Roman"/>
          <w:bCs/>
          <w:i/>
          <w:iCs/>
          <w:szCs w:val="28"/>
        </w:rPr>
        <w:t xml:space="preserve">, ý </w:t>
      </w:r>
      <w:proofErr w:type="spellStart"/>
      <w:r w:rsidR="004D214A" w:rsidRPr="00D83917">
        <w:rPr>
          <w:rFonts w:eastAsia="Times New Roman" w:cs="Times New Roman"/>
          <w:bCs/>
          <w:i/>
          <w:iCs/>
          <w:szCs w:val="28"/>
        </w:rPr>
        <w:t>chí</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nguyện</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vọ</w:t>
      </w:r>
      <w:r w:rsidR="004F1639">
        <w:rPr>
          <w:rFonts w:eastAsia="Times New Roman" w:cs="Times New Roman"/>
          <w:bCs/>
          <w:i/>
          <w:iCs/>
          <w:szCs w:val="28"/>
        </w:rPr>
        <w:t>ng</w:t>
      </w:r>
      <w:proofErr w:type="spellEnd"/>
      <w:r w:rsidR="004F1639">
        <w:rPr>
          <w:rFonts w:eastAsia="Times New Roman" w:cs="Times New Roman"/>
          <w:bCs/>
          <w:i/>
          <w:iCs/>
          <w:szCs w:val="28"/>
        </w:rPr>
        <w:t xml:space="preserve"> </w:t>
      </w:r>
      <w:proofErr w:type="spellStart"/>
      <w:r w:rsidR="004F1639">
        <w:rPr>
          <w:rFonts w:eastAsia="Times New Roman" w:cs="Times New Roman"/>
          <w:bCs/>
          <w:i/>
          <w:iCs/>
          <w:szCs w:val="28"/>
        </w:rPr>
        <w:t>của</w:t>
      </w:r>
      <w:proofErr w:type="spellEnd"/>
      <w:r w:rsidR="004F1639">
        <w:rPr>
          <w:rFonts w:eastAsia="Times New Roman" w:cs="Times New Roman"/>
          <w:bCs/>
          <w:i/>
          <w:iCs/>
          <w:szCs w:val="28"/>
        </w:rPr>
        <w:t xml:space="preserve"> </w:t>
      </w:r>
      <w:proofErr w:type="spellStart"/>
      <w:r w:rsidR="004F1639">
        <w:rPr>
          <w:rFonts w:eastAsia="Times New Roman" w:cs="Times New Roman"/>
          <w:bCs/>
          <w:i/>
          <w:iCs/>
          <w:szCs w:val="28"/>
        </w:rPr>
        <w:t>Nhân</w:t>
      </w:r>
      <w:proofErr w:type="spellEnd"/>
      <w:r w:rsidR="004F1639">
        <w:rPr>
          <w:rFonts w:eastAsia="Times New Roman" w:cs="Times New Roman"/>
          <w:bCs/>
          <w:i/>
          <w:iCs/>
          <w:szCs w:val="28"/>
        </w:rPr>
        <w:t xml:space="preserve"> </w:t>
      </w:r>
      <w:proofErr w:type="spellStart"/>
      <w:r w:rsidR="004F1639">
        <w:rPr>
          <w:rFonts w:eastAsia="Times New Roman" w:cs="Times New Roman"/>
          <w:bCs/>
          <w:i/>
          <w:iCs/>
          <w:szCs w:val="28"/>
        </w:rPr>
        <w:t>dân</w:t>
      </w:r>
      <w:proofErr w:type="spellEnd"/>
      <w:r w:rsidR="004F1639">
        <w:rPr>
          <w:rFonts w:eastAsia="Times New Roman" w:cs="Times New Roman"/>
          <w:bCs/>
          <w:i/>
          <w:iCs/>
          <w:szCs w:val="28"/>
        </w:rPr>
        <w:t xml:space="preserve"> </w:t>
      </w:r>
      <w:proofErr w:type="spellStart"/>
      <w:r w:rsidR="004F1639">
        <w:rPr>
          <w:rFonts w:eastAsia="Times New Roman" w:cs="Times New Roman"/>
          <w:bCs/>
          <w:i/>
          <w:iCs/>
          <w:szCs w:val="28"/>
        </w:rPr>
        <w:t>về</w:t>
      </w:r>
      <w:proofErr w:type="spellEnd"/>
      <w:r w:rsidR="004F1639">
        <w:rPr>
          <w:rFonts w:eastAsia="Times New Roman" w:cs="Times New Roman"/>
          <w:bCs/>
          <w:i/>
          <w:iCs/>
          <w:szCs w:val="28"/>
        </w:rPr>
        <w:t xml:space="preserve"> </w:t>
      </w:r>
      <w:proofErr w:type="spellStart"/>
      <w:r w:rsidR="004F1639">
        <w:rPr>
          <w:rFonts w:eastAsia="Times New Roman" w:cs="Times New Roman"/>
          <w:bCs/>
          <w:i/>
          <w:iCs/>
          <w:szCs w:val="28"/>
        </w:rPr>
        <w:t>những</w:t>
      </w:r>
      <w:proofErr w:type="spellEnd"/>
      <w:r w:rsidR="004F1639">
        <w:rPr>
          <w:rFonts w:eastAsia="Times New Roman" w:cs="Times New Roman"/>
          <w:bCs/>
          <w:i/>
          <w:iCs/>
          <w:szCs w:val="28"/>
        </w:rPr>
        <w:t xml:space="preserve"> </w:t>
      </w:r>
      <w:proofErr w:type="spellStart"/>
      <w:r w:rsidR="004F1639">
        <w:rPr>
          <w:rFonts w:eastAsia="Times New Roman" w:cs="Times New Roman"/>
          <w:bCs/>
          <w:i/>
          <w:iCs/>
          <w:szCs w:val="28"/>
        </w:rPr>
        <w:t>vấn</w:t>
      </w:r>
      <w:proofErr w:type="spellEnd"/>
      <w:r w:rsidR="004F1639">
        <w:rPr>
          <w:rFonts w:eastAsia="Times New Roman" w:cs="Times New Roman"/>
          <w:bCs/>
          <w:i/>
          <w:iCs/>
          <w:szCs w:val="28"/>
        </w:rPr>
        <w:t xml:space="preserve"> </w:t>
      </w:r>
      <w:proofErr w:type="spellStart"/>
      <w:r w:rsidR="004F1639">
        <w:rPr>
          <w:rFonts w:eastAsia="Times New Roman" w:cs="Times New Roman"/>
          <w:bCs/>
          <w:i/>
          <w:iCs/>
          <w:szCs w:val="28"/>
        </w:rPr>
        <w:t>đề</w:t>
      </w:r>
      <w:proofErr w:type="spellEnd"/>
      <w:r w:rsidR="004F1639">
        <w:rPr>
          <w:rFonts w:eastAsia="Times New Roman" w:cs="Times New Roman"/>
          <w:bCs/>
          <w:i/>
          <w:iCs/>
          <w:szCs w:val="28"/>
        </w:rPr>
        <w:t xml:space="preserve">, </w:t>
      </w:r>
      <w:proofErr w:type="spellStart"/>
      <w:r w:rsidR="004D214A" w:rsidRPr="00D83917">
        <w:rPr>
          <w:rFonts w:eastAsia="Times New Roman" w:cs="Times New Roman"/>
          <w:bCs/>
          <w:i/>
          <w:iCs/>
          <w:szCs w:val="28"/>
        </w:rPr>
        <w:t>sự</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kiện</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có</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tính</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thời</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sự</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trong</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nước</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và</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thế</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giới</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đặc</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biệt</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là</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đối</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với</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các</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chủ</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trương</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chính</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sách</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của</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Đảng</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và</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Nhà</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nước</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giúp</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các</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cơ</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quan</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lãnh</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đạo</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quản</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lý</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có</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thêm</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thông</w:t>
      </w:r>
      <w:proofErr w:type="spellEnd"/>
      <w:r w:rsidR="004D214A" w:rsidRPr="00D83917">
        <w:rPr>
          <w:rFonts w:eastAsia="Times New Roman" w:cs="Times New Roman"/>
          <w:bCs/>
          <w:i/>
          <w:iCs/>
          <w:szCs w:val="28"/>
        </w:rPr>
        <w:t xml:space="preserve"> tin </w:t>
      </w:r>
      <w:proofErr w:type="spellStart"/>
      <w:r w:rsidR="004D214A" w:rsidRPr="00D83917">
        <w:rPr>
          <w:rFonts w:eastAsia="Times New Roman" w:cs="Times New Roman"/>
          <w:bCs/>
          <w:i/>
          <w:iCs/>
          <w:szCs w:val="28"/>
        </w:rPr>
        <w:t>tham</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khảo</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trong</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quá</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trình</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xây</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dựng</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hoàn</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thiện</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và</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tổ</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chức</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thực</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hiện</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các</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chủ</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trương</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chính</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sách</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của</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Đảng</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pháp</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luật</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của</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Nhà</w:t>
      </w:r>
      <w:proofErr w:type="spellEnd"/>
      <w:r w:rsidR="004D214A" w:rsidRPr="00D83917">
        <w:rPr>
          <w:rFonts w:eastAsia="Times New Roman" w:cs="Times New Roman"/>
          <w:bCs/>
          <w:i/>
          <w:iCs/>
          <w:szCs w:val="28"/>
        </w:rPr>
        <w:t xml:space="preserve"> </w:t>
      </w:r>
      <w:proofErr w:type="spellStart"/>
      <w:r w:rsidR="004D214A" w:rsidRPr="00D83917">
        <w:rPr>
          <w:rFonts w:eastAsia="Times New Roman" w:cs="Times New Roman"/>
          <w:bCs/>
          <w:i/>
          <w:iCs/>
          <w:szCs w:val="28"/>
        </w:rPr>
        <w:t>nước</w:t>
      </w:r>
      <w:proofErr w:type="spellEnd"/>
      <w:r w:rsidR="00D83917">
        <w:rPr>
          <w:rFonts w:eastAsia="Times New Roman" w:cs="Times New Roman"/>
          <w:bCs/>
          <w:i/>
          <w:iCs/>
          <w:szCs w:val="28"/>
        </w:rPr>
        <w:t>”</w:t>
      </w:r>
      <w:r w:rsidR="004D214A" w:rsidRPr="00A173BB">
        <w:rPr>
          <w:rFonts w:eastAsia="Times New Roman" w:cs="Times New Roman"/>
          <w:bCs/>
          <w:szCs w:val="28"/>
        </w:rPr>
        <w:t>.</w:t>
      </w:r>
    </w:p>
    <w:p w14:paraId="10CBCEA6" w14:textId="4E3E347F" w:rsidR="003906C9" w:rsidRDefault="00DF02C6" w:rsidP="00EF7677">
      <w:pPr>
        <w:shd w:val="clear" w:color="auto" w:fill="FFFFFF"/>
        <w:spacing w:before="60" w:after="60" w:line="360" w:lineRule="exact"/>
        <w:ind w:firstLine="567"/>
        <w:jc w:val="both"/>
        <w:rPr>
          <w:rFonts w:cs="Times New Roman"/>
          <w:szCs w:val="28"/>
        </w:rPr>
      </w:pPr>
      <w:r>
        <w:rPr>
          <w:rFonts w:cs="Times New Roman"/>
          <w:szCs w:val="28"/>
        </w:rPr>
        <w:t xml:space="preserve">- </w:t>
      </w:r>
      <w:proofErr w:type="spellStart"/>
      <w:r w:rsidR="00856FA5" w:rsidRPr="00A173BB">
        <w:rPr>
          <w:rFonts w:cs="Times New Roman"/>
          <w:szCs w:val="28"/>
        </w:rPr>
        <w:t>Nghị</w:t>
      </w:r>
      <w:proofErr w:type="spellEnd"/>
      <w:r w:rsidR="00856FA5" w:rsidRPr="00A173BB">
        <w:rPr>
          <w:rFonts w:cs="Times New Roman"/>
          <w:szCs w:val="28"/>
        </w:rPr>
        <w:t xml:space="preserve"> </w:t>
      </w:r>
      <w:proofErr w:type="spellStart"/>
      <w:r w:rsidR="00856FA5" w:rsidRPr="00A173BB">
        <w:rPr>
          <w:rFonts w:cs="Times New Roman"/>
          <w:szCs w:val="28"/>
        </w:rPr>
        <w:t>quyết</w:t>
      </w:r>
      <w:proofErr w:type="spellEnd"/>
      <w:r w:rsidR="00856FA5" w:rsidRPr="00A173BB">
        <w:rPr>
          <w:rFonts w:cs="Times New Roman"/>
          <w:szCs w:val="28"/>
        </w:rPr>
        <w:t xml:space="preserve"> </w:t>
      </w:r>
      <w:proofErr w:type="spellStart"/>
      <w:r w:rsidR="00856FA5" w:rsidRPr="00A173BB">
        <w:rPr>
          <w:rFonts w:cs="Times New Roman"/>
          <w:szCs w:val="28"/>
        </w:rPr>
        <w:t>Đại</w:t>
      </w:r>
      <w:proofErr w:type="spellEnd"/>
      <w:r w:rsidR="00856FA5" w:rsidRPr="00A173BB">
        <w:rPr>
          <w:rFonts w:cs="Times New Roman"/>
          <w:szCs w:val="28"/>
        </w:rPr>
        <w:t xml:space="preserve"> </w:t>
      </w:r>
      <w:proofErr w:type="spellStart"/>
      <w:r w:rsidR="00856FA5" w:rsidRPr="00A173BB">
        <w:rPr>
          <w:rFonts w:cs="Times New Roman"/>
          <w:szCs w:val="28"/>
        </w:rPr>
        <w:t>hội</w:t>
      </w:r>
      <w:proofErr w:type="spellEnd"/>
      <w:r w:rsidR="00856FA5" w:rsidRPr="00A173BB">
        <w:rPr>
          <w:rFonts w:cs="Times New Roman"/>
          <w:szCs w:val="28"/>
        </w:rPr>
        <w:t xml:space="preserve"> </w:t>
      </w:r>
      <w:proofErr w:type="spellStart"/>
      <w:r w:rsidR="00856FA5" w:rsidRPr="00A173BB">
        <w:rPr>
          <w:rFonts w:cs="Times New Roman"/>
          <w:szCs w:val="28"/>
        </w:rPr>
        <w:t>lần</w:t>
      </w:r>
      <w:proofErr w:type="spellEnd"/>
      <w:r w:rsidR="00856FA5" w:rsidRPr="00A173BB">
        <w:rPr>
          <w:rFonts w:cs="Times New Roman"/>
          <w:szCs w:val="28"/>
        </w:rPr>
        <w:t xml:space="preserve"> </w:t>
      </w:r>
      <w:proofErr w:type="spellStart"/>
      <w:r w:rsidR="00856FA5" w:rsidRPr="00A173BB">
        <w:rPr>
          <w:rFonts w:cs="Times New Roman"/>
          <w:szCs w:val="28"/>
        </w:rPr>
        <w:t>thứ</w:t>
      </w:r>
      <w:proofErr w:type="spellEnd"/>
      <w:r w:rsidR="00856FA5" w:rsidRPr="00A173BB">
        <w:rPr>
          <w:rFonts w:cs="Times New Roman"/>
          <w:szCs w:val="28"/>
        </w:rPr>
        <w:t xml:space="preserve"> XIII </w:t>
      </w:r>
      <w:proofErr w:type="spellStart"/>
      <w:r w:rsidR="00856FA5" w:rsidRPr="00A173BB">
        <w:rPr>
          <w:rFonts w:cs="Times New Roman"/>
          <w:szCs w:val="28"/>
        </w:rPr>
        <w:t>của</w:t>
      </w:r>
      <w:proofErr w:type="spellEnd"/>
      <w:r w:rsidR="00856FA5" w:rsidRPr="00A173BB">
        <w:rPr>
          <w:rFonts w:cs="Times New Roman"/>
          <w:szCs w:val="28"/>
        </w:rPr>
        <w:t xml:space="preserve"> </w:t>
      </w:r>
      <w:proofErr w:type="spellStart"/>
      <w:r w:rsidR="00856FA5" w:rsidRPr="00A173BB">
        <w:rPr>
          <w:rFonts w:cs="Times New Roman"/>
          <w:szCs w:val="28"/>
        </w:rPr>
        <w:t>Đảng</w:t>
      </w:r>
      <w:proofErr w:type="spellEnd"/>
      <w:r w:rsidR="00856FA5" w:rsidRPr="00A173BB">
        <w:rPr>
          <w:rFonts w:cs="Times New Roman"/>
          <w:szCs w:val="28"/>
        </w:rPr>
        <w:t xml:space="preserve"> “</w:t>
      </w:r>
      <w:proofErr w:type="spellStart"/>
      <w:r w:rsidR="00856FA5" w:rsidRPr="00A173BB">
        <w:rPr>
          <w:rFonts w:cs="Times New Roman"/>
          <w:i/>
          <w:szCs w:val="28"/>
        </w:rPr>
        <w:t>Chú</w:t>
      </w:r>
      <w:proofErr w:type="spellEnd"/>
      <w:r w:rsidR="00856FA5" w:rsidRPr="00A173BB">
        <w:rPr>
          <w:rFonts w:cs="Times New Roman"/>
          <w:i/>
          <w:szCs w:val="28"/>
        </w:rPr>
        <w:t xml:space="preserve"> </w:t>
      </w:r>
      <w:proofErr w:type="spellStart"/>
      <w:r w:rsidR="00856FA5" w:rsidRPr="00A173BB">
        <w:rPr>
          <w:rFonts w:cs="Times New Roman"/>
          <w:i/>
          <w:szCs w:val="28"/>
        </w:rPr>
        <w:t>trọng</w:t>
      </w:r>
      <w:proofErr w:type="spellEnd"/>
      <w:r w:rsidR="00856FA5" w:rsidRPr="00A173BB">
        <w:rPr>
          <w:rFonts w:cs="Times New Roman"/>
          <w:i/>
          <w:szCs w:val="28"/>
        </w:rPr>
        <w:t xml:space="preserve"> </w:t>
      </w:r>
      <w:proofErr w:type="spellStart"/>
      <w:r w:rsidR="00856FA5" w:rsidRPr="00A173BB">
        <w:rPr>
          <w:rFonts w:cs="Times New Roman"/>
          <w:i/>
          <w:szCs w:val="28"/>
        </w:rPr>
        <w:t>nắm</w:t>
      </w:r>
      <w:proofErr w:type="spellEnd"/>
      <w:r w:rsidR="00856FA5" w:rsidRPr="00A173BB">
        <w:rPr>
          <w:rFonts w:cs="Times New Roman"/>
          <w:i/>
          <w:szCs w:val="28"/>
        </w:rPr>
        <w:t xml:space="preserve"> </w:t>
      </w:r>
      <w:proofErr w:type="spellStart"/>
      <w:r w:rsidR="00856FA5" w:rsidRPr="00A173BB">
        <w:rPr>
          <w:rFonts w:cs="Times New Roman"/>
          <w:i/>
          <w:szCs w:val="28"/>
        </w:rPr>
        <w:t>bắt</w:t>
      </w:r>
      <w:proofErr w:type="spellEnd"/>
      <w:r w:rsidR="00856FA5" w:rsidRPr="00A173BB">
        <w:rPr>
          <w:rFonts w:cs="Times New Roman"/>
          <w:i/>
          <w:szCs w:val="28"/>
        </w:rPr>
        <w:t xml:space="preserve">, </w:t>
      </w:r>
      <w:proofErr w:type="spellStart"/>
      <w:r w:rsidR="00856FA5" w:rsidRPr="00A173BB">
        <w:rPr>
          <w:rFonts w:cs="Times New Roman"/>
          <w:i/>
          <w:szCs w:val="28"/>
        </w:rPr>
        <w:t>định</w:t>
      </w:r>
      <w:proofErr w:type="spellEnd"/>
      <w:r w:rsidR="00856FA5" w:rsidRPr="00A173BB">
        <w:rPr>
          <w:rFonts w:cs="Times New Roman"/>
          <w:i/>
          <w:szCs w:val="28"/>
        </w:rPr>
        <w:t xml:space="preserve"> </w:t>
      </w:r>
      <w:proofErr w:type="spellStart"/>
      <w:r w:rsidR="00856FA5" w:rsidRPr="00A173BB">
        <w:rPr>
          <w:rFonts w:cs="Times New Roman"/>
          <w:i/>
          <w:szCs w:val="28"/>
        </w:rPr>
        <w:t>hướng</w:t>
      </w:r>
      <w:proofErr w:type="spellEnd"/>
      <w:r w:rsidR="00856FA5" w:rsidRPr="00A173BB">
        <w:rPr>
          <w:rFonts w:cs="Times New Roman"/>
          <w:i/>
          <w:szCs w:val="28"/>
        </w:rPr>
        <w:t xml:space="preserve"> </w:t>
      </w:r>
      <w:proofErr w:type="spellStart"/>
      <w:r w:rsidR="00856FA5" w:rsidRPr="00A173BB">
        <w:rPr>
          <w:rFonts w:cs="Times New Roman"/>
          <w:i/>
          <w:szCs w:val="28"/>
        </w:rPr>
        <w:t>dư</w:t>
      </w:r>
      <w:proofErr w:type="spellEnd"/>
      <w:r w:rsidR="00856FA5" w:rsidRPr="00A173BB">
        <w:rPr>
          <w:rFonts w:cs="Times New Roman"/>
          <w:i/>
          <w:szCs w:val="28"/>
        </w:rPr>
        <w:t xml:space="preserve"> </w:t>
      </w:r>
      <w:proofErr w:type="spellStart"/>
      <w:r w:rsidR="00856FA5" w:rsidRPr="00A173BB">
        <w:rPr>
          <w:rFonts w:cs="Times New Roman"/>
          <w:i/>
          <w:szCs w:val="28"/>
        </w:rPr>
        <w:t>luận</w:t>
      </w:r>
      <w:proofErr w:type="spellEnd"/>
      <w:r w:rsidR="00856FA5" w:rsidRPr="00A173BB">
        <w:rPr>
          <w:rFonts w:cs="Times New Roman"/>
          <w:i/>
          <w:szCs w:val="28"/>
        </w:rPr>
        <w:t xml:space="preserve"> </w:t>
      </w:r>
      <w:proofErr w:type="spellStart"/>
      <w:r w:rsidR="00856FA5" w:rsidRPr="00A173BB">
        <w:rPr>
          <w:rFonts w:cs="Times New Roman"/>
          <w:i/>
          <w:szCs w:val="28"/>
        </w:rPr>
        <w:t>xã</w:t>
      </w:r>
      <w:proofErr w:type="spellEnd"/>
      <w:r w:rsidR="00856FA5" w:rsidRPr="00A173BB">
        <w:rPr>
          <w:rFonts w:cs="Times New Roman"/>
          <w:i/>
          <w:szCs w:val="28"/>
        </w:rPr>
        <w:t xml:space="preserve"> </w:t>
      </w:r>
      <w:proofErr w:type="spellStart"/>
      <w:r w:rsidR="00856FA5" w:rsidRPr="00A173BB">
        <w:rPr>
          <w:rFonts w:cs="Times New Roman"/>
          <w:i/>
          <w:szCs w:val="28"/>
        </w:rPr>
        <w:t>hội</w:t>
      </w:r>
      <w:proofErr w:type="spellEnd"/>
      <w:r w:rsidR="00856FA5" w:rsidRPr="00A173BB">
        <w:rPr>
          <w:rFonts w:cs="Times New Roman"/>
          <w:i/>
          <w:szCs w:val="28"/>
        </w:rPr>
        <w:t xml:space="preserve">, </w:t>
      </w:r>
      <w:proofErr w:type="spellStart"/>
      <w:r w:rsidR="00856FA5" w:rsidRPr="00A173BB">
        <w:rPr>
          <w:rFonts w:cs="Times New Roman"/>
          <w:i/>
          <w:szCs w:val="28"/>
        </w:rPr>
        <w:t>bảo</w:t>
      </w:r>
      <w:proofErr w:type="spellEnd"/>
      <w:r w:rsidR="00856FA5" w:rsidRPr="00A173BB">
        <w:rPr>
          <w:rFonts w:cs="Times New Roman"/>
          <w:i/>
          <w:szCs w:val="28"/>
        </w:rPr>
        <w:t xml:space="preserve"> </w:t>
      </w:r>
      <w:proofErr w:type="spellStart"/>
      <w:r w:rsidR="00856FA5" w:rsidRPr="00A173BB">
        <w:rPr>
          <w:rFonts w:cs="Times New Roman"/>
          <w:i/>
          <w:szCs w:val="28"/>
        </w:rPr>
        <w:t>đảm</w:t>
      </w:r>
      <w:proofErr w:type="spellEnd"/>
      <w:r w:rsidR="00856FA5" w:rsidRPr="00A173BB">
        <w:rPr>
          <w:rFonts w:cs="Times New Roman"/>
          <w:i/>
          <w:szCs w:val="28"/>
        </w:rPr>
        <w:t xml:space="preserve"> </w:t>
      </w:r>
      <w:proofErr w:type="spellStart"/>
      <w:r w:rsidR="00856FA5" w:rsidRPr="00A173BB">
        <w:rPr>
          <w:rFonts w:cs="Times New Roman"/>
          <w:i/>
          <w:szCs w:val="28"/>
        </w:rPr>
        <w:t>thống</w:t>
      </w:r>
      <w:proofErr w:type="spellEnd"/>
      <w:r w:rsidR="00856FA5" w:rsidRPr="00A173BB">
        <w:rPr>
          <w:rFonts w:cs="Times New Roman"/>
          <w:i/>
          <w:szCs w:val="28"/>
        </w:rPr>
        <w:t xml:space="preserve"> </w:t>
      </w:r>
      <w:proofErr w:type="spellStart"/>
      <w:r w:rsidR="00856FA5" w:rsidRPr="00A173BB">
        <w:rPr>
          <w:rFonts w:cs="Times New Roman"/>
          <w:i/>
          <w:szCs w:val="28"/>
        </w:rPr>
        <w:t>nhất</w:t>
      </w:r>
      <w:proofErr w:type="spellEnd"/>
      <w:r w:rsidR="00856FA5" w:rsidRPr="00A173BB">
        <w:rPr>
          <w:rFonts w:cs="Times New Roman"/>
          <w:i/>
          <w:szCs w:val="28"/>
        </w:rPr>
        <w:t xml:space="preserve"> </w:t>
      </w:r>
      <w:proofErr w:type="spellStart"/>
      <w:r w:rsidR="00856FA5" w:rsidRPr="00A173BB">
        <w:rPr>
          <w:rFonts w:cs="Times New Roman"/>
          <w:i/>
          <w:szCs w:val="28"/>
        </w:rPr>
        <w:t>tư</w:t>
      </w:r>
      <w:proofErr w:type="spellEnd"/>
      <w:r w:rsidR="00856FA5" w:rsidRPr="00A173BB">
        <w:rPr>
          <w:rFonts w:cs="Times New Roman"/>
          <w:i/>
          <w:szCs w:val="28"/>
        </w:rPr>
        <w:t xml:space="preserve"> </w:t>
      </w:r>
      <w:proofErr w:type="spellStart"/>
      <w:r w:rsidR="00856FA5" w:rsidRPr="00A173BB">
        <w:rPr>
          <w:rFonts w:cs="Times New Roman"/>
          <w:i/>
          <w:szCs w:val="28"/>
        </w:rPr>
        <w:t>tưởng</w:t>
      </w:r>
      <w:proofErr w:type="spellEnd"/>
      <w:r w:rsidR="00856FA5" w:rsidRPr="00A173BB">
        <w:rPr>
          <w:rFonts w:cs="Times New Roman"/>
          <w:i/>
          <w:szCs w:val="28"/>
        </w:rPr>
        <w:t xml:space="preserve"> </w:t>
      </w:r>
      <w:proofErr w:type="spellStart"/>
      <w:r w:rsidR="00856FA5" w:rsidRPr="00A173BB">
        <w:rPr>
          <w:rFonts w:cs="Times New Roman"/>
          <w:i/>
          <w:szCs w:val="28"/>
        </w:rPr>
        <w:t>trong</w:t>
      </w:r>
      <w:proofErr w:type="spellEnd"/>
      <w:r w:rsidR="00856FA5" w:rsidRPr="00A173BB">
        <w:rPr>
          <w:rFonts w:cs="Times New Roman"/>
          <w:i/>
          <w:szCs w:val="28"/>
        </w:rPr>
        <w:t xml:space="preserve"> </w:t>
      </w:r>
      <w:proofErr w:type="spellStart"/>
      <w:r w:rsidR="00856FA5" w:rsidRPr="00A173BB">
        <w:rPr>
          <w:rFonts w:cs="Times New Roman"/>
          <w:i/>
          <w:szCs w:val="28"/>
        </w:rPr>
        <w:t>Đảng</w:t>
      </w:r>
      <w:proofErr w:type="spellEnd"/>
      <w:r w:rsidR="00856FA5" w:rsidRPr="00A173BB">
        <w:rPr>
          <w:rFonts w:cs="Times New Roman"/>
          <w:i/>
          <w:szCs w:val="28"/>
        </w:rPr>
        <w:t xml:space="preserve">, </w:t>
      </w:r>
      <w:proofErr w:type="spellStart"/>
      <w:r w:rsidR="00856FA5" w:rsidRPr="00A173BB">
        <w:rPr>
          <w:rFonts w:cs="Times New Roman"/>
          <w:i/>
          <w:szCs w:val="28"/>
        </w:rPr>
        <w:t>đồng</w:t>
      </w:r>
      <w:proofErr w:type="spellEnd"/>
      <w:r w:rsidR="00856FA5" w:rsidRPr="00A173BB">
        <w:rPr>
          <w:rFonts w:cs="Times New Roman"/>
          <w:i/>
          <w:szCs w:val="28"/>
        </w:rPr>
        <w:t xml:space="preserve"> </w:t>
      </w:r>
      <w:proofErr w:type="spellStart"/>
      <w:r w:rsidR="00856FA5" w:rsidRPr="00A173BB">
        <w:rPr>
          <w:rFonts w:cs="Times New Roman"/>
          <w:i/>
          <w:szCs w:val="28"/>
        </w:rPr>
        <w:t>thuận</w:t>
      </w:r>
      <w:proofErr w:type="spellEnd"/>
      <w:r w:rsidR="00856FA5" w:rsidRPr="00A173BB">
        <w:rPr>
          <w:rFonts w:cs="Times New Roman"/>
          <w:i/>
          <w:szCs w:val="28"/>
        </w:rPr>
        <w:t xml:space="preserve"> </w:t>
      </w:r>
      <w:proofErr w:type="spellStart"/>
      <w:r w:rsidR="00856FA5" w:rsidRPr="00A173BB">
        <w:rPr>
          <w:rFonts w:cs="Times New Roman"/>
          <w:i/>
          <w:szCs w:val="28"/>
        </w:rPr>
        <w:t>cao</w:t>
      </w:r>
      <w:proofErr w:type="spellEnd"/>
      <w:r w:rsidR="00856FA5" w:rsidRPr="00A173BB">
        <w:rPr>
          <w:rFonts w:cs="Times New Roman"/>
          <w:i/>
          <w:szCs w:val="28"/>
        </w:rPr>
        <w:t xml:space="preserve"> </w:t>
      </w:r>
      <w:proofErr w:type="spellStart"/>
      <w:r w:rsidR="00856FA5" w:rsidRPr="00A173BB">
        <w:rPr>
          <w:rFonts w:cs="Times New Roman"/>
          <w:i/>
          <w:szCs w:val="28"/>
        </w:rPr>
        <w:t>trong</w:t>
      </w:r>
      <w:proofErr w:type="spellEnd"/>
      <w:r w:rsidR="00856FA5" w:rsidRPr="00A173BB">
        <w:rPr>
          <w:rFonts w:cs="Times New Roman"/>
          <w:i/>
          <w:szCs w:val="28"/>
        </w:rPr>
        <w:t xml:space="preserve"> </w:t>
      </w:r>
      <w:proofErr w:type="spellStart"/>
      <w:r w:rsidR="00856FA5" w:rsidRPr="00A173BB">
        <w:rPr>
          <w:rFonts w:cs="Times New Roman"/>
          <w:i/>
          <w:szCs w:val="28"/>
        </w:rPr>
        <w:t>xã</w:t>
      </w:r>
      <w:proofErr w:type="spellEnd"/>
      <w:r w:rsidR="00856FA5" w:rsidRPr="00A173BB">
        <w:rPr>
          <w:rFonts w:cs="Times New Roman"/>
          <w:i/>
          <w:szCs w:val="28"/>
        </w:rPr>
        <w:t xml:space="preserve"> </w:t>
      </w:r>
      <w:proofErr w:type="spellStart"/>
      <w:r w:rsidR="00856FA5" w:rsidRPr="00A173BB">
        <w:rPr>
          <w:rFonts w:cs="Times New Roman"/>
          <w:i/>
          <w:szCs w:val="28"/>
        </w:rPr>
        <w:t>hội</w:t>
      </w:r>
      <w:proofErr w:type="spellEnd"/>
      <w:r w:rsidR="00856FA5" w:rsidRPr="00A173BB">
        <w:rPr>
          <w:rFonts w:cs="Times New Roman"/>
          <w:szCs w:val="28"/>
        </w:rPr>
        <w:t xml:space="preserve">”; </w:t>
      </w:r>
      <w:proofErr w:type="spellStart"/>
      <w:r w:rsidR="00856FA5" w:rsidRPr="00A173BB">
        <w:rPr>
          <w:rFonts w:cs="Times New Roman"/>
          <w:szCs w:val="28"/>
        </w:rPr>
        <w:t>Kết</w:t>
      </w:r>
      <w:proofErr w:type="spellEnd"/>
      <w:r w:rsidR="00856FA5" w:rsidRPr="00A173BB">
        <w:rPr>
          <w:rFonts w:cs="Times New Roman"/>
          <w:szCs w:val="28"/>
        </w:rPr>
        <w:t xml:space="preserve"> </w:t>
      </w:r>
      <w:proofErr w:type="spellStart"/>
      <w:r w:rsidR="00856FA5" w:rsidRPr="00A173BB">
        <w:rPr>
          <w:rFonts w:cs="Times New Roman"/>
          <w:szCs w:val="28"/>
        </w:rPr>
        <w:t>luận</w:t>
      </w:r>
      <w:proofErr w:type="spellEnd"/>
      <w:r w:rsidR="00856FA5" w:rsidRPr="00A173BB">
        <w:rPr>
          <w:rFonts w:cs="Times New Roman"/>
          <w:szCs w:val="28"/>
        </w:rPr>
        <w:t xml:space="preserve"> </w:t>
      </w:r>
      <w:proofErr w:type="spellStart"/>
      <w:r w:rsidR="00856FA5" w:rsidRPr="00A173BB">
        <w:rPr>
          <w:rFonts w:cs="Times New Roman"/>
          <w:szCs w:val="28"/>
        </w:rPr>
        <w:t>số</w:t>
      </w:r>
      <w:proofErr w:type="spellEnd"/>
      <w:r w:rsidR="00856FA5" w:rsidRPr="00A173BB">
        <w:rPr>
          <w:rFonts w:cs="Times New Roman"/>
          <w:szCs w:val="28"/>
        </w:rPr>
        <w:t xml:space="preserve"> 21-KL/TW, </w:t>
      </w:r>
      <w:proofErr w:type="spellStart"/>
      <w:r w:rsidR="00856FA5" w:rsidRPr="00A173BB">
        <w:rPr>
          <w:rFonts w:cs="Times New Roman"/>
          <w:szCs w:val="28"/>
        </w:rPr>
        <w:t>ngày</w:t>
      </w:r>
      <w:proofErr w:type="spellEnd"/>
      <w:r w:rsidR="00856FA5" w:rsidRPr="00A173BB">
        <w:rPr>
          <w:rFonts w:cs="Times New Roman"/>
          <w:szCs w:val="28"/>
        </w:rPr>
        <w:t xml:space="preserve"> 25/10/2021 </w:t>
      </w:r>
      <w:proofErr w:type="spellStart"/>
      <w:r w:rsidR="00856FA5" w:rsidRPr="00A173BB">
        <w:rPr>
          <w:rFonts w:cs="Times New Roman"/>
          <w:szCs w:val="28"/>
        </w:rPr>
        <w:t>của</w:t>
      </w:r>
      <w:proofErr w:type="spellEnd"/>
      <w:r w:rsidR="00856FA5" w:rsidRPr="00A173BB">
        <w:rPr>
          <w:rFonts w:cs="Times New Roman"/>
          <w:szCs w:val="28"/>
        </w:rPr>
        <w:t xml:space="preserve"> </w:t>
      </w:r>
      <w:proofErr w:type="spellStart"/>
      <w:r w:rsidR="00856FA5" w:rsidRPr="00A173BB">
        <w:rPr>
          <w:rFonts w:cs="Times New Roman"/>
          <w:szCs w:val="28"/>
        </w:rPr>
        <w:t>Hội</w:t>
      </w:r>
      <w:proofErr w:type="spellEnd"/>
      <w:r w:rsidR="00856FA5" w:rsidRPr="00A173BB">
        <w:rPr>
          <w:rFonts w:cs="Times New Roman"/>
          <w:szCs w:val="28"/>
        </w:rPr>
        <w:t xml:space="preserve"> </w:t>
      </w:r>
      <w:proofErr w:type="spellStart"/>
      <w:r w:rsidR="00856FA5" w:rsidRPr="00A173BB">
        <w:rPr>
          <w:rFonts w:cs="Times New Roman"/>
          <w:szCs w:val="28"/>
        </w:rPr>
        <w:t>nghị</w:t>
      </w:r>
      <w:proofErr w:type="spellEnd"/>
      <w:r w:rsidR="00856FA5" w:rsidRPr="00A173BB">
        <w:rPr>
          <w:rFonts w:cs="Times New Roman"/>
          <w:szCs w:val="28"/>
        </w:rPr>
        <w:t xml:space="preserve"> Trung </w:t>
      </w:r>
      <w:proofErr w:type="spellStart"/>
      <w:r w:rsidR="00856FA5" w:rsidRPr="00A173BB">
        <w:rPr>
          <w:rFonts w:cs="Times New Roman"/>
          <w:szCs w:val="28"/>
        </w:rPr>
        <w:t>ương</w:t>
      </w:r>
      <w:proofErr w:type="spellEnd"/>
      <w:r w:rsidR="00856FA5" w:rsidRPr="00A173BB">
        <w:rPr>
          <w:rFonts w:cs="Times New Roman"/>
          <w:szCs w:val="28"/>
        </w:rPr>
        <w:t xml:space="preserve"> 4 </w:t>
      </w:r>
      <w:proofErr w:type="spellStart"/>
      <w:r w:rsidR="00856FA5" w:rsidRPr="00A173BB">
        <w:rPr>
          <w:rFonts w:cs="Times New Roman"/>
          <w:szCs w:val="28"/>
        </w:rPr>
        <w:t>khóa</w:t>
      </w:r>
      <w:proofErr w:type="spellEnd"/>
      <w:r w:rsidR="00856FA5" w:rsidRPr="00A173BB">
        <w:rPr>
          <w:rFonts w:cs="Times New Roman"/>
          <w:szCs w:val="28"/>
        </w:rPr>
        <w:t xml:space="preserve"> </w:t>
      </w:r>
      <w:r w:rsidR="00856FA5" w:rsidRPr="00A173BB">
        <w:rPr>
          <w:rFonts w:cs="Times New Roman"/>
          <w:szCs w:val="28"/>
        </w:rPr>
        <w:lastRenderedPageBreak/>
        <w:t>XII</w:t>
      </w:r>
      <w:r w:rsidR="00DA3556">
        <w:rPr>
          <w:rFonts w:cs="Times New Roman"/>
          <w:szCs w:val="28"/>
        </w:rPr>
        <w:t>I</w:t>
      </w:r>
      <w:r w:rsidR="00856FA5" w:rsidRPr="00A173BB">
        <w:rPr>
          <w:rStyle w:val="FootnoteReference"/>
          <w:rFonts w:cs="Times New Roman"/>
          <w:szCs w:val="28"/>
        </w:rPr>
        <w:footnoteReference w:id="1"/>
      </w:r>
      <w:r w:rsidR="00856FA5" w:rsidRPr="00A173BB">
        <w:rPr>
          <w:rFonts w:cs="Times New Roman"/>
          <w:szCs w:val="28"/>
        </w:rPr>
        <w:t xml:space="preserve"> </w:t>
      </w:r>
      <w:proofErr w:type="spellStart"/>
      <w:r w:rsidR="00856FA5" w:rsidRPr="00A173BB">
        <w:rPr>
          <w:rFonts w:cs="Times New Roman"/>
          <w:szCs w:val="28"/>
        </w:rPr>
        <w:t>đã</w:t>
      </w:r>
      <w:proofErr w:type="spellEnd"/>
      <w:r w:rsidR="00856FA5" w:rsidRPr="00A173BB">
        <w:rPr>
          <w:rFonts w:cs="Times New Roman"/>
          <w:szCs w:val="28"/>
        </w:rPr>
        <w:t xml:space="preserve"> </w:t>
      </w:r>
      <w:proofErr w:type="spellStart"/>
      <w:r w:rsidR="00856FA5" w:rsidRPr="00A173BB">
        <w:rPr>
          <w:rFonts w:cs="Times New Roman"/>
          <w:szCs w:val="28"/>
        </w:rPr>
        <w:t>đặt</w:t>
      </w:r>
      <w:proofErr w:type="spellEnd"/>
      <w:r w:rsidR="00856FA5" w:rsidRPr="00A173BB">
        <w:rPr>
          <w:rFonts w:cs="Times New Roman"/>
          <w:szCs w:val="28"/>
        </w:rPr>
        <w:t xml:space="preserve"> </w:t>
      </w:r>
      <w:proofErr w:type="spellStart"/>
      <w:r w:rsidR="00856FA5" w:rsidRPr="00A173BB">
        <w:rPr>
          <w:rFonts w:cs="Times New Roman"/>
          <w:szCs w:val="28"/>
        </w:rPr>
        <w:t>ra</w:t>
      </w:r>
      <w:proofErr w:type="spellEnd"/>
      <w:r w:rsidR="00856FA5" w:rsidRPr="00A173BB">
        <w:rPr>
          <w:rFonts w:cs="Times New Roman"/>
          <w:szCs w:val="28"/>
        </w:rPr>
        <w:t xml:space="preserve"> </w:t>
      </w:r>
      <w:proofErr w:type="spellStart"/>
      <w:r w:rsidR="00856FA5" w:rsidRPr="00A173BB">
        <w:rPr>
          <w:rFonts w:cs="Times New Roman"/>
          <w:szCs w:val="28"/>
        </w:rPr>
        <w:t>yêu</w:t>
      </w:r>
      <w:proofErr w:type="spellEnd"/>
      <w:r w:rsidR="00856FA5" w:rsidRPr="00A173BB">
        <w:rPr>
          <w:rFonts w:cs="Times New Roman"/>
          <w:szCs w:val="28"/>
        </w:rPr>
        <w:t xml:space="preserve"> </w:t>
      </w:r>
      <w:proofErr w:type="spellStart"/>
      <w:r w:rsidR="00856FA5" w:rsidRPr="00A173BB">
        <w:rPr>
          <w:rFonts w:cs="Times New Roman"/>
          <w:szCs w:val="28"/>
        </w:rPr>
        <w:t>cầu</w:t>
      </w:r>
      <w:proofErr w:type="spellEnd"/>
      <w:r w:rsidR="00856FA5" w:rsidRPr="00A173BB">
        <w:rPr>
          <w:rFonts w:cs="Times New Roman"/>
          <w:szCs w:val="28"/>
        </w:rPr>
        <w:t xml:space="preserve"> “</w:t>
      </w:r>
      <w:proofErr w:type="spellStart"/>
      <w:r w:rsidR="00856FA5" w:rsidRPr="00A173BB">
        <w:rPr>
          <w:rFonts w:cs="Times New Roman"/>
          <w:i/>
          <w:szCs w:val="28"/>
        </w:rPr>
        <w:t>Nâng</w:t>
      </w:r>
      <w:proofErr w:type="spellEnd"/>
      <w:r w:rsidR="00856FA5" w:rsidRPr="00A173BB">
        <w:rPr>
          <w:rFonts w:cs="Times New Roman"/>
          <w:i/>
          <w:szCs w:val="28"/>
        </w:rPr>
        <w:t xml:space="preserve"> </w:t>
      </w:r>
      <w:proofErr w:type="spellStart"/>
      <w:r w:rsidR="00856FA5" w:rsidRPr="00A173BB">
        <w:rPr>
          <w:rFonts w:cs="Times New Roman"/>
          <w:i/>
          <w:szCs w:val="28"/>
        </w:rPr>
        <w:t>cao</w:t>
      </w:r>
      <w:proofErr w:type="spellEnd"/>
      <w:r w:rsidR="00856FA5" w:rsidRPr="00A173BB">
        <w:rPr>
          <w:rFonts w:cs="Times New Roman"/>
          <w:i/>
          <w:szCs w:val="28"/>
        </w:rPr>
        <w:t xml:space="preserve"> </w:t>
      </w:r>
      <w:proofErr w:type="spellStart"/>
      <w:r w:rsidR="00856FA5" w:rsidRPr="00A173BB">
        <w:rPr>
          <w:rFonts w:cs="Times New Roman"/>
          <w:i/>
          <w:szCs w:val="28"/>
        </w:rPr>
        <w:t>chất</w:t>
      </w:r>
      <w:proofErr w:type="spellEnd"/>
      <w:r w:rsidR="00856FA5" w:rsidRPr="00A173BB">
        <w:rPr>
          <w:rFonts w:cs="Times New Roman"/>
          <w:i/>
          <w:szCs w:val="28"/>
        </w:rPr>
        <w:t xml:space="preserve"> </w:t>
      </w:r>
      <w:proofErr w:type="spellStart"/>
      <w:r w:rsidR="00856FA5" w:rsidRPr="00A173BB">
        <w:rPr>
          <w:rFonts w:cs="Times New Roman"/>
          <w:i/>
          <w:szCs w:val="28"/>
        </w:rPr>
        <w:t>lượng</w:t>
      </w:r>
      <w:proofErr w:type="spellEnd"/>
      <w:r w:rsidR="00856FA5" w:rsidRPr="00A173BB">
        <w:rPr>
          <w:rFonts w:cs="Times New Roman"/>
          <w:i/>
          <w:szCs w:val="28"/>
        </w:rPr>
        <w:t xml:space="preserve"> </w:t>
      </w:r>
      <w:proofErr w:type="spellStart"/>
      <w:r w:rsidR="00856FA5" w:rsidRPr="00A173BB">
        <w:rPr>
          <w:rFonts w:cs="Times New Roman"/>
          <w:i/>
          <w:szCs w:val="28"/>
        </w:rPr>
        <w:t>công</w:t>
      </w:r>
      <w:proofErr w:type="spellEnd"/>
      <w:r w:rsidR="00856FA5" w:rsidRPr="00A173BB">
        <w:rPr>
          <w:rFonts w:cs="Times New Roman"/>
          <w:i/>
          <w:szCs w:val="28"/>
        </w:rPr>
        <w:t xml:space="preserve"> </w:t>
      </w:r>
      <w:proofErr w:type="spellStart"/>
      <w:r w:rsidR="00856FA5" w:rsidRPr="00A173BB">
        <w:rPr>
          <w:rFonts w:cs="Times New Roman"/>
          <w:i/>
          <w:szCs w:val="28"/>
        </w:rPr>
        <w:t>tác</w:t>
      </w:r>
      <w:proofErr w:type="spellEnd"/>
      <w:r w:rsidR="00856FA5" w:rsidRPr="00A173BB">
        <w:rPr>
          <w:rFonts w:cs="Times New Roman"/>
          <w:i/>
          <w:szCs w:val="28"/>
        </w:rPr>
        <w:t xml:space="preserve"> </w:t>
      </w:r>
      <w:proofErr w:type="spellStart"/>
      <w:r w:rsidR="00856FA5" w:rsidRPr="00A173BB">
        <w:rPr>
          <w:rFonts w:cs="Times New Roman"/>
          <w:i/>
          <w:szCs w:val="28"/>
        </w:rPr>
        <w:t>dư</w:t>
      </w:r>
      <w:proofErr w:type="spellEnd"/>
      <w:r w:rsidR="00856FA5" w:rsidRPr="00A173BB">
        <w:rPr>
          <w:rFonts w:cs="Times New Roman"/>
          <w:i/>
          <w:szCs w:val="28"/>
        </w:rPr>
        <w:t xml:space="preserve"> </w:t>
      </w:r>
      <w:proofErr w:type="spellStart"/>
      <w:r w:rsidR="00856FA5" w:rsidRPr="00A173BB">
        <w:rPr>
          <w:rFonts w:cs="Times New Roman"/>
          <w:i/>
          <w:szCs w:val="28"/>
        </w:rPr>
        <w:t>luận</w:t>
      </w:r>
      <w:proofErr w:type="spellEnd"/>
      <w:r w:rsidR="00856FA5" w:rsidRPr="00A173BB">
        <w:rPr>
          <w:rFonts w:cs="Times New Roman"/>
          <w:i/>
          <w:szCs w:val="28"/>
        </w:rPr>
        <w:t xml:space="preserve"> </w:t>
      </w:r>
      <w:proofErr w:type="spellStart"/>
      <w:r w:rsidR="00856FA5" w:rsidRPr="00A173BB">
        <w:rPr>
          <w:rFonts w:cs="Times New Roman"/>
          <w:i/>
          <w:szCs w:val="28"/>
        </w:rPr>
        <w:t>xã</w:t>
      </w:r>
      <w:proofErr w:type="spellEnd"/>
      <w:r w:rsidR="00856FA5" w:rsidRPr="00A173BB">
        <w:rPr>
          <w:rFonts w:cs="Times New Roman"/>
          <w:i/>
          <w:szCs w:val="28"/>
        </w:rPr>
        <w:t xml:space="preserve"> </w:t>
      </w:r>
      <w:proofErr w:type="spellStart"/>
      <w:r w:rsidR="00856FA5" w:rsidRPr="00A173BB">
        <w:rPr>
          <w:rFonts w:cs="Times New Roman"/>
          <w:i/>
          <w:szCs w:val="28"/>
        </w:rPr>
        <w:t>hội</w:t>
      </w:r>
      <w:proofErr w:type="spellEnd"/>
      <w:r w:rsidR="00856FA5" w:rsidRPr="00A173BB">
        <w:rPr>
          <w:rFonts w:cs="Times New Roman"/>
          <w:i/>
          <w:szCs w:val="28"/>
        </w:rPr>
        <w:t xml:space="preserve"> </w:t>
      </w:r>
      <w:proofErr w:type="spellStart"/>
      <w:r w:rsidR="00856FA5" w:rsidRPr="00A173BB">
        <w:rPr>
          <w:rFonts w:cs="Times New Roman"/>
          <w:i/>
          <w:szCs w:val="28"/>
        </w:rPr>
        <w:t>và</w:t>
      </w:r>
      <w:proofErr w:type="spellEnd"/>
      <w:r w:rsidR="00856FA5" w:rsidRPr="00A173BB">
        <w:rPr>
          <w:rFonts w:cs="Times New Roman"/>
          <w:i/>
          <w:szCs w:val="28"/>
        </w:rPr>
        <w:t xml:space="preserve"> </w:t>
      </w:r>
      <w:proofErr w:type="spellStart"/>
      <w:r w:rsidR="00856FA5" w:rsidRPr="00A173BB">
        <w:rPr>
          <w:rFonts w:cs="Times New Roman"/>
          <w:i/>
          <w:szCs w:val="28"/>
        </w:rPr>
        <w:t>đánh</w:t>
      </w:r>
      <w:proofErr w:type="spellEnd"/>
      <w:r w:rsidR="00856FA5" w:rsidRPr="00A173BB">
        <w:rPr>
          <w:rFonts w:cs="Times New Roman"/>
          <w:i/>
          <w:szCs w:val="28"/>
        </w:rPr>
        <w:t xml:space="preserve"> </w:t>
      </w:r>
      <w:proofErr w:type="spellStart"/>
      <w:r w:rsidR="00856FA5" w:rsidRPr="00A173BB">
        <w:rPr>
          <w:rFonts w:cs="Times New Roman"/>
          <w:i/>
          <w:szCs w:val="28"/>
        </w:rPr>
        <w:t>giá</w:t>
      </w:r>
      <w:proofErr w:type="spellEnd"/>
      <w:r w:rsidR="00856FA5" w:rsidRPr="00A173BB">
        <w:rPr>
          <w:rFonts w:cs="Times New Roman"/>
          <w:i/>
          <w:szCs w:val="28"/>
        </w:rPr>
        <w:t xml:space="preserve"> </w:t>
      </w:r>
      <w:proofErr w:type="spellStart"/>
      <w:r w:rsidR="00856FA5" w:rsidRPr="00A173BB">
        <w:rPr>
          <w:rFonts w:cs="Times New Roman"/>
          <w:i/>
          <w:szCs w:val="28"/>
        </w:rPr>
        <w:t>sự</w:t>
      </w:r>
      <w:proofErr w:type="spellEnd"/>
      <w:r w:rsidR="00856FA5" w:rsidRPr="00A173BB">
        <w:rPr>
          <w:rFonts w:cs="Times New Roman"/>
          <w:i/>
          <w:szCs w:val="28"/>
        </w:rPr>
        <w:t xml:space="preserve"> </w:t>
      </w:r>
      <w:proofErr w:type="spellStart"/>
      <w:r w:rsidR="00856FA5" w:rsidRPr="00A173BB">
        <w:rPr>
          <w:rFonts w:cs="Times New Roman"/>
          <w:i/>
          <w:szCs w:val="28"/>
        </w:rPr>
        <w:t>hài</w:t>
      </w:r>
      <w:proofErr w:type="spellEnd"/>
      <w:r w:rsidR="00856FA5" w:rsidRPr="00A173BB">
        <w:rPr>
          <w:rFonts w:cs="Times New Roman"/>
          <w:i/>
          <w:szCs w:val="28"/>
        </w:rPr>
        <w:t xml:space="preserve"> </w:t>
      </w:r>
      <w:proofErr w:type="spellStart"/>
      <w:r w:rsidR="00856FA5" w:rsidRPr="00A173BB">
        <w:rPr>
          <w:rFonts w:cs="Times New Roman"/>
          <w:i/>
          <w:szCs w:val="28"/>
        </w:rPr>
        <w:t>lòng</w:t>
      </w:r>
      <w:proofErr w:type="spellEnd"/>
      <w:r w:rsidR="00856FA5" w:rsidRPr="00A173BB">
        <w:rPr>
          <w:rFonts w:cs="Times New Roman"/>
          <w:i/>
          <w:szCs w:val="28"/>
        </w:rPr>
        <w:t xml:space="preserve"> </w:t>
      </w:r>
      <w:proofErr w:type="spellStart"/>
      <w:r w:rsidR="00856FA5" w:rsidRPr="00A173BB">
        <w:rPr>
          <w:rFonts w:cs="Times New Roman"/>
          <w:i/>
          <w:szCs w:val="28"/>
        </w:rPr>
        <w:t>của</w:t>
      </w:r>
      <w:proofErr w:type="spellEnd"/>
      <w:r w:rsidR="00856FA5" w:rsidRPr="00A173BB">
        <w:rPr>
          <w:rFonts w:cs="Times New Roman"/>
          <w:i/>
          <w:szCs w:val="28"/>
        </w:rPr>
        <w:t xml:space="preserve"> </w:t>
      </w:r>
      <w:proofErr w:type="spellStart"/>
      <w:r w:rsidR="00856FA5" w:rsidRPr="00A173BB">
        <w:rPr>
          <w:rFonts w:cs="Times New Roman"/>
          <w:i/>
          <w:szCs w:val="28"/>
        </w:rPr>
        <w:t>người</w:t>
      </w:r>
      <w:proofErr w:type="spellEnd"/>
      <w:r w:rsidR="00856FA5" w:rsidRPr="00A173BB">
        <w:rPr>
          <w:rFonts w:cs="Times New Roman"/>
          <w:i/>
          <w:szCs w:val="28"/>
        </w:rPr>
        <w:t xml:space="preserve"> </w:t>
      </w:r>
      <w:proofErr w:type="spellStart"/>
      <w:r w:rsidR="00856FA5" w:rsidRPr="00A173BB">
        <w:rPr>
          <w:rFonts w:cs="Times New Roman"/>
          <w:i/>
          <w:szCs w:val="28"/>
        </w:rPr>
        <w:t>dân</w:t>
      </w:r>
      <w:proofErr w:type="spellEnd"/>
      <w:r w:rsidR="00856FA5" w:rsidRPr="00A173BB">
        <w:rPr>
          <w:rFonts w:cs="Times New Roman"/>
          <w:i/>
          <w:szCs w:val="28"/>
        </w:rPr>
        <w:t xml:space="preserve">; </w:t>
      </w:r>
      <w:proofErr w:type="spellStart"/>
      <w:r w:rsidR="00856FA5" w:rsidRPr="00A173BB">
        <w:rPr>
          <w:rFonts w:cs="Times New Roman"/>
          <w:i/>
          <w:szCs w:val="28"/>
        </w:rPr>
        <w:t>chủ</w:t>
      </w:r>
      <w:proofErr w:type="spellEnd"/>
      <w:r w:rsidR="00856FA5" w:rsidRPr="00A173BB">
        <w:rPr>
          <w:rFonts w:cs="Times New Roman"/>
          <w:i/>
          <w:szCs w:val="28"/>
        </w:rPr>
        <w:t xml:space="preserve"> </w:t>
      </w:r>
      <w:proofErr w:type="spellStart"/>
      <w:r w:rsidR="00856FA5" w:rsidRPr="00A173BB">
        <w:rPr>
          <w:rFonts w:cs="Times New Roman"/>
          <w:i/>
          <w:szCs w:val="28"/>
        </w:rPr>
        <w:t>động</w:t>
      </w:r>
      <w:proofErr w:type="spellEnd"/>
      <w:r w:rsidR="00856FA5" w:rsidRPr="00A173BB">
        <w:rPr>
          <w:rFonts w:cs="Times New Roman"/>
          <w:i/>
          <w:szCs w:val="28"/>
        </w:rPr>
        <w:t xml:space="preserve"> </w:t>
      </w:r>
      <w:proofErr w:type="spellStart"/>
      <w:r w:rsidR="00856FA5" w:rsidRPr="00A173BB">
        <w:rPr>
          <w:rFonts w:cs="Times New Roman"/>
          <w:i/>
          <w:szCs w:val="28"/>
        </w:rPr>
        <w:t>dự</w:t>
      </w:r>
      <w:proofErr w:type="spellEnd"/>
      <w:r w:rsidR="00856FA5" w:rsidRPr="00A173BB">
        <w:rPr>
          <w:rFonts w:cs="Times New Roman"/>
          <w:i/>
          <w:szCs w:val="28"/>
        </w:rPr>
        <w:t xml:space="preserve"> </w:t>
      </w:r>
      <w:proofErr w:type="spellStart"/>
      <w:r w:rsidR="00856FA5" w:rsidRPr="00A173BB">
        <w:rPr>
          <w:rFonts w:cs="Times New Roman"/>
          <w:i/>
          <w:szCs w:val="28"/>
        </w:rPr>
        <w:t>báo</w:t>
      </w:r>
      <w:proofErr w:type="spellEnd"/>
      <w:r w:rsidR="00856FA5" w:rsidRPr="00A173BB">
        <w:rPr>
          <w:rFonts w:cs="Times New Roman"/>
          <w:i/>
          <w:szCs w:val="28"/>
        </w:rPr>
        <w:t xml:space="preserve"> </w:t>
      </w:r>
      <w:proofErr w:type="spellStart"/>
      <w:r w:rsidR="00856FA5" w:rsidRPr="00A173BB">
        <w:rPr>
          <w:rFonts w:cs="Times New Roman"/>
          <w:i/>
          <w:szCs w:val="28"/>
        </w:rPr>
        <w:t>tình</w:t>
      </w:r>
      <w:proofErr w:type="spellEnd"/>
      <w:r w:rsidR="00856FA5" w:rsidRPr="00A173BB">
        <w:rPr>
          <w:rFonts w:cs="Times New Roman"/>
          <w:i/>
          <w:szCs w:val="28"/>
        </w:rPr>
        <w:t xml:space="preserve"> </w:t>
      </w:r>
      <w:proofErr w:type="spellStart"/>
      <w:r w:rsidR="00856FA5" w:rsidRPr="00A173BB">
        <w:rPr>
          <w:rFonts w:cs="Times New Roman"/>
          <w:i/>
          <w:szCs w:val="28"/>
        </w:rPr>
        <w:t>hình</w:t>
      </w:r>
      <w:proofErr w:type="spellEnd"/>
      <w:r w:rsidR="00856FA5" w:rsidRPr="00A173BB">
        <w:rPr>
          <w:rFonts w:cs="Times New Roman"/>
          <w:i/>
          <w:szCs w:val="28"/>
        </w:rPr>
        <w:t xml:space="preserve">, </w:t>
      </w:r>
      <w:proofErr w:type="spellStart"/>
      <w:r w:rsidR="00856FA5" w:rsidRPr="00A173BB">
        <w:rPr>
          <w:rFonts w:cs="Times New Roman"/>
          <w:i/>
          <w:szCs w:val="28"/>
        </w:rPr>
        <w:t>xử</w:t>
      </w:r>
      <w:proofErr w:type="spellEnd"/>
      <w:r w:rsidR="00856FA5" w:rsidRPr="00A173BB">
        <w:rPr>
          <w:rFonts w:cs="Times New Roman"/>
          <w:i/>
          <w:szCs w:val="28"/>
        </w:rPr>
        <w:t xml:space="preserve"> </w:t>
      </w:r>
      <w:proofErr w:type="spellStart"/>
      <w:r w:rsidR="00856FA5" w:rsidRPr="00A173BB">
        <w:rPr>
          <w:rFonts w:cs="Times New Roman"/>
          <w:i/>
          <w:szCs w:val="28"/>
        </w:rPr>
        <w:t>lý</w:t>
      </w:r>
      <w:proofErr w:type="spellEnd"/>
      <w:r w:rsidR="00856FA5" w:rsidRPr="00A173BB">
        <w:rPr>
          <w:rFonts w:cs="Times New Roman"/>
          <w:i/>
          <w:szCs w:val="28"/>
        </w:rPr>
        <w:t xml:space="preserve"> </w:t>
      </w:r>
      <w:proofErr w:type="spellStart"/>
      <w:r w:rsidR="00856FA5" w:rsidRPr="00A173BB">
        <w:rPr>
          <w:rFonts w:cs="Times New Roman"/>
          <w:i/>
          <w:szCs w:val="28"/>
        </w:rPr>
        <w:t>kịp</w:t>
      </w:r>
      <w:proofErr w:type="spellEnd"/>
      <w:r w:rsidR="00856FA5" w:rsidRPr="00A173BB">
        <w:rPr>
          <w:rFonts w:cs="Times New Roman"/>
          <w:i/>
          <w:szCs w:val="28"/>
        </w:rPr>
        <w:t xml:space="preserve"> </w:t>
      </w:r>
      <w:proofErr w:type="spellStart"/>
      <w:r w:rsidR="00856FA5" w:rsidRPr="00A173BB">
        <w:rPr>
          <w:rFonts w:cs="Times New Roman"/>
          <w:i/>
          <w:szCs w:val="28"/>
        </w:rPr>
        <w:t>thời</w:t>
      </w:r>
      <w:proofErr w:type="spellEnd"/>
      <w:r w:rsidR="00856FA5" w:rsidRPr="00A173BB">
        <w:rPr>
          <w:rFonts w:cs="Times New Roman"/>
          <w:i/>
          <w:szCs w:val="28"/>
        </w:rPr>
        <w:t xml:space="preserve"> </w:t>
      </w:r>
      <w:proofErr w:type="spellStart"/>
      <w:r w:rsidR="00856FA5" w:rsidRPr="00A173BB">
        <w:rPr>
          <w:rFonts w:cs="Times New Roman"/>
          <w:i/>
          <w:szCs w:val="28"/>
        </w:rPr>
        <w:t>thông</w:t>
      </w:r>
      <w:proofErr w:type="spellEnd"/>
      <w:r w:rsidR="00856FA5" w:rsidRPr="00A173BB">
        <w:rPr>
          <w:rFonts w:cs="Times New Roman"/>
          <w:i/>
          <w:szCs w:val="28"/>
        </w:rPr>
        <w:t xml:space="preserve"> tin, </w:t>
      </w:r>
      <w:proofErr w:type="spellStart"/>
      <w:r w:rsidR="00856FA5" w:rsidRPr="00A173BB">
        <w:rPr>
          <w:rFonts w:cs="Times New Roman"/>
          <w:i/>
          <w:szCs w:val="28"/>
        </w:rPr>
        <w:t>định</w:t>
      </w:r>
      <w:proofErr w:type="spellEnd"/>
      <w:r w:rsidR="00856FA5" w:rsidRPr="00A173BB">
        <w:rPr>
          <w:rFonts w:cs="Times New Roman"/>
          <w:i/>
          <w:szCs w:val="28"/>
        </w:rPr>
        <w:t xml:space="preserve"> </w:t>
      </w:r>
      <w:proofErr w:type="spellStart"/>
      <w:r w:rsidR="00856FA5" w:rsidRPr="00A173BB">
        <w:rPr>
          <w:rFonts w:cs="Times New Roman"/>
          <w:i/>
          <w:szCs w:val="28"/>
        </w:rPr>
        <w:t>hướng</w:t>
      </w:r>
      <w:proofErr w:type="spellEnd"/>
      <w:r w:rsidR="00856FA5" w:rsidRPr="00A173BB">
        <w:rPr>
          <w:rFonts w:cs="Times New Roman"/>
          <w:i/>
          <w:szCs w:val="28"/>
        </w:rPr>
        <w:t xml:space="preserve"> </w:t>
      </w:r>
      <w:proofErr w:type="spellStart"/>
      <w:r w:rsidR="00856FA5" w:rsidRPr="00A173BB">
        <w:rPr>
          <w:rFonts w:cs="Times New Roman"/>
          <w:i/>
          <w:szCs w:val="28"/>
        </w:rPr>
        <w:t>dư</w:t>
      </w:r>
      <w:proofErr w:type="spellEnd"/>
      <w:r w:rsidR="00856FA5" w:rsidRPr="00A173BB">
        <w:rPr>
          <w:rFonts w:cs="Times New Roman"/>
          <w:i/>
          <w:szCs w:val="28"/>
        </w:rPr>
        <w:t xml:space="preserve"> </w:t>
      </w:r>
      <w:proofErr w:type="spellStart"/>
      <w:r w:rsidR="00856FA5" w:rsidRPr="00A173BB">
        <w:rPr>
          <w:rFonts w:cs="Times New Roman"/>
          <w:i/>
          <w:szCs w:val="28"/>
        </w:rPr>
        <w:t>luận</w:t>
      </w:r>
      <w:proofErr w:type="spellEnd"/>
      <w:r w:rsidR="00856FA5" w:rsidRPr="00A173BB">
        <w:rPr>
          <w:rFonts w:cs="Times New Roman"/>
          <w:i/>
          <w:szCs w:val="28"/>
        </w:rPr>
        <w:t xml:space="preserve"> </w:t>
      </w:r>
      <w:proofErr w:type="spellStart"/>
      <w:r w:rsidR="00856FA5" w:rsidRPr="00A173BB">
        <w:rPr>
          <w:rFonts w:cs="Times New Roman"/>
          <w:i/>
          <w:szCs w:val="28"/>
        </w:rPr>
        <w:t>xã</w:t>
      </w:r>
      <w:proofErr w:type="spellEnd"/>
      <w:r w:rsidR="00856FA5" w:rsidRPr="00A173BB">
        <w:rPr>
          <w:rFonts w:cs="Times New Roman"/>
          <w:i/>
          <w:szCs w:val="28"/>
        </w:rPr>
        <w:t xml:space="preserve"> </w:t>
      </w:r>
      <w:proofErr w:type="spellStart"/>
      <w:r w:rsidR="00856FA5" w:rsidRPr="00A173BB">
        <w:rPr>
          <w:rFonts w:cs="Times New Roman"/>
          <w:i/>
          <w:szCs w:val="28"/>
        </w:rPr>
        <w:t>hội</w:t>
      </w:r>
      <w:proofErr w:type="spellEnd"/>
      <w:r w:rsidR="00856FA5" w:rsidRPr="00A173BB">
        <w:rPr>
          <w:rFonts w:cs="Times New Roman"/>
          <w:szCs w:val="28"/>
        </w:rPr>
        <w:t>”.</w:t>
      </w:r>
    </w:p>
    <w:p w14:paraId="5D4B02D7" w14:textId="27BF2137" w:rsidR="00233A85" w:rsidRDefault="00233A85"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
          <w:bCs/>
        </w:rPr>
      </w:pPr>
      <w:r>
        <w:rPr>
          <w:rFonts w:cs="Times New Roman"/>
          <w:b/>
          <w:bCs/>
        </w:rPr>
        <w:t xml:space="preserve">4. Vai </w:t>
      </w:r>
      <w:proofErr w:type="spellStart"/>
      <w:r>
        <w:rPr>
          <w:rFonts w:cs="Times New Roman"/>
          <w:b/>
          <w:bCs/>
        </w:rPr>
        <w:t>trò</w:t>
      </w:r>
      <w:proofErr w:type="spellEnd"/>
      <w:r>
        <w:rPr>
          <w:rFonts w:cs="Times New Roman"/>
          <w:b/>
          <w:bCs/>
        </w:rPr>
        <w:t xml:space="preserve"> </w:t>
      </w:r>
      <w:proofErr w:type="spellStart"/>
      <w:r>
        <w:rPr>
          <w:rFonts w:cs="Times New Roman"/>
          <w:b/>
          <w:bCs/>
        </w:rPr>
        <w:t>của</w:t>
      </w:r>
      <w:proofErr w:type="spellEnd"/>
      <w:r>
        <w:rPr>
          <w:rFonts w:cs="Times New Roman"/>
          <w:b/>
          <w:bCs/>
        </w:rPr>
        <w:t xml:space="preserve"> </w:t>
      </w:r>
      <w:proofErr w:type="spellStart"/>
      <w:r>
        <w:rPr>
          <w:rFonts w:cs="Times New Roman"/>
          <w:b/>
          <w:bCs/>
        </w:rPr>
        <w:t>dư</w:t>
      </w:r>
      <w:proofErr w:type="spellEnd"/>
      <w:r>
        <w:rPr>
          <w:rFonts w:cs="Times New Roman"/>
          <w:b/>
          <w:bCs/>
        </w:rPr>
        <w:t xml:space="preserve"> </w:t>
      </w:r>
      <w:proofErr w:type="spellStart"/>
      <w:r>
        <w:rPr>
          <w:rFonts w:cs="Times New Roman"/>
          <w:b/>
          <w:bCs/>
        </w:rPr>
        <w:t>luận</w:t>
      </w:r>
      <w:proofErr w:type="spellEnd"/>
      <w:r>
        <w:rPr>
          <w:rFonts w:cs="Times New Roman"/>
          <w:b/>
          <w:bCs/>
        </w:rPr>
        <w:t xml:space="preserve"> </w:t>
      </w:r>
      <w:proofErr w:type="spellStart"/>
      <w:r>
        <w:rPr>
          <w:rFonts w:cs="Times New Roman"/>
          <w:b/>
          <w:bCs/>
        </w:rPr>
        <w:t>xã</w:t>
      </w:r>
      <w:proofErr w:type="spellEnd"/>
      <w:r>
        <w:rPr>
          <w:rFonts w:cs="Times New Roman"/>
          <w:b/>
          <w:bCs/>
        </w:rPr>
        <w:t xml:space="preserve"> </w:t>
      </w:r>
      <w:proofErr w:type="spellStart"/>
      <w:r>
        <w:rPr>
          <w:rFonts w:cs="Times New Roman"/>
          <w:b/>
          <w:bCs/>
        </w:rPr>
        <w:t>hội</w:t>
      </w:r>
      <w:proofErr w:type="spellEnd"/>
      <w:r>
        <w:rPr>
          <w:rFonts w:cs="Times New Roman"/>
          <w:b/>
          <w:bCs/>
        </w:rPr>
        <w:t xml:space="preserve"> </w:t>
      </w:r>
      <w:proofErr w:type="spellStart"/>
      <w:r>
        <w:rPr>
          <w:rFonts w:cs="Times New Roman"/>
          <w:b/>
          <w:bCs/>
        </w:rPr>
        <w:t>trong</w:t>
      </w:r>
      <w:proofErr w:type="spellEnd"/>
      <w:r>
        <w:rPr>
          <w:rFonts w:cs="Times New Roman"/>
          <w:b/>
          <w:bCs/>
        </w:rPr>
        <w:t xml:space="preserve"> </w:t>
      </w:r>
      <w:proofErr w:type="spellStart"/>
      <w:r>
        <w:rPr>
          <w:rFonts w:cs="Times New Roman"/>
          <w:b/>
          <w:bCs/>
        </w:rPr>
        <w:t>công</w:t>
      </w:r>
      <w:proofErr w:type="spellEnd"/>
      <w:r>
        <w:rPr>
          <w:rFonts w:cs="Times New Roman"/>
          <w:b/>
          <w:bCs/>
        </w:rPr>
        <w:t xml:space="preserve"> </w:t>
      </w:r>
      <w:proofErr w:type="spellStart"/>
      <w:r>
        <w:rPr>
          <w:rFonts w:cs="Times New Roman"/>
          <w:b/>
          <w:bCs/>
        </w:rPr>
        <w:t>tác</w:t>
      </w:r>
      <w:proofErr w:type="spellEnd"/>
      <w:r>
        <w:rPr>
          <w:rFonts w:cs="Times New Roman"/>
          <w:b/>
          <w:bCs/>
        </w:rPr>
        <w:t xml:space="preserve"> </w:t>
      </w:r>
      <w:proofErr w:type="spellStart"/>
      <w:r>
        <w:rPr>
          <w:rFonts w:cs="Times New Roman"/>
          <w:b/>
          <w:bCs/>
        </w:rPr>
        <w:t>lãnh</w:t>
      </w:r>
      <w:proofErr w:type="spellEnd"/>
      <w:r>
        <w:rPr>
          <w:rFonts w:cs="Times New Roman"/>
          <w:b/>
          <w:bCs/>
        </w:rPr>
        <w:t xml:space="preserve"> </w:t>
      </w:r>
      <w:proofErr w:type="spellStart"/>
      <w:r>
        <w:rPr>
          <w:rFonts w:cs="Times New Roman"/>
          <w:b/>
          <w:bCs/>
        </w:rPr>
        <w:t>đạo</w:t>
      </w:r>
      <w:proofErr w:type="spellEnd"/>
      <w:r>
        <w:rPr>
          <w:rFonts w:cs="Times New Roman"/>
          <w:b/>
          <w:bCs/>
        </w:rPr>
        <w:t xml:space="preserve">, </w:t>
      </w:r>
      <w:proofErr w:type="spellStart"/>
      <w:r>
        <w:rPr>
          <w:rFonts w:cs="Times New Roman"/>
          <w:b/>
          <w:bCs/>
        </w:rPr>
        <w:t>quản</w:t>
      </w:r>
      <w:proofErr w:type="spellEnd"/>
      <w:r>
        <w:rPr>
          <w:rFonts w:cs="Times New Roman"/>
          <w:b/>
          <w:bCs/>
        </w:rPr>
        <w:t xml:space="preserve"> </w:t>
      </w:r>
      <w:proofErr w:type="spellStart"/>
      <w:r>
        <w:rPr>
          <w:rFonts w:cs="Times New Roman"/>
          <w:b/>
          <w:bCs/>
        </w:rPr>
        <w:t>lý</w:t>
      </w:r>
      <w:proofErr w:type="spellEnd"/>
    </w:p>
    <w:p w14:paraId="21B8C9A0" w14:textId="7F7772F2" w:rsidR="00233A85" w:rsidRPr="00233A85" w:rsidRDefault="00233A85" w:rsidP="00EF7677">
      <w:pPr>
        <w:widowControl w:val="0"/>
        <w:pBdr>
          <w:bottom w:val="single" w:sz="4" w:space="18" w:color="FFFFFF"/>
        </w:pBdr>
        <w:shd w:val="clear" w:color="auto" w:fill="FFFFFF"/>
        <w:tabs>
          <w:tab w:val="left" w:pos="1170"/>
        </w:tabs>
        <w:spacing w:before="60" w:after="60" w:line="269" w:lineRule="auto"/>
        <w:ind w:firstLine="567"/>
        <w:jc w:val="both"/>
        <w:rPr>
          <w:rFonts w:eastAsia="Times New Roman" w:cs="Times New Roman"/>
          <w:b/>
          <w:i/>
          <w:spacing w:val="-6"/>
          <w:szCs w:val="28"/>
        </w:rPr>
      </w:pPr>
      <w:r w:rsidRPr="00233A85">
        <w:rPr>
          <w:rFonts w:eastAsia="Times New Roman" w:cs="Times New Roman"/>
          <w:b/>
          <w:i/>
          <w:spacing w:val="-6"/>
          <w:szCs w:val="28"/>
        </w:rPr>
        <w:t xml:space="preserve">4.1. </w:t>
      </w:r>
      <w:r w:rsidRPr="009D456F">
        <w:rPr>
          <w:rFonts w:eastAsia="Times New Roman" w:cs="Times New Roman"/>
          <w:b/>
          <w:i/>
          <w:spacing w:val="-4"/>
          <w:szCs w:val="28"/>
        </w:rPr>
        <w:t xml:space="preserve">Tham </w:t>
      </w:r>
      <w:proofErr w:type="spellStart"/>
      <w:r w:rsidRPr="009D456F">
        <w:rPr>
          <w:rFonts w:eastAsia="Times New Roman" w:cs="Times New Roman"/>
          <w:b/>
          <w:i/>
          <w:spacing w:val="-4"/>
          <w:szCs w:val="28"/>
        </w:rPr>
        <w:t>mưu</w:t>
      </w:r>
      <w:proofErr w:type="spellEnd"/>
      <w:r w:rsidRPr="009D456F">
        <w:rPr>
          <w:rFonts w:eastAsia="Times New Roman" w:cs="Times New Roman"/>
          <w:b/>
          <w:i/>
          <w:spacing w:val="-4"/>
          <w:szCs w:val="28"/>
        </w:rPr>
        <w:t xml:space="preserve"> </w:t>
      </w:r>
      <w:proofErr w:type="spellStart"/>
      <w:r w:rsidRPr="009D456F">
        <w:rPr>
          <w:rFonts w:eastAsia="Times New Roman" w:cs="Times New Roman"/>
          <w:b/>
          <w:i/>
          <w:spacing w:val="-4"/>
          <w:szCs w:val="28"/>
        </w:rPr>
        <w:t>phục</w:t>
      </w:r>
      <w:proofErr w:type="spellEnd"/>
      <w:r w:rsidRPr="009D456F">
        <w:rPr>
          <w:rFonts w:eastAsia="Times New Roman" w:cs="Times New Roman"/>
          <w:b/>
          <w:i/>
          <w:spacing w:val="-4"/>
          <w:szCs w:val="28"/>
        </w:rPr>
        <w:t xml:space="preserve"> </w:t>
      </w:r>
      <w:proofErr w:type="spellStart"/>
      <w:r w:rsidRPr="009D456F">
        <w:rPr>
          <w:rFonts w:eastAsia="Times New Roman" w:cs="Times New Roman"/>
          <w:b/>
          <w:i/>
          <w:spacing w:val="-4"/>
          <w:szCs w:val="28"/>
        </w:rPr>
        <w:t>vụ</w:t>
      </w:r>
      <w:proofErr w:type="spellEnd"/>
      <w:r w:rsidRPr="009D456F">
        <w:rPr>
          <w:rFonts w:eastAsia="Times New Roman" w:cs="Times New Roman"/>
          <w:b/>
          <w:i/>
          <w:spacing w:val="-4"/>
          <w:szCs w:val="28"/>
        </w:rPr>
        <w:t xml:space="preserve"> </w:t>
      </w:r>
      <w:proofErr w:type="spellStart"/>
      <w:r w:rsidRPr="009D456F">
        <w:rPr>
          <w:rFonts w:eastAsia="Times New Roman" w:cs="Times New Roman"/>
          <w:b/>
          <w:i/>
          <w:spacing w:val="-4"/>
          <w:szCs w:val="28"/>
        </w:rPr>
        <w:t>quá</w:t>
      </w:r>
      <w:proofErr w:type="spellEnd"/>
      <w:r w:rsidRPr="009D456F">
        <w:rPr>
          <w:rFonts w:eastAsia="Times New Roman" w:cs="Times New Roman"/>
          <w:b/>
          <w:i/>
          <w:spacing w:val="-4"/>
          <w:szCs w:val="28"/>
        </w:rPr>
        <w:t xml:space="preserve"> </w:t>
      </w:r>
      <w:proofErr w:type="spellStart"/>
      <w:r w:rsidRPr="009D456F">
        <w:rPr>
          <w:rFonts w:eastAsia="Times New Roman" w:cs="Times New Roman"/>
          <w:b/>
          <w:i/>
          <w:spacing w:val="-4"/>
          <w:szCs w:val="28"/>
        </w:rPr>
        <w:t>trình</w:t>
      </w:r>
      <w:proofErr w:type="spellEnd"/>
      <w:r w:rsidRPr="009D456F">
        <w:rPr>
          <w:rFonts w:eastAsia="Times New Roman" w:cs="Times New Roman"/>
          <w:b/>
          <w:i/>
          <w:spacing w:val="-4"/>
          <w:szCs w:val="28"/>
        </w:rPr>
        <w:t xml:space="preserve"> </w:t>
      </w:r>
      <w:proofErr w:type="spellStart"/>
      <w:r w:rsidRPr="009D456F">
        <w:rPr>
          <w:rFonts w:eastAsia="Times New Roman" w:cs="Times New Roman"/>
          <w:b/>
          <w:i/>
          <w:spacing w:val="-4"/>
          <w:szCs w:val="28"/>
        </w:rPr>
        <w:t>ra</w:t>
      </w:r>
      <w:proofErr w:type="spellEnd"/>
      <w:r w:rsidRPr="009D456F">
        <w:rPr>
          <w:rFonts w:eastAsia="Times New Roman" w:cs="Times New Roman"/>
          <w:b/>
          <w:i/>
          <w:spacing w:val="-4"/>
          <w:szCs w:val="28"/>
        </w:rPr>
        <w:t xml:space="preserve"> </w:t>
      </w:r>
      <w:proofErr w:type="spellStart"/>
      <w:r w:rsidRPr="009D456F">
        <w:rPr>
          <w:rFonts w:eastAsia="Times New Roman" w:cs="Times New Roman"/>
          <w:b/>
          <w:i/>
          <w:spacing w:val="-4"/>
          <w:szCs w:val="28"/>
        </w:rPr>
        <w:t>quyết</w:t>
      </w:r>
      <w:proofErr w:type="spellEnd"/>
      <w:r w:rsidRPr="009D456F">
        <w:rPr>
          <w:rFonts w:eastAsia="Times New Roman" w:cs="Times New Roman"/>
          <w:b/>
          <w:i/>
          <w:spacing w:val="-4"/>
          <w:szCs w:val="28"/>
        </w:rPr>
        <w:t xml:space="preserve"> </w:t>
      </w:r>
      <w:proofErr w:type="spellStart"/>
      <w:r w:rsidRPr="009D456F">
        <w:rPr>
          <w:rFonts w:eastAsia="Times New Roman" w:cs="Times New Roman"/>
          <w:b/>
          <w:i/>
          <w:spacing w:val="-4"/>
          <w:szCs w:val="28"/>
        </w:rPr>
        <w:t>định</w:t>
      </w:r>
      <w:proofErr w:type="spellEnd"/>
      <w:r w:rsidRPr="009D456F">
        <w:rPr>
          <w:rFonts w:eastAsia="Times New Roman" w:cs="Times New Roman"/>
          <w:b/>
          <w:i/>
          <w:spacing w:val="-4"/>
          <w:szCs w:val="28"/>
        </w:rPr>
        <w:t xml:space="preserve"> </w:t>
      </w:r>
      <w:proofErr w:type="spellStart"/>
      <w:r w:rsidRPr="009D456F">
        <w:rPr>
          <w:rFonts w:eastAsia="Times New Roman" w:cs="Times New Roman"/>
          <w:b/>
          <w:i/>
          <w:spacing w:val="-4"/>
          <w:szCs w:val="28"/>
        </w:rPr>
        <w:t>lãnh</w:t>
      </w:r>
      <w:proofErr w:type="spellEnd"/>
      <w:r w:rsidRPr="009D456F">
        <w:rPr>
          <w:rFonts w:eastAsia="Times New Roman" w:cs="Times New Roman"/>
          <w:b/>
          <w:i/>
          <w:spacing w:val="-4"/>
          <w:szCs w:val="28"/>
        </w:rPr>
        <w:t xml:space="preserve"> </w:t>
      </w:r>
      <w:proofErr w:type="spellStart"/>
      <w:r w:rsidRPr="009D456F">
        <w:rPr>
          <w:rFonts w:eastAsia="Times New Roman" w:cs="Times New Roman"/>
          <w:b/>
          <w:i/>
          <w:spacing w:val="-4"/>
          <w:szCs w:val="28"/>
        </w:rPr>
        <w:t>đạo</w:t>
      </w:r>
      <w:proofErr w:type="spellEnd"/>
      <w:r w:rsidRPr="009D456F">
        <w:rPr>
          <w:rFonts w:eastAsia="Times New Roman" w:cs="Times New Roman"/>
          <w:b/>
          <w:i/>
          <w:spacing w:val="-4"/>
          <w:szCs w:val="28"/>
        </w:rPr>
        <w:t xml:space="preserve">, </w:t>
      </w:r>
      <w:proofErr w:type="spellStart"/>
      <w:r w:rsidRPr="009D456F">
        <w:rPr>
          <w:rFonts w:eastAsia="Times New Roman" w:cs="Times New Roman"/>
          <w:b/>
          <w:i/>
          <w:spacing w:val="-4"/>
          <w:szCs w:val="28"/>
        </w:rPr>
        <w:t>quản</w:t>
      </w:r>
      <w:proofErr w:type="spellEnd"/>
      <w:r w:rsidRPr="009D456F">
        <w:rPr>
          <w:rFonts w:eastAsia="Times New Roman" w:cs="Times New Roman"/>
          <w:b/>
          <w:i/>
          <w:spacing w:val="-4"/>
          <w:szCs w:val="28"/>
        </w:rPr>
        <w:t xml:space="preserve"> </w:t>
      </w:r>
      <w:proofErr w:type="spellStart"/>
      <w:r w:rsidRPr="009D456F">
        <w:rPr>
          <w:rFonts w:eastAsia="Times New Roman" w:cs="Times New Roman"/>
          <w:b/>
          <w:i/>
          <w:spacing w:val="-4"/>
          <w:szCs w:val="28"/>
        </w:rPr>
        <w:t>lý</w:t>
      </w:r>
      <w:proofErr w:type="spellEnd"/>
      <w:r w:rsidRPr="009D456F">
        <w:rPr>
          <w:rFonts w:eastAsia="Times New Roman" w:cs="Times New Roman"/>
          <w:b/>
          <w:i/>
          <w:spacing w:val="-4"/>
          <w:szCs w:val="28"/>
        </w:rPr>
        <w:t xml:space="preserve"> </w:t>
      </w:r>
      <w:proofErr w:type="spellStart"/>
      <w:r w:rsidRPr="009D456F">
        <w:rPr>
          <w:rFonts w:eastAsia="Times New Roman" w:cs="Times New Roman"/>
          <w:b/>
          <w:i/>
          <w:spacing w:val="-4"/>
          <w:szCs w:val="28"/>
        </w:rPr>
        <w:t>của</w:t>
      </w:r>
      <w:proofErr w:type="spellEnd"/>
      <w:r w:rsidRPr="009D456F">
        <w:rPr>
          <w:rFonts w:eastAsia="Times New Roman" w:cs="Times New Roman"/>
          <w:b/>
          <w:i/>
          <w:spacing w:val="-4"/>
          <w:szCs w:val="28"/>
        </w:rPr>
        <w:t xml:space="preserve"> </w:t>
      </w:r>
      <w:proofErr w:type="spellStart"/>
      <w:r w:rsidRPr="009D456F">
        <w:rPr>
          <w:rFonts w:eastAsia="Times New Roman" w:cs="Times New Roman"/>
          <w:b/>
          <w:i/>
          <w:spacing w:val="-4"/>
          <w:szCs w:val="28"/>
        </w:rPr>
        <w:t>Đảng</w:t>
      </w:r>
      <w:proofErr w:type="spellEnd"/>
    </w:p>
    <w:p w14:paraId="491BB898" w14:textId="02E7D199" w:rsidR="00233A85" w:rsidRDefault="00233A85" w:rsidP="00EF7677">
      <w:pPr>
        <w:widowControl w:val="0"/>
        <w:pBdr>
          <w:bottom w:val="single" w:sz="4" w:space="18" w:color="FFFFFF"/>
        </w:pBdr>
        <w:shd w:val="clear" w:color="auto" w:fill="FFFFFF"/>
        <w:tabs>
          <w:tab w:val="left" w:pos="1170"/>
        </w:tabs>
        <w:spacing w:before="60" w:after="60" w:line="269" w:lineRule="auto"/>
        <w:ind w:firstLine="567"/>
        <w:jc w:val="both"/>
        <w:rPr>
          <w:rFonts w:eastAsia="Times New Roman" w:cs="Times New Roman"/>
          <w:bCs/>
          <w:szCs w:val="28"/>
        </w:rPr>
      </w:pPr>
      <w:proofErr w:type="spellStart"/>
      <w:r w:rsidRPr="008F5956">
        <w:rPr>
          <w:rFonts w:eastAsia="Times New Roman" w:cs="Times New Roman"/>
          <w:bCs/>
          <w:szCs w:val="28"/>
        </w:rPr>
        <w:t>Để</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có</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được</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những</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quyết</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định</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lãnh</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đạo</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quản</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lý</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đúng</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đắn</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Đảng</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và</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Nhà</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nước</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cần</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nắm</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chắc</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được</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tâm</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trạng</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suy</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nghĩ</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nhu</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cầu</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nguyện</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vọng</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của</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Nhân</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dân</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nói</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chung</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các</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giai</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tầng</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xã</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hội</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nói</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riêng</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đối</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tượng</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mà</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những</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quyết</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định</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này</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nhắm</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vào</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Xã</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hội</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càng</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phát</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triển</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thì</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nhân</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tố</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lòng</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dân</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càng</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quan</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trọng</w:t>
      </w:r>
      <w:proofErr w:type="spellEnd"/>
      <w:r w:rsidR="00EA2F31">
        <w:rPr>
          <w:rFonts w:eastAsia="Times New Roman" w:cs="Times New Roman"/>
          <w:bCs/>
          <w:szCs w:val="28"/>
        </w:rPr>
        <w:t xml:space="preserve">. </w:t>
      </w:r>
      <w:proofErr w:type="spellStart"/>
      <w:r w:rsidRPr="008F5956">
        <w:rPr>
          <w:rFonts w:eastAsia="Times New Roman" w:cs="Times New Roman"/>
          <w:bCs/>
          <w:szCs w:val="28"/>
        </w:rPr>
        <w:t>Mọi</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chủ</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trương</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quyết</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sách</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của</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các</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cơ</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quan</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lãnh</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đạo</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quản</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lý</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sẽ</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khó</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có</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thể</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trở</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thành</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hiện</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thực</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nếu</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không</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hợp</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lòng</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dân</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không</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được</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dân</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ủng</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hộ</w:t>
      </w:r>
      <w:proofErr w:type="spellEnd"/>
      <w:r w:rsidRPr="008F5956">
        <w:rPr>
          <w:rFonts w:eastAsia="Times New Roman" w:cs="Times New Roman"/>
          <w:bCs/>
          <w:szCs w:val="28"/>
        </w:rPr>
        <w:t>.</w:t>
      </w:r>
    </w:p>
    <w:p w14:paraId="47858545" w14:textId="5A1DB766" w:rsidR="00233A85" w:rsidRPr="004A3A0A" w:rsidRDefault="00DD6749" w:rsidP="009D456F">
      <w:pPr>
        <w:widowControl w:val="0"/>
        <w:pBdr>
          <w:bottom w:val="single" w:sz="4" w:space="18" w:color="FFFFFF"/>
        </w:pBdr>
        <w:shd w:val="clear" w:color="auto" w:fill="FFFFFF"/>
        <w:tabs>
          <w:tab w:val="left" w:pos="1134"/>
        </w:tabs>
        <w:spacing w:before="60" w:after="60" w:line="269" w:lineRule="auto"/>
        <w:ind w:firstLine="567"/>
        <w:jc w:val="both"/>
        <w:rPr>
          <w:rFonts w:eastAsia="Times New Roman" w:cs="Times New Roman"/>
          <w:b/>
          <w:i/>
          <w:szCs w:val="28"/>
        </w:rPr>
      </w:pPr>
      <w:r w:rsidRPr="004A3A0A">
        <w:rPr>
          <w:rFonts w:eastAsia="Times New Roman" w:cs="Times New Roman"/>
          <w:b/>
          <w:i/>
          <w:szCs w:val="28"/>
        </w:rPr>
        <w:t>4</w:t>
      </w:r>
      <w:r w:rsidR="004A3A0A" w:rsidRPr="004A3A0A">
        <w:rPr>
          <w:rFonts w:eastAsia="Times New Roman" w:cs="Times New Roman"/>
          <w:b/>
          <w:i/>
          <w:szCs w:val="28"/>
        </w:rPr>
        <w:t xml:space="preserve">.2. </w:t>
      </w:r>
      <w:proofErr w:type="spellStart"/>
      <w:r w:rsidR="004A3A0A" w:rsidRPr="00EB2B27">
        <w:rPr>
          <w:rFonts w:eastAsia="Times New Roman" w:cs="Times New Roman"/>
          <w:b/>
          <w:i/>
          <w:spacing w:val="-6"/>
          <w:szCs w:val="28"/>
        </w:rPr>
        <w:t>Góp</w:t>
      </w:r>
      <w:proofErr w:type="spellEnd"/>
      <w:r w:rsidR="004A3A0A" w:rsidRPr="00EB2B27">
        <w:rPr>
          <w:rFonts w:eastAsia="Times New Roman" w:cs="Times New Roman"/>
          <w:b/>
          <w:i/>
          <w:spacing w:val="-6"/>
          <w:szCs w:val="28"/>
        </w:rPr>
        <w:t xml:space="preserve"> </w:t>
      </w:r>
      <w:proofErr w:type="spellStart"/>
      <w:r w:rsidR="004A3A0A" w:rsidRPr="00EB2B27">
        <w:rPr>
          <w:rFonts w:eastAsia="Times New Roman" w:cs="Times New Roman"/>
          <w:b/>
          <w:i/>
          <w:spacing w:val="-6"/>
          <w:szCs w:val="28"/>
        </w:rPr>
        <w:t>phần</w:t>
      </w:r>
      <w:proofErr w:type="spellEnd"/>
      <w:r w:rsidR="004A3A0A" w:rsidRPr="00EB2B27">
        <w:rPr>
          <w:rFonts w:eastAsia="Times New Roman" w:cs="Times New Roman"/>
          <w:b/>
          <w:i/>
          <w:spacing w:val="-6"/>
          <w:szCs w:val="28"/>
        </w:rPr>
        <w:t xml:space="preserve"> </w:t>
      </w:r>
      <w:proofErr w:type="spellStart"/>
      <w:r w:rsidR="004A3A0A" w:rsidRPr="00EB2B27">
        <w:rPr>
          <w:rFonts w:eastAsia="Times New Roman" w:cs="Times New Roman"/>
          <w:b/>
          <w:i/>
          <w:spacing w:val="-6"/>
          <w:szCs w:val="28"/>
        </w:rPr>
        <w:t>củng</w:t>
      </w:r>
      <w:proofErr w:type="spellEnd"/>
      <w:r w:rsidR="004A3A0A" w:rsidRPr="00EB2B27">
        <w:rPr>
          <w:rFonts w:eastAsia="Times New Roman" w:cs="Times New Roman"/>
          <w:b/>
          <w:i/>
          <w:spacing w:val="-6"/>
          <w:szCs w:val="28"/>
        </w:rPr>
        <w:t xml:space="preserve"> </w:t>
      </w:r>
      <w:proofErr w:type="spellStart"/>
      <w:r w:rsidR="004A3A0A" w:rsidRPr="00EB2B27">
        <w:rPr>
          <w:rFonts w:eastAsia="Times New Roman" w:cs="Times New Roman"/>
          <w:b/>
          <w:i/>
          <w:spacing w:val="-6"/>
          <w:szCs w:val="28"/>
        </w:rPr>
        <w:t>cố</w:t>
      </w:r>
      <w:proofErr w:type="spellEnd"/>
      <w:r w:rsidR="004A3A0A" w:rsidRPr="00EB2B27">
        <w:rPr>
          <w:rFonts w:eastAsia="Times New Roman" w:cs="Times New Roman"/>
          <w:b/>
          <w:i/>
          <w:spacing w:val="-6"/>
          <w:szCs w:val="28"/>
        </w:rPr>
        <w:t xml:space="preserve">, </w:t>
      </w:r>
      <w:proofErr w:type="spellStart"/>
      <w:r w:rsidR="004A3A0A" w:rsidRPr="00EB2B27">
        <w:rPr>
          <w:rFonts w:eastAsia="Times New Roman" w:cs="Times New Roman"/>
          <w:b/>
          <w:i/>
          <w:spacing w:val="-6"/>
          <w:szCs w:val="28"/>
        </w:rPr>
        <w:t>mở</w:t>
      </w:r>
      <w:proofErr w:type="spellEnd"/>
      <w:r w:rsidR="004A3A0A" w:rsidRPr="00EB2B27">
        <w:rPr>
          <w:rFonts w:eastAsia="Times New Roman" w:cs="Times New Roman"/>
          <w:b/>
          <w:i/>
          <w:spacing w:val="-6"/>
          <w:szCs w:val="28"/>
        </w:rPr>
        <w:t xml:space="preserve"> </w:t>
      </w:r>
      <w:proofErr w:type="spellStart"/>
      <w:r w:rsidR="004A3A0A" w:rsidRPr="00EB2B27">
        <w:rPr>
          <w:rFonts w:eastAsia="Times New Roman" w:cs="Times New Roman"/>
          <w:b/>
          <w:i/>
          <w:spacing w:val="-6"/>
          <w:szCs w:val="28"/>
        </w:rPr>
        <w:t>rộng</w:t>
      </w:r>
      <w:proofErr w:type="spellEnd"/>
      <w:r w:rsidR="004A3A0A" w:rsidRPr="00EB2B27">
        <w:rPr>
          <w:rFonts w:eastAsia="Times New Roman" w:cs="Times New Roman"/>
          <w:b/>
          <w:i/>
          <w:spacing w:val="-6"/>
          <w:szCs w:val="28"/>
        </w:rPr>
        <w:t xml:space="preserve"> </w:t>
      </w:r>
      <w:proofErr w:type="spellStart"/>
      <w:r w:rsidR="004A3A0A" w:rsidRPr="00EB2B27">
        <w:rPr>
          <w:rFonts w:eastAsia="Times New Roman" w:cs="Times New Roman"/>
          <w:b/>
          <w:i/>
          <w:spacing w:val="-6"/>
          <w:szCs w:val="28"/>
        </w:rPr>
        <w:t>dân</w:t>
      </w:r>
      <w:proofErr w:type="spellEnd"/>
      <w:r w:rsidR="004A3A0A" w:rsidRPr="00EB2B27">
        <w:rPr>
          <w:rFonts w:eastAsia="Times New Roman" w:cs="Times New Roman"/>
          <w:b/>
          <w:i/>
          <w:spacing w:val="-6"/>
          <w:szCs w:val="28"/>
        </w:rPr>
        <w:t xml:space="preserve"> </w:t>
      </w:r>
      <w:proofErr w:type="spellStart"/>
      <w:r w:rsidR="004A3A0A" w:rsidRPr="00EB2B27">
        <w:rPr>
          <w:rFonts w:eastAsia="Times New Roman" w:cs="Times New Roman"/>
          <w:b/>
          <w:i/>
          <w:spacing w:val="-6"/>
          <w:szCs w:val="28"/>
        </w:rPr>
        <w:t>chủ</w:t>
      </w:r>
      <w:proofErr w:type="spellEnd"/>
      <w:r w:rsidR="004A3A0A" w:rsidRPr="00EB2B27">
        <w:rPr>
          <w:rFonts w:eastAsia="Times New Roman" w:cs="Times New Roman"/>
          <w:b/>
          <w:i/>
          <w:spacing w:val="-6"/>
          <w:szCs w:val="28"/>
        </w:rPr>
        <w:t xml:space="preserve"> </w:t>
      </w:r>
      <w:proofErr w:type="spellStart"/>
      <w:r w:rsidR="004A3A0A" w:rsidRPr="00EB2B27">
        <w:rPr>
          <w:rFonts w:eastAsia="Times New Roman" w:cs="Times New Roman"/>
          <w:b/>
          <w:i/>
          <w:spacing w:val="-6"/>
          <w:szCs w:val="28"/>
        </w:rPr>
        <w:t>trong</w:t>
      </w:r>
      <w:proofErr w:type="spellEnd"/>
      <w:r w:rsidR="004A3A0A" w:rsidRPr="00EB2B27">
        <w:rPr>
          <w:rFonts w:eastAsia="Times New Roman" w:cs="Times New Roman"/>
          <w:b/>
          <w:i/>
          <w:spacing w:val="-6"/>
          <w:szCs w:val="28"/>
        </w:rPr>
        <w:t xml:space="preserve"> </w:t>
      </w:r>
      <w:proofErr w:type="spellStart"/>
      <w:r w:rsidR="004A3A0A" w:rsidRPr="00EB2B27">
        <w:rPr>
          <w:rFonts w:eastAsia="Times New Roman" w:cs="Times New Roman"/>
          <w:b/>
          <w:i/>
          <w:spacing w:val="-6"/>
          <w:szCs w:val="28"/>
        </w:rPr>
        <w:t>Đảng</w:t>
      </w:r>
      <w:proofErr w:type="spellEnd"/>
      <w:r w:rsidR="004A3A0A" w:rsidRPr="00EB2B27">
        <w:rPr>
          <w:rFonts w:eastAsia="Times New Roman" w:cs="Times New Roman"/>
          <w:b/>
          <w:i/>
          <w:spacing w:val="-6"/>
          <w:szCs w:val="28"/>
        </w:rPr>
        <w:t>,</w:t>
      </w:r>
      <w:r w:rsidR="00233A85" w:rsidRPr="00EB2B27">
        <w:rPr>
          <w:rFonts w:eastAsia="Times New Roman" w:cs="Times New Roman"/>
          <w:b/>
          <w:i/>
          <w:spacing w:val="-6"/>
          <w:szCs w:val="28"/>
        </w:rPr>
        <w:t xml:space="preserve"> </w:t>
      </w:r>
      <w:proofErr w:type="spellStart"/>
      <w:r w:rsidR="00233A85" w:rsidRPr="00EB2B27">
        <w:rPr>
          <w:rFonts w:eastAsia="Times New Roman" w:cs="Times New Roman"/>
          <w:b/>
          <w:i/>
          <w:spacing w:val="-6"/>
          <w:szCs w:val="28"/>
        </w:rPr>
        <w:t>trong</w:t>
      </w:r>
      <w:proofErr w:type="spellEnd"/>
      <w:r w:rsidR="00233A85" w:rsidRPr="00EB2B27">
        <w:rPr>
          <w:rFonts w:eastAsia="Times New Roman" w:cs="Times New Roman"/>
          <w:b/>
          <w:i/>
          <w:spacing w:val="-6"/>
          <w:szCs w:val="28"/>
        </w:rPr>
        <w:t xml:space="preserve"> </w:t>
      </w:r>
      <w:proofErr w:type="spellStart"/>
      <w:r w:rsidR="00233A85" w:rsidRPr="00EB2B27">
        <w:rPr>
          <w:rFonts w:eastAsia="Times New Roman" w:cs="Times New Roman"/>
          <w:b/>
          <w:i/>
          <w:spacing w:val="-6"/>
          <w:szCs w:val="28"/>
        </w:rPr>
        <w:t>xã</w:t>
      </w:r>
      <w:proofErr w:type="spellEnd"/>
      <w:r w:rsidR="00233A85" w:rsidRPr="00EB2B27">
        <w:rPr>
          <w:rFonts w:eastAsia="Times New Roman" w:cs="Times New Roman"/>
          <w:b/>
          <w:i/>
          <w:spacing w:val="-6"/>
          <w:szCs w:val="28"/>
        </w:rPr>
        <w:t xml:space="preserve"> </w:t>
      </w:r>
      <w:proofErr w:type="spellStart"/>
      <w:r w:rsidR="00233A85" w:rsidRPr="00EB2B27">
        <w:rPr>
          <w:rFonts w:eastAsia="Times New Roman" w:cs="Times New Roman"/>
          <w:b/>
          <w:i/>
          <w:spacing w:val="-6"/>
          <w:szCs w:val="28"/>
        </w:rPr>
        <w:t>hội</w:t>
      </w:r>
      <w:proofErr w:type="spellEnd"/>
      <w:r w:rsidR="004A3A0A" w:rsidRPr="00EB2B27">
        <w:rPr>
          <w:rFonts w:eastAsia="Times New Roman" w:cs="Times New Roman"/>
          <w:b/>
          <w:i/>
          <w:spacing w:val="-6"/>
          <w:szCs w:val="28"/>
        </w:rPr>
        <w:t xml:space="preserve">, </w:t>
      </w:r>
      <w:proofErr w:type="spellStart"/>
      <w:r w:rsidR="004A3A0A" w:rsidRPr="00EB2B27">
        <w:rPr>
          <w:rFonts w:eastAsia="Times New Roman" w:cs="Times New Roman"/>
          <w:b/>
          <w:i/>
          <w:spacing w:val="-6"/>
          <w:szCs w:val="28"/>
        </w:rPr>
        <w:t>nâng</w:t>
      </w:r>
      <w:proofErr w:type="spellEnd"/>
      <w:r w:rsidR="004A3A0A" w:rsidRPr="00EB2B27">
        <w:rPr>
          <w:rFonts w:eastAsia="Times New Roman" w:cs="Times New Roman"/>
          <w:b/>
          <w:i/>
          <w:spacing w:val="-6"/>
          <w:szCs w:val="28"/>
        </w:rPr>
        <w:t xml:space="preserve"> </w:t>
      </w:r>
      <w:proofErr w:type="spellStart"/>
      <w:r w:rsidR="004A3A0A" w:rsidRPr="00EB2B27">
        <w:rPr>
          <w:rFonts w:eastAsia="Times New Roman" w:cs="Times New Roman"/>
          <w:b/>
          <w:i/>
          <w:spacing w:val="-6"/>
          <w:szCs w:val="28"/>
        </w:rPr>
        <w:t>cao</w:t>
      </w:r>
      <w:proofErr w:type="spellEnd"/>
      <w:r w:rsidR="004A3A0A" w:rsidRPr="00EB2B27">
        <w:rPr>
          <w:rFonts w:eastAsia="Times New Roman" w:cs="Times New Roman"/>
          <w:b/>
          <w:i/>
          <w:spacing w:val="-6"/>
          <w:szCs w:val="28"/>
        </w:rPr>
        <w:t xml:space="preserve"> </w:t>
      </w:r>
      <w:proofErr w:type="spellStart"/>
      <w:r w:rsidR="004A3A0A" w:rsidRPr="00EB2B27">
        <w:rPr>
          <w:rFonts w:eastAsia="Times New Roman" w:cs="Times New Roman"/>
          <w:b/>
          <w:i/>
          <w:spacing w:val="-6"/>
          <w:szCs w:val="28"/>
        </w:rPr>
        <w:t>chất</w:t>
      </w:r>
      <w:proofErr w:type="spellEnd"/>
      <w:r w:rsidR="004A3A0A" w:rsidRPr="00EB2B27">
        <w:rPr>
          <w:rFonts w:eastAsia="Times New Roman" w:cs="Times New Roman"/>
          <w:b/>
          <w:i/>
          <w:spacing w:val="-6"/>
          <w:szCs w:val="28"/>
        </w:rPr>
        <w:t xml:space="preserve"> </w:t>
      </w:r>
      <w:proofErr w:type="spellStart"/>
      <w:r w:rsidR="004A3A0A" w:rsidRPr="00EB2B27">
        <w:rPr>
          <w:rFonts w:eastAsia="Times New Roman" w:cs="Times New Roman"/>
          <w:b/>
          <w:i/>
          <w:spacing w:val="-6"/>
          <w:szCs w:val="28"/>
        </w:rPr>
        <w:t>lượng</w:t>
      </w:r>
      <w:proofErr w:type="spellEnd"/>
      <w:r w:rsidR="004A3A0A" w:rsidRPr="00EB2B27">
        <w:rPr>
          <w:rFonts w:eastAsia="Times New Roman" w:cs="Times New Roman"/>
          <w:b/>
          <w:i/>
          <w:spacing w:val="-6"/>
          <w:szCs w:val="28"/>
        </w:rPr>
        <w:t xml:space="preserve">, </w:t>
      </w:r>
      <w:proofErr w:type="spellStart"/>
      <w:r w:rsidR="004A3A0A" w:rsidRPr="00EB2B27">
        <w:rPr>
          <w:rFonts w:eastAsia="Times New Roman" w:cs="Times New Roman"/>
          <w:b/>
          <w:i/>
          <w:spacing w:val="-6"/>
          <w:szCs w:val="28"/>
        </w:rPr>
        <w:t>hiệu</w:t>
      </w:r>
      <w:proofErr w:type="spellEnd"/>
      <w:r w:rsidR="004A3A0A" w:rsidRPr="00EB2B27">
        <w:rPr>
          <w:rFonts w:eastAsia="Times New Roman" w:cs="Times New Roman"/>
          <w:b/>
          <w:i/>
          <w:spacing w:val="-6"/>
          <w:szCs w:val="28"/>
        </w:rPr>
        <w:t xml:space="preserve"> </w:t>
      </w:r>
      <w:proofErr w:type="spellStart"/>
      <w:r w:rsidR="004A3A0A" w:rsidRPr="00EB2B27">
        <w:rPr>
          <w:rFonts w:eastAsia="Times New Roman" w:cs="Times New Roman"/>
          <w:b/>
          <w:i/>
          <w:spacing w:val="-6"/>
          <w:szCs w:val="28"/>
        </w:rPr>
        <w:t>quả</w:t>
      </w:r>
      <w:proofErr w:type="spellEnd"/>
      <w:r w:rsidR="004A3A0A" w:rsidRPr="00EB2B27">
        <w:rPr>
          <w:rFonts w:eastAsia="Times New Roman" w:cs="Times New Roman"/>
          <w:b/>
          <w:i/>
          <w:spacing w:val="-6"/>
          <w:szCs w:val="28"/>
        </w:rPr>
        <w:t xml:space="preserve"> </w:t>
      </w:r>
      <w:proofErr w:type="spellStart"/>
      <w:r w:rsidR="004A3A0A" w:rsidRPr="00EB2B27">
        <w:rPr>
          <w:rFonts w:eastAsia="Times New Roman" w:cs="Times New Roman"/>
          <w:b/>
          <w:i/>
          <w:spacing w:val="-6"/>
          <w:szCs w:val="28"/>
        </w:rPr>
        <w:t>công</w:t>
      </w:r>
      <w:proofErr w:type="spellEnd"/>
      <w:r w:rsidR="004A3A0A" w:rsidRPr="00EB2B27">
        <w:rPr>
          <w:rFonts w:eastAsia="Times New Roman" w:cs="Times New Roman"/>
          <w:b/>
          <w:i/>
          <w:spacing w:val="-6"/>
          <w:szCs w:val="28"/>
        </w:rPr>
        <w:t xml:space="preserve"> </w:t>
      </w:r>
      <w:proofErr w:type="spellStart"/>
      <w:r w:rsidR="004A3A0A" w:rsidRPr="00EB2B27">
        <w:rPr>
          <w:rFonts w:eastAsia="Times New Roman" w:cs="Times New Roman"/>
          <w:b/>
          <w:i/>
          <w:spacing w:val="-6"/>
          <w:szCs w:val="28"/>
        </w:rPr>
        <w:t>tác</w:t>
      </w:r>
      <w:proofErr w:type="spellEnd"/>
      <w:r w:rsidR="004A3A0A" w:rsidRPr="00EB2B27">
        <w:rPr>
          <w:rFonts w:eastAsia="Times New Roman" w:cs="Times New Roman"/>
          <w:b/>
          <w:i/>
          <w:spacing w:val="-6"/>
          <w:szCs w:val="28"/>
        </w:rPr>
        <w:t xml:space="preserve"> </w:t>
      </w:r>
      <w:proofErr w:type="spellStart"/>
      <w:r w:rsidR="004A3A0A" w:rsidRPr="00EB2B27">
        <w:rPr>
          <w:rFonts w:eastAsia="Times New Roman" w:cs="Times New Roman"/>
          <w:b/>
          <w:i/>
          <w:spacing w:val="-6"/>
          <w:szCs w:val="28"/>
        </w:rPr>
        <w:t>xây</w:t>
      </w:r>
      <w:proofErr w:type="spellEnd"/>
      <w:r w:rsidR="004A3A0A" w:rsidRPr="00EB2B27">
        <w:rPr>
          <w:rFonts w:eastAsia="Times New Roman" w:cs="Times New Roman"/>
          <w:b/>
          <w:i/>
          <w:spacing w:val="-6"/>
          <w:szCs w:val="28"/>
        </w:rPr>
        <w:t xml:space="preserve"> </w:t>
      </w:r>
      <w:proofErr w:type="spellStart"/>
      <w:r w:rsidR="004A3A0A" w:rsidRPr="00EB2B27">
        <w:rPr>
          <w:rFonts w:eastAsia="Times New Roman" w:cs="Times New Roman"/>
          <w:b/>
          <w:i/>
          <w:spacing w:val="-6"/>
          <w:szCs w:val="28"/>
        </w:rPr>
        <w:t>dựng</w:t>
      </w:r>
      <w:proofErr w:type="spellEnd"/>
      <w:r w:rsidR="004A3A0A" w:rsidRPr="00EB2B27">
        <w:rPr>
          <w:rFonts w:eastAsia="Times New Roman" w:cs="Times New Roman"/>
          <w:b/>
          <w:i/>
          <w:spacing w:val="-6"/>
          <w:szCs w:val="28"/>
        </w:rPr>
        <w:t xml:space="preserve"> </w:t>
      </w:r>
      <w:proofErr w:type="spellStart"/>
      <w:r w:rsidR="004A3A0A" w:rsidRPr="00EB2B27">
        <w:rPr>
          <w:rFonts w:eastAsia="Times New Roman" w:cs="Times New Roman"/>
          <w:b/>
          <w:i/>
          <w:spacing w:val="-6"/>
          <w:szCs w:val="28"/>
        </w:rPr>
        <w:t>Đảng</w:t>
      </w:r>
      <w:proofErr w:type="spellEnd"/>
    </w:p>
    <w:p w14:paraId="6856910A" w14:textId="15ECAC41" w:rsidR="00233A85" w:rsidRDefault="00233A85" w:rsidP="00EF7677">
      <w:pPr>
        <w:widowControl w:val="0"/>
        <w:pBdr>
          <w:bottom w:val="single" w:sz="4" w:space="18" w:color="FFFFFF"/>
        </w:pBdr>
        <w:shd w:val="clear" w:color="auto" w:fill="FFFFFF"/>
        <w:tabs>
          <w:tab w:val="left" w:pos="1170"/>
        </w:tabs>
        <w:spacing w:before="60" w:after="60" w:line="269" w:lineRule="auto"/>
        <w:ind w:firstLine="567"/>
        <w:jc w:val="both"/>
        <w:rPr>
          <w:rFonts w:eastAsia="Times New Roman" w:cs="Times New Roman"/>
          <w:bCs/>
          <w:szCs w:val="28"/>
        </w:rPr>
      </w:pPr>
      <w:proofErr w:type="spellStart"/>
      <w:r w:rsidRPr="008F5956">
        <w:rPr>
          <w:rFonts w:eastAsia="Times New Roman" w:cs="Times New Roman"/>
          <w:bCs/>
          <w:szCs w:val="28"/>
        </w:rPr>
        <w:t>Tạo</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điều</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kiện</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để</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cán</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bộ</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đảng</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viên</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và</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Nhân</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dân</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đóng</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góp</w:t>
      </w:r>
      <w:proofErr w:type="spellEnd"/>
      <w:r w:rsidRPr="008F5956">
        <w:rPr>
          <w:rFonts w:eastAsia="Times New Roman" w:cs="Times New Roman"/>
          <w:bCs/>
          <w:szCs w:val="28"/>
        </w:rPr>
        <w:t xml:space="preserve"> ý </w:t>
      </w:r>
      <w:proofErr w:type="spellStart"/>
      <w:r w:rsidRPr="008F5956">
        <w:rPr>
          <w:rFonts w:eastAsia="Times New Roman" w:cs="Times New Roman"/>
          <w:bCs/>
          <w:szCs w:val="28"/>
        </w:rPr>
        <w:t>kiến</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tham</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gia</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vào</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các</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công</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việc</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của</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Đảng</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Nhà</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nước</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Phát</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huy</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vai</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trò</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phản</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biện</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xã</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hội</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vai</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trò</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kiểm</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tra</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giám</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sát</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của</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cán</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bộ</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đảng</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viên</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và</w:t>
      </w:r>
      <w:proofErr w:type="spellEnd"/>
      <w:r w:rsidRPr="008F5956">
        <w:rPr>
          <w:rFonts w:eastAsia="Times New Roman" w:cs="Times New Roman"/>
          <w:bCs/>
          <w:szCs w:val="28"/>
        </w:rPr>
        <w:t xml:space="preserve"> </w:t>
      </w:r>
      <w:proofErr w:type="spellStart"/>
      <w:r w:rsidRPr="008F5956">
        <w:rPr>
          <w:rFonts w:eastAsia="Times New Roman" w:cs="Times New Roman"/>
          <w:bCs/>
          <w:szCs w:val="28"/>
        </w:rPr>
        <w:t>Nhân</w:t>
      </w:r>
      <w:proofErr w:type="spellEnd"/>
      <w:r w:rsidR="00EA2F31">
        <w:rPr>
          <w:rFonts w:eastAsia="Times New Roman" w:cs="Times New Roman"/>
          <w:bCs/>
          <w:szCs w:val="28"/>
        </w:rPr>
        <w:t xml:space="preserve"> </w:t>
      </w:r>
      <w:proofErr w:type="spellStart"/>
      <w:r w:rsidR="00EA2F31">
        <w:rPr>
          <w:rFonts w:eastAsia="Times New Roman" w:cs="Times New Roman"/>
          <w:bCs/>
          <w:szCs w:val="28"/>
        </w:rPr>
        <w:t>dân</w:t>
      </w:r>
      <w:proofErr w:type="spellEnd"/>
      <w:r w:rsidR="00EA2F31">
        <w:rPr>
          <w:rFonts w:eastAsia="Times New Roman" w:cs="Times New Roman"/>
          <w:bCs/>
          <w:szCs w:val="28"/>
        </w:rPr>
        <w:t>. Thông qua</w:t>
      </w:r>
      <w:r>
        <w:rPr>
          <w:rFonts w:eastAsia="Times New Roman" w:cs="Times New Roman"/>
          <w:bCs/>
          <w:szCs w:val="28"/>
        </w:rPr>
        <w:t xml:space="preserve"> </w:t>
      </w:r>
      <w:proofErr w:type="spellStart"/>
      <w:r>
        <w:rPr>
          <w:rFonts w:eastAsia="Times New Roman" w:cs="Times New Roman"/>
          <w:bCs/>
          <w:szCs w:val="28"/>
        </w:rPr>
        <w:t>phản</w:t>
      </w:r>
      <w:proofErr w:type="spellEnd"/>
      <w:r>
        <w:rPr>
          <w:rFonts w:eastAsia="Times New Roman" w:cs="Times New Roman"/>
          <w:bCs/>
          <w:szCs w:val="28"/>
        </w:rPr>
        <w:t xml:space="preserve"> </w:t>
      </w:r>
      <w:proofErr w:type="spellStart"/>
      <w:r>
        <w:rPr>
          <w:rFonts w:eastAsia="Times New Roman" w:cs="Times New Roman"/>
          <w:bCs/>
          <w:szCs w:val="28"/>
        </w:rPr>
        <w:t>biện</w:t>
      </w:r>
      <w:proofErr w:type="spellEnd"/>
      <w:r>
        <w:rPr>
          <w:rFonts w:eastAsia="Times New Roman" w:cs="Times New Roman"/>
          <w:bCs/>
          <w:szCs w:val="28"/>
        </w:rPr>
        <w:t xml:space="preserve">, </w:t>
      </w:r>
      <w:proofErr w:type="spellStart"/>
      <w:r>
        <w:rPr>
          <w:rFonts w:eastAsia="Times New Roman" w:cs="Times New Roman"/>
          <w:bCs/>
          <w:szCs w:val="28"/>
        </w:rPr>
        <w:t>kiểm</w:t>
      </w:r>
      <w:proofErr w:type="spellEnd"/>
      <w:r>
        <w:rPr>
          <w:rFonts w:eastAsia="Times New Roman" w:cs="Times New Roman"/>
          <w:bCs/>
          <w:szCs w:val="28"/>
        </w:rPr>
        <w:t xml:space="preserve"> </w:t>
      </w:r>
      <w:proofErr w:type="spellStart"/>
      <w:r>
        <w:rPr>
          <w:rFonts w:eastAsia="Times New Roman" w:cs="Times New Roman"/>
          <w:bCs/>
          <w:szCs w:val="28"/>
        </w:rPr>
        <w:t>tra</w:t>
      </w:r>
      <w:proofErr w:type="spellEnd"/>
      <w:r>
        <w:rPr>
          <w:rFonts w:eastAsia="Times New Roman" w:cs="Times New Roman"/>
          <w:bCs/>
          <w:szCs w:val="28"/>
        </w:rPr>
        <w:t xml:space="preserve">, </w:t>
      </w:r>
      <w:proofErr w:type="spellStart"/>
      <w:r>
        <w:rPr>
          <w:rFonts w:eastAsia="Times New Roman" w:cs="Times New Roman"/>
          <w:bCs/>
          <w:szCs w:val="28"/>
        </w:rPr>
        <w:t>giám</w:t>
      </w:r>
      <w:proofErr w:type="spellEnd"/>
      <w:r>
        <w:rPr>
          <w:rFonts w:eastAsia="Times New Roman" w:cs="Times New Roman"/>
          <w:bCs/>
          <w:szCs w:val="28"/>
        </w:rPr>
        <w:t xml:space="preserve"> </w:t>
      </w:r>
      <w:proofErr w:type="spellStart"/>
      <w:r>
        <w:rPr>
          <w:rFonts w:eastAsia="Times New Roman" w:cs="Times New Roman"/>
          <w:bCs/>
          <w:szCs w:val="28"/>
        </w:rPr>
        <w:t>sát</w:t>
      </w:r>
      <w:proofErr w:type="spellEnd"/>
      <w:r>
        <w:rPr>
          <w:rFonts w:eastAsia="Times New Roman" w:cs="Times New Roman"/>
          <w:bCs/>
          <w:szCs w:val="28"/>
        </w:rPr>
        <w:t xml:space="preserve"> </w:t>
      </w:r>
      <w:proofErr w:type="spellStart"/>
      <w:r>
        <w:rPr>
          <w:rFonts w:eastAsia="Times New Roman" w:cs="Times New Roman"/>
          <w:bCs/>
          <w:szCs w:val="28"/>
        </w:rPr>
        <w:t>xã</w:t>
      </w:r>
      <w:proofErr w:type="spellEnd"/>
      <w:r>
        <w:rPr>
          <w:rFonts w:eastAsia="Times New Roman" w:cs="Times New Roman"/>
          <w:bCs/>
          <w:szCs w:val="28"/>
        </w:rPr>
        <w:t xml:space="preserve"> </w:t>
      </w:r>
      <w:proofErr w:type="spellStart"/>
      <w:r>
        <w:rPr>
          <w:rFonts w:eastAsia="Times New Roman" w:cs="Times New Roman"/>
          <w:bCs/>
          <w:szCs w:val="28"/>
        </w:rPr>
        <w:t>hội</w:t>
      </w:r>
      <w:proofErr w:type="spellEnd"/>
      <w:r>
        <w:rPr>
          <w:rFonts w:eastAsia="Times New Roman" w:cs="Times New Roman"/>
          <w:bCs/>
          <w:szCs w:val="28"/>
        </w:rPr>
        <w:t xml:space="preserve"> </w:t>
      </w:r>
      <w:proofErr w:type="spellStart"/>
      <w:r>
        <w:rPr>
          <w:rFonts w:eastAsia="Times New Roman" w:cs="Times New Roman"/>
          <w:bCs/>
          <w:szCs w:val="28"/>
        </w:rPr>
        <w:t>của</w:t>
      </w:r>
      <w:proofErr w:type="spellEnd"/>
      <w:r>
        <w:rPr>
          <w:rFonts w:eastAsia="Times New Roman" w:cs="Times New Roman"/>
          <w:bCs/>
          <w:szCs w:val="28"/>
        </w:rPr>
        <w:t xml:space="preserve"> </w:t>
      </w:r>
      <w:proofErr w:type="spellStart"/>
      <w:r>
        <w:rPr>
          <w:rFonts w:eastAsia="Times New Roman" w:cs="Times New Roman"/>
          <w:bCs/>
          <w:szCs w:val="28"/>
        </w:rPr>
        <w:t>Nhân</w:t>
      </w:r>
      <w:proofErr w:type="spellEnd"/>
      <w:r>
        <w:rPr>
          <w:rFonts w:eastAsia="Times New Roman" w:cs="Times New Roman"/>
          <w:bCs/>
          <w:szCs w:val="28"/>
        </w:rPr>
        <w:t xml:space="preserve"> </w:t>
      </w:r>
      <w:proofErr w:type="spellStart"/>
      <w:r>
        <w:rPr>
          <w:rFonts w:eastAsia="Times New Roman" w:cs="Times New Roman"/>
          <w:bCs/>
          <w:szCs w:val="28"/>
        </w:rPr>
        <w:t>dân</w:t>
      </w:r>
      <w:proofErr w:type="spellEnd"/>
      <w:r>
        <w:rPr>
          <w:rFonts w:eastAsia="Times New Roman" w:cs="Times New Roman"/>
          <w:bCs/>
          <w:szCs w:val="28"/>
        </w:rPr>
        <w:t xml:space="preserve"> </w:t>
      </w:r>
      <w:proofErr w:type="spellStart"/>
      <w:r>
        <w:rPr>
          <w:rFonts w:eastAsia="Times New Roman" w:cs="Times New Roman"/>
          <w:bCs/>
          <w:szCs w:val="28"/>
        </w:rPr>
        <w:t>giúp</w:t>
      </w:r>
      <w:proofErr w:type="spellEnd"/>
      <w:r>
        <w:rPr>
          <w:rFonts w:eastAsia="Times New Roman" w:cs="Times New Roman"/>
          <w:bCs/>
          <w:szCs w:val="28"/>
        </w:rPr>
        <w:t xml:space="preserve"> </w:t>
      </w:r>
      <w:proofErr w:type="spellStart"/>
      <w:r>
        <w:rPr>
          <w:rFonts w:eastAsia="Times New Roman" w:cs="Times New Roman"/>
          <w:bCs/>
          <w:szCs w:val="28"/>
        </w:rPr>
        <w:t>các</w:t>
      </w:r>
      <w:proofErr w:type="spellEnd"/>
      <w:r>
        <w:rPr>
          <w:rFonts w:eastAsia="Times New Roman" w:cs="Times New Roman"/>
          <w:bCs/>
          <w:szCs w:val="28"/>
        </w:rPr>
        <w:t xml:space="preserve"> </w:t>
      </w:r>
      <w:proofErr w:type="spellStart"/>
      <w:r>
        <w:rPr>
          <w:rFonts w:eastAsia="Times New Roman" w:cs="Times New Roman"/>
          <w:bCs/>
          <w:szCs w:val="28"/>
        </w:rPr>
        <w:t>cơ</w:t>
      </w:r>
      <w:proofErr w:type="spellEnd"/>
      <w:r>
        <w:rPr>
          <w:rFonts w:eastAsia="Times New Roman" w:cs="Times New Roman"/>
          <w:bCs/>
          <w:szCs w:val="28"/>
        </w:rPr>
        <w:t xml:space="preserve"> </w:t>
      </w:r>
      <w:proofErr w:type="spellStart"/>
      <w:r>
        <w:rPr>
          <w:rFonts w:eastAsia="Times New Roman" w:cs="Times New Roman"/>
          <w:bCs/>
          <w:szCs w:val="28"/>
        </w:rPr>
        <w:t>quan</w:t>
      </w:r>
      <w:proofErr w:type="spellEnd"/>
      <w:r>
        <w:rPr>
          <w:rFonts w:eastAsia="Times New Roman" w:cs="Times New Roman"/>
          <w:bCs/>
          <w:szCs w:val="28"/>
        </w:rPr>
        <w:t xml:space="preserve"> </w:t>
      </w:r>
      <w:proofErr w:type="spellStart"/>
      <w:r>
        <w:rPr>
          <w:rFonts w:eastAsia="Times New Roman" w:cs="Times New Roman"/>
          <w:bCs/>
          <w:szCs w:val="28"/>
        </w:rPr>
        <w:t>lãnh</w:t>
      </w:r>
      <w:proofErr w:type="spellEnd"/>
      <w:r>
        <w:rPr>
          <w:rFonts w:eastAsia="Times New Roman" w:cs="Times New Roman"/>
          <w:bCs/>
          <w:szCs w:val="28"/>
        </w:rPr>
        <w:t xml:space="preserve"> </w:t>
      </w:r>
      <w:proofErr w:type="spellStart"/>
      <w:r>
        <w:rPr>
          <w:rFonts w:eastAsia="Times New Roman" w:cs="Times New Roman"/>
          <w:bCs/>
          <w:szCs w:val="28"/>
        </w:rPr>
        <w:t>đạo</w:t>
      </w:r>
      <w:proofErr w:type="spellEnd"/>
      <w:r>
        <w:rPr>
          <w:rFonts w:eastAsia="Times New Roman" w:cs="Times New Roman"/>
          <w:bCs/>
          <w:szCs w:val="28"/>
        </w:rPr>
        <w:t xml:space="preserve">, </w:t>
      </w:r>
      <w:proofErr w:type="spellStart"/>
      <w:r>
        <w:rPr>
          <w:rFonts w:eastAsia="Times New Roman" w:cs="Times New Roman"/>
          <w:bCs/>
          <w:szCs w:val="28"/>
        </w:rPr>
        <w:t>quản</w:t>
      </w:r>
      <w:proofErr w:type="spellEnd"/>
      <w:r>
        <w:rPr>
          <w:rFonts w:eastAsia="Times New Roman" w:cs="Times New Roman"/>
          <w:bCs/>
          <w:szCs w:val="28"/>
        </w:rPr>
        <w:t xml:space="preserve"> </w:t>
      </w:r>
      <w:proofErr w:type="spellStart"/>
      <w:r>
        <w:rPr>
          <w:rFonts w:eastAsia="Times New Roman" w:cs="Times New Roman"/>
          <w:bCs/>
          <w:szCs w:val="28"/>
        </w:rPr>
        <w:t>lý</w:t>
      </w:r>
      <w:proofErr w:type="spellEnd"/>
      <w:r>
        <w:rPr>
          <w:rFonts w:eastAsia="Times New Roman" w:cs="Times New Roman"/>
          <w:bCs/>
          <w:szCs w:val="28"/>
        </w:rPr>
        <w:t xml:space="preserve"> </w:t>
      </w:r>
      <w:proofErr w:type="spellStart"/>
      <w:r>
        <w:rPr>
          <w:rFonts w:eastAsia="Times New Roman" w:cs="Times New Roman"/>
          <w:bCs/>
          <w:szCs w:val="28"/>
        </w:rPr>
        <w:t>kịp</w:t>
      </w:r>
      <w:proofErr w:type="spellEnd"/>
      <w:r w:rsidR="00EA2F31">
        <w:rPr>
          <w:rFonts w:eastAsia="Times New Roman" w:cs="Times New Roman"/>
          <w:bCs/>
          <w:szCs w:val="28"/>
        </w:rPr>
        <w:t xml:space="preserve"> </w:t>
      </w:r>
      <w:proofErr w:type="spellStart"/>
      <w:r w:rsidR="00EA2F31">
        <w:rPr>
          <w:rFonts w:eastAsia="Times New Roman" w:cs="Times New Roman"/>
          <w:bCs/>
          <w:szCs w:val="28"/>
        </w:rPr>
        <w:t>thời</w:t>
      </w:r>
      <w:proofErr w:type="spellEnd"/>
      <w:r w:rsidR="00EA2F31">
        <w:rPr>
          <w:rFonts w:eastAsia="Times New Roman" w:cs="Times New Roman"/>
          <w:bCs/>
          <w:szCs w:val="28"/>
        </w:rPr>
        <w:t xml:space="preserve"> </w:t>
      </w:r>
      <w:proofErr w:type="spellStart"/>
      <w:r w:rsidR="00EA2F31">
        <w:rPr>
          <w:rFonts w:eastAsia="Times New Roman" w:cs="Times New Roman"/>
          <w:bCs/>
          <w:szCs w:val="28"/>
        </w:rPr>
        <w:t>phát</w:t>
      </w:r>
      <w:proofErr w:type="spellEnd"/>
      <w:r w:rsidR="00EA2F31">
        <w:rPr>
          <w:rFonts w:eastAsia="Times New Roman" w:cs="Times New Roman"/>
          <w:bCs/>
          <w:szCs w:val="28"/>
        </w:rPr>
        <w:t xml:space="preserve"> </w:t>
      </w:r>
      <w:proofErr w:type="spellStart"/>
      <w:r w:rsidR="00EA2F31">
        <w:rPr>
          <w:rFonts w:eastAsia="Times New Roman" w:cs="Times New Roman"/>
          <w:bCs/>
          <w:szCs w:val="28"/>
        </w:rPr>
        <w:t>hiện</w:t>
      </w:r>
      <w:proofErr w:type="spellEnd"/>
      <w:r w:rsidR="00EA2F31">
        <w:rPr>
          <w:rFonts w:eastAsia="Times New Roman" w:cs="Times New Roman"/>
          <w:bCs/>
          <w:szCs w:val="28"/>
        </w:rPr>
        <w:t xml:space="preserve"> </w:t>
      </w:r>
      <w:proofErr w:type="spellStart"/>
      <w:r w:rsidR="00EA2F31">
        <w:rPr>
          <w:rFonts w:eastAsia="Times New Roman" w:cs="Times New Roman"/>
          <w:bCs/>
          <w:szCs w:val="28"/>
        </w:rPr>
        <w:t>những</w:t>
      </w:r>
      <w:proofErr w:type="spellEnd"/>
      <w:r>
        <w:rPr>
          <w:rFonts w:eastAsia="Times New Roman" w:cs="Times New Roman"/>
          <w:bCs/>
          <w:szCs w:val="28"/>
        </w:rPr>
        <w:t xml:space="preserve"> </w:t>
      </w:r>
      <w:proofErr w:type="spellStart"/>
      <w:r>
        <w:rPr>
          <w:rFonts w:eastAsia="Times New Roman" w:cs="Times New Roman"/>
          <w:bCs/>
          <w:szCs w:val="28"/>
        </w:rPr>
        <w:t>hạn</w:t>
      </w:r>
      <w:proofErr w:type="spellEnd"/>
      <w:r>
        <w:rPr>
          <w:rFonts w:eastAsia="Times New Roman" w:cs="Times New Roman"/>
          <w:bCs/>
          <w:szCs w:val="28"/>
        </w:rPr>
        <w:t xml:space="preserve"> </w:t>
      </w:r>
      <w:proofErr w:type="spellStart"/>
      <w:r>
        <w:rPr>
          <w:rFonts w:eastAsia="Times New Roman" w:cs="Times New Roman"/>
          <w:bCs/>
          <w:szCs w:val="28"/>
        </w:rPr>
        <w:t>chế</w:t>
      </w:r>
      <w:proofErr w:type="spellEnd"/>
      <w:r>
        <w:rPr>
          <w:rFonts w:eastAsia="Times New Roman" w:cs="Times New Roman"/>
          <w:bCs/>
          <w:szCs w:val="28"/>
        </w:rPr>
        <w:t xml:space="preserve">, </w:t>
      </w:r>
      <w:proofErr w:type="spellStart"/>
      <w:r>
        <w:rPr>
          <w:rFonts w:eastAsia="Times New Roman" w:cs="Times New Roman"/>
          <w:bCs/>
          <w:szCs w:val="28"/>
        </w:rPr>
        <w:t>yếu</w:t>
      </w:r>
      <w:proofErr w:type="spellEnd"/>
      <w:r>
        <w:rPr>
          <w:rFonts w:eastAsia="Times New Roman" w:cs="Times New Roman"/>
          <w:bCs/>
          <w:szCs w:val="28"/>
        </w:rPr>
        <w:t xml:space="preserve"> </w:t>
      </w:r>
      <w:proofErr w:type="spellStart"/>
      <w:r>
        <w:rPr>
          <w:rFonts w:eastAsia="Times New Roman" w:cs="Times New Roman"/>
          <w:bCs/>
          <w:szCs w:val="28"/>
        </w:rPr>
        <w:t>kém</w:t>
      </w:r>
      <w:proofErr w:type="spellEnd"/>
      <w:r>
        <w:rPr>
          <w:rFonts w:eastAsia="Times New Roman" w:cs="Times New Roman"/>
          <w:bCs/>
          <w:szCs w:val="28"/>
        </w:rPr>
        <w:t xml:space="preserve"> </w:t>
      </w:r>
      <w:proofErr w:type="spellStart"/>
      <w:r>
        <w:rPr>
          <w:rFonts w:eastAsia="Times New Roman" w:cs="Times New Roman"/>
          <w:bCs/>
          <w:szCs w:val="28"/>
        </w:rPr>
        <w:t>trong</w:t>
      </w:r>
      <w:proofErr w:type="spellEnd"/>
      <w:r>
        <w:rPr>
          <w:rFonts w:eastAsia="Times New Roman" w:cs="Times New Roman"/>
          <w:bCs/>
          <w:szCs w:val="28"/>
        </w:rPr>
        <w:t xml:space="preserve"> </w:t>
      </w:r>
      <w:proofErr w:type="spellStart"/>
      <w:r>
        <w:rPr>
          <w:rFonts w:eastAsia="Times New Roman" w:cs="Times New Roman"/>
          <w:bCs/>
          <w:szCs w:val="28"/>
        </w:rPr>
        <w:t>công</w:t>
      </w:r>
      <w:proofErr w:type="spellEnd"/>
      <w:r w:rsidR="00EA2F31">
        <w:rPr>
          <w:rFonts w:eastAsia="Times New Roman" w:cs="Times New Roman"/>
          <w:bCs/>
          <w:szCs w:val="28"/>
        </w:rPr>
        <w:t xml:space="preserve"> </w:t>
      </w:r>
      <w:proofErr w:type="spellStart"/>
      <w:r w:rsidR="00EA2F31">
        <w:rPr>
          <w:rFonts w:eastAsia="Times New Roman" w:cs="Times New Roman"/>
          <w:bCs/>
          <w:szCs w:val="28"/>
        </w:rPr>
        <w:t>tác</w:t>
      </w:r>
      <w:proofErr w:type="spellEnd"/>
      <w:r w:rsidR="00EA2F31">
        <w:rPr>
          <w:rFonts w:eastAsia="Times New Roman" w:cs="Times New Roman"/>
          <w:bCs/>
          <w:szCs w:val="28"/>
        </w:rPr>
        <w:t xml:space="preserve"> </w:t>
      </w:r>
      <w:proofErr w:type="spellStart"/>
      <w:r w:rsidR="00EA2F31">
        <w:rPr>
          <w:rFonts w:eastAsia="Times New Roman" w:cs="Times New Roman"/>
          <w:bCs/>
          <w:szCs w:val="28"/>
        </w:rPr>
        <w:t>lãnh</w:t>
      </w:r>
      <w:proofErr w:type="spellEnd"/>
      <w:r w:rsidR="00EA2F31">
        <w:rPr>
          <w:rFonts w:eastAsia="Times New Roman" w:cs="Times New Roman"/>
          <w:bCs/>
          <w:szCs w:val="28"/>
        </w:rPr>
        <w:t xml:space="preserve"> </w:t>
      </w:r>
      <w:proofErr w:type="spellStart"/>
      <w:r w:rsidR="00EA2F31">
        <w:rPr>
          <w:rFonts w:eastAsia="Times New Roman" w:cs="Times New Roman"/>
          <w:bCs/>
          <w:szCs w:val="28"/>
        </w:rPr>
        <w:t>đạo</w:t>
      </w:r>
      <w:proofErr w:type="spellEnd"/>
      <w:r w:rsidR="00EA2F31">
        <w:rPr>
          <w:rFonts w:eastAsia="Times New Roman" w:cs="Times New Roman"/>
          <w:bCs/>
          <w:szCs w:val="28"/>
        </w:rPr>
        <w:t xml:space="preserve">, </w:t>
      </w:r>
      <w:proofErr w:type="spellStart"/>
      <w:r w:rsidR="00EA2F31">
        <w:rPr>
          <w:rFonts w:eastAsia="Times New Roman" w:cs="Times New Roman"/>
          <w:bCs/>
          <w:szCs w:val="28"/>
        </w:rPr>
        <w:t>quản</w:t>
      </w:r>
      <w:proofErr w:type="spellEnd"/>
      <w:r w:rsidR="00EA2F31">
        <w:rPr>
          <w:rFonts w:eastAsia="Times New Roman" w:cs="Times New Roman"/>
          <w:bCs/>
          <w:szCs w:val="28"/>
        </w:rPr>
        <w:t xml:space="preserve"> </w:t>
      </w:r>
      <w:proofErr w:type="spellStart"/>
      <w:r w:rsidR="00EA2F31">
        <w:rPr>
          <w:rFonts w:eastAsia="Times New Roman" w:cs="Times New Roman"/>
          <w:bCs/>
          <w:szCs w:val="28"/>
        </w:rPr>
        <w:t>lý</w:t>
      </w:r>
      <w:proofErr w:type="spellEnd"/>
      <w:r w:rsidR="00EA2F31">
        <w:rPr>
          <w:rFonts w:eastAsia="Times New Roman" w:cs="Times New Roman"/>
          <w:bCs/>
          <w:szCs w:val="28"/>
        </w:rPr>
        <w:t xml:space="preserve"> </w:t>
      </w:r>
      <w:proofErr w:type="spellStart"/>
      <w:r w:rsidR="00EA2F31">
        <w:rPr>
          <w:rFonts w:eastAsia="Times New Roman" w:cs="Times New Roman"/>
          <w:bCs/>
          <w:szCs w:val="28"/>
        </w:rPr>
        <w:t>của</w:t>
      </w:r>
      <w:proofErr w:type="spellEnd"/>
      <w:r w:rsidR="00EA2F31">
        <w:rPr>
          <w:rFonts w:eastAsia="Times New Roman" w:cs="Times New Roman"/>
          <w:bCs/>
          <w:szCs w:val="28"/>
        </w:rPr>
        <w:t xml:space="preserve"> </w:t>
      </w:r>
      <w:proofErr w:type="spellStart"/>
      <w:r w:rsidR="00EA2F31">
        <w:rPr>
          <w:rFonts w:eastAsia="Times New Roman" w:cs="Times New Roman"/>
          <w:bCs/>
          <w:szCs w:val="28"/>
        </w:rPr>
        <w:t>mình</w:t>
      </w:r>
      <w:proofErr w:type="spellEnd"/>
      <w:r w:rsidR="00EA2F31">
        <w:rPr>
          <w:rFonts w:eastAsia="Times New Roman" w:cs="Times New Roman"/>
          <w:bCs/>
          <w:szCs w:val="28"/>
        </w:rPr>
        <w:t xml:space="preserve">. </w:t>
      </w:r>
      <w:proofErr w:type="spellStart"/>
      <w:r w:rsidR="00EA2F31">
        <w:rPr>
          <w:rFonts w:eastAsia="Times New Roman" w:cs="Times New Roman"/>
          <w:bCs/>
          <w:szCs w:val="28"/>
        </w:rPr>
        <w:t>T</w:t>
      </w:r>
      <w:r>
        <w:rPr>
          <w:rFonts w:eastAsia="Times New Roman" w:cs="Times New Roman"/>
          <w:bCs/>
          <w:szCs w:val="28"/>
        </w:rPr>
        <w:t>rên</w:t>
      </w:r>
      <w:proofErr w:type="spellEnd"/>
      <w:r>
        <w:rPr>
          <w:rFonts w:eastAsia="Times New Roman" w:cs="Times New Roman"/>
          <w:bCs/>
          <w:szCs w:val="28"/>
        </w:rPr>
        <w:t xml:space="preserve"> </w:t>
      </w:r>
      <w:proofErr w:type="spellStart"/>
      <w:r>
        <w:rPr>
          <w:rFonts w:eastAsia="Times New Roman" w:cs="Times New Roman"/>
          <w:bCs/>
          <w:szCs w:val="28"/>
        </w:rPr>
        <w:t>cơ</w:t>
      </w:r>
      <w:proofErr w:type="spellEnd"/>
      <w:r>
        <w:rPr>
          <w:rFonts w:eastAsia="Times New Roman" w:cs="Times New Roman"/>
          <w:bCs/>
          <w:szCs w:val="28"/>
        </w:rPr>
        <w:t xml:space="preserve"> </w:t>
      </w:r>
      <w:proofErr w:type="spellStart"/>
      <w:r>
        <w:rPr>
          <w:rFonts w:eastAsia="Times New Roman" w:cs="Times New Roman"/>
          <w:bCs/>
          <w:szCs w:val="28"/>
        </w:rPr>
        <w:t>sở</w:t>
      </w:r>
      <w:proofErr w:type="spellEnd"/>
      <w:r>
        <w:rPr>
          <w:rFonts w:eastAsia="Times New Roman" w:cs="Times New Roman"/>
          <w:bCs/>
          <w:szCs w:val="28"/>
        </w:rPr>
        <w:t xml:space="preserve"> </w:t>
      </w:r>
      <w:proofErr w:type="spellStart"/>
      <w:r>
        <w:rPr>
          <w:rFonts w:eastAsia="Times New Roman" w:cs="Times New Roman"/>
          <w:bCs/>
          <w:szCs w:val="28"/>
        </w:rPr>
        <w:t>đó</w:t>
      </w:r>
      <w:proofErr w:type="spellEnd"/>
      <w:r>
        <w:rPr>
          <w:rFonts w:eastAsia="Times New Roman" w:cs="Times New Roman"/>
          <w:bCs/>
          <w:szCs w:val="28"/>
        </w:rPr>
        <w:t xml:space="preserve"> </w:t>
      </w:r>
      <w:proofErr w:type="spellStart"/>
      <w:r>
        <w:rPr>
          <w:rFonts w:eastAsia="Times New Roman" w:cs="Times New Roman"/>
          <w:bCs/>
          <w:szCs w:val="28"/>
        </w:rPr>
        <w:t>kịp</w:t>
      </w:r>
      <w:proofErr w:type="spellEnd"/>
      <w:r>
        <w:rPr>
          <w:rFonts w:eastAsia="Times New Roman" w:cs="Times New Roman"/>
          <w:bCs/>
          <w:szCs w:val="28"/>
        </w:rPr>
        <w:t xml:space="preserve"> </w:t>
      </w:r>
      <w:proofErr w:type="spellStart"/>
      <w:r>
        <w:rPr>
          <w:rFonts w:eastAsia="Times New Roman" w:cs="Times New Roman"/>
          <w:bCs/>
          <w:szCs w:val="28"/>
        </w:rPr>
        <w:t>thời</w:t>
      </w:r>
      <w:proofErr w:type="spellEnd"/>
      <w:r>
        <w:rPr>
          <w:rFonts w:eastAsia="Times New Roman" w:cs="Times New Roman"/>
          <w:bCs/>
          <w:szCs w:val="28"/>
        </w:rPr>
        <w:t xml:space="preserve"> </w:t>
      </w:r>
      <w:proofErr w:type="spellStart"/>
      <w:r>
        <w:rPr>
          <w:rFonts w:eastAsia="Times New Roman" w:cs="Times New Roman"/>
          <w:bCs/>
          <w:szCs w:val="28"/>
        </w:rPr>
        <w:t>đề</w:t>
      </w:r>
      <w:proofErr w:type="spellEnd"/>
      <w:r>
        <w:rPr>
          <w:rFonts w:eastAsia="Times New Roman" w:cs="Times New Roman"/>
          <w:bCs/>
          <w:szCs w:val="28"/>
        </w:rPr>
        <w:t xml:space="preserve"> </w:t>
      </w:r>
      <w:proofErr w:type="spellStart"/>
      <w:r>
        <w:rPr>
          <w:rFonts w:eastAsia="Times New Roman" w:cs="Times New Roman"/>
          <w:bCs/>
          <w:szCs w:val="28"/>
        </w:rPr>
        <w:t>ra</w:t>
      </w:r>
      <w:proofErr w:type="spellEnd"/>
      <w:r>
        <w:rPr>
          <w:rFonts w:eastAsia="Times New Roman" w:cs="Times New Roman"/>
          <w:bCs/>
          <w:szCs w:val="28"/>
        </w:rPr>
        <w:t xml:space="preserve"> </w:t>
      </w:r>
      <w:proofErr w:type="spellStart"/>
      <w:r>
        <w:rPr>
          <w:rFonts w:eastAsia="Times New Roman" w:cs="Times New Roman"/>
          <w:bCs/>
          <w:szCs w:val="28"/>
        </w:rPr>
        <w:t>các</w:t>
      </w:r>
      <w:proofErr w:type="spellEnd"/>
      <w:r>
        <w:rPr>
          <w:rFonts w:eastAsia="Times New Roman" w:cs="Times New Roman"/>
          <w:bCs/>
          <w:szCs w:val="28"/>
        </w:rPr>
        <w:t xml:space="preserve"> </w:t>
      </w:r>
      <w:proofErr w:type="spellStart"/>
      <w:r>
        <w:rPr>
          <w:rFonts w:eastAsia="Times New Roman" w:cs="Times New Roman"/>
          <w:bCs/>
          <w:szCs w:val="28"/>
        </w:rPr>
        <w:t>giải</w:t>
      </w:r>
      <w:proofErr w:type="spellEnd"/>
      <w:r>
        <w:rPr>
          <w:rFonts w:eastAsia="Times New Roman" w:cs="Times New Roman"/>
          <w:bCs/>
          <w:szCs w:val="28"/>
        </w:rPr>
        <w:t xml:space="preserve"> </w:t>
      </w:r>
      <w:proofErr w:type="spellStart"/>
      <w:r>
        <w:rPr>
          <w:rFonts w:eastAsia="Times New Roman" w:cs="Times New Roman"/>
          <w:bCs/>
          <w:szCs w:val="28"/>
        </w:rPr>
        <w:t>pháp</w:t>
      </w:r>
      <w:proofErr w:type="spellEnd"/>
      <w:r>
        <w:rPr>
          <w:rFonts w:eastAsia="Times New Roman" w:cs="Times New Roman"/>
          <w:bCs/>
          <w:szCs w:val="28"/>
        </w:rPr>
        <w:t xml:space="preserve"> </w:t>
      </w:r>
      <w:proofErr w:type="spellStart"/>
      <w:r>
        <w:rPr>
          <w:rFonts w:eastAsia="Times New Roman" w:cs="Times New Roman"/>
          <w:bCs/>
          <w:szCs w:val="28"/>
        </w:rPr>
        <w:t>khắc</w:t>
      </w:r>
      <w:proofErr w:type="spellEnd"/>
      <w:r>
        <w:rPr>
          <w:rFonts w:eastAsia="Times New Roman" w:cs="Times New Roman"/>
          <w:bCs/>
          <w:szCs w:val="28"/>
        </w:rPr>
        <w:t xml:space="preserve"> </w:t>
      </w:r>
      <w:proofErr w:type="spellStart"/>
      <w:r>
        <w:rPr>
          <w:rFonts w:eastAsia="Times New Roman" w:cs="Times New Roman"/>
          <w:bCs/>
          <w:szCs w:val="28"/>
        </w:rPr>
        <w:t>phục</w:t>
      </w:r>
      <w:proofErr w:type="spellEnd"/>
      <w:r w:rsidR="008D46F4">
        <w:rPr>
          <w:rFonts w:eastAsia="Times New Roman" w:cs="Times New Roman"/>
          <w:bCs/>
          <w:szCs w:val="28"/>
        </w:rPr>
        <w:t xml:space="preserve"> </w:t>
      </w:r>
      <w:proofErr w:type="spellStart"/>
      <w:r w:rsidR="008D46F4">
        <w:rPr>
          <w:rFonts w:eastAsia="Times New Roman" w:cs="Times New Roman"/>
          <w:bCs/>
          <w:szCs w:val="28"/>
        </w:rPr>
        <w:t>góp</w:t>
      </w:r>
      <w:proofErr w:type="spellEnd"/>
      <w:r w:rsidR="008D46F4">
        <w:rPr>
          <w:rFonts w:eastAsia="Times New Roman" w:cs="Times New Roman"/>
          <w:bCs/>
          <w:szCs w:val="28"/>
        </w:rPr>
        <w:t xml:space="preserve"> </w:t>
      </w:r>
      <w:proofErr w:type="spellStart"/>
      <w:r w:rsidR="008D46F4">
        <w:rPr>
          <w:rFonts w:eastAsia="Times New Roman" w:cs="Times New Roman"/>
          <w:bCs/>
          <w:szCs w:val="28"/>
        </w:rPr>
        <w:t>phần</w:t>
      </w:r>
      <w:proofErr w:type="spellEnd"/>
      <w:r w:rsidR="00EA2F31">
        <w:rPr>
          <w:rFonts w:eastAsia="Times New Roman" w:cs="Times New Roman"/>
          <w:bCs/>
          <w:szCs w:val="28"/>
        </w:rPr>
        <w:t xml:space="preserve"> </w:t>
      </w:r>
      <w:proofErr w:type="spellStart"/>
      <w:r w:rsidR="00EA2F31">
        <w:rPr>
          <w:rFonts w:eastAsia="Times New Roman" w:cs="Times New Roman"/>
          <w:bCs/>
          <w:szCs w:val="28"/>
        </w:rPr>
        <w:t>thực</w:t>
      </w:r>
      <w:proofErr w:type="spellEnd"/>
      <w:r w:rsidR="00EA2F31">
        <w:rPr>
          <w:rFonts w:eastAsia="Times New Roman" w:cs="Times New Roman"/>
          <w:bCs/>
          <w:szCs w:val="28"/>
        </w:rPr>
        <w:t xml:space="preserve"> </w:t>
      </w:r>
      <w:proofErr w:type="spellStart"/>
      <w:r w:rsidR="00EA2F31">
        <w:rPr>
          <w:rFonts w:eastAsia="Times New Roman" w:cs="Times New Roman"/>
          <w:bCs/>
          <w:szCs w:val="28"/>
        </w:rPr>
        <w:t>hiện</w:t>
      </w:r>
      <w:proofErr w:type="spellEnd"/>
      <w:r w:rsidR="00EA2F31">
        <w:rPr>
          <w:rFonts w:eastAsia="Times New Roman" w:cs="Times New Roman"/>
          <w:bCs/>
          <w:szCs w:val="28"/>
        </w:rPr>
        <w:t xml:space="preserve"> </w:t>
      </w:r>
      <w:proofErr w:type="spellStart"/>
      <w:r w:rsidR="00EA2F31">
        <w:rPr>
          <w:rFonts w:eastAsia="Times New Roman" w:cs="Times New Roman"/>
          <w:bCs/>
          <w:szCs w:val="28"/>
        </w:rPr>
        <w:t>tốt</w:t>
      </w:r>
      <w:proofErr w:type="spellEnd"/>
      <w:r w:rsidR="00EA2F31">
        <w:rPr>
          <w:rFonts w:eastAsia="Times New Roman" w:cs="Times New Roman"/>
          <w:bCs/>
          <w:szCs w:val="28"/>
        </w:rPr>
        <w:t xml:space="preserve"> </w:t>
      </w:r>
      <w:proofErr w:type="spellStart"/>
      <w:r w:rsidR="00EA2F31">
        <w:rPr>
          <w:rFonts w:eastAsia="Times New Roman" w:cs="Times New Roman"/>
          <w:bCs/>
          <w:szCs w:val="28"/>
        </w:rPr>
        <w:t>các</w:t>
      </w:r>
      <w:proofErr w:type="spellEnd"/>
      <w:r w:rsidR="00EA2F31">
        <w:rPr>
          <w:rFonts w:eastAsia="Times New Roman" w:cs="Times New Roman"/>
          <w:bCs/>
          <w:szCs w:val="28"/>
        </w:rPr>
        <w:t xml:space="preserve"> </w:t>
      </w:r>
      <w:proofErr w:type="spellStart"/>
      <w:r w:rsidR="00EA2F31">
        <w:rPr>
          <w:rFonts w:eastAsia="Times New Roman" w:cs="Times New Roman"/>
          <w:bCs/>
          <w:szCs w:val="28"/>
        </w:rPr>
        <w:t>chủ</w:t>
      </w:r>
      <w:proofErr w:type="spellEnd"/>
      <w:r w:rsidR="00EA2F31">
        <w:rPr>
          <w:rFonts w:eastAsia="Times New Roman" w:cs="Times New Roman"/>
          <w:bCs/>
          <w:szCs w:val="28"/>
        </w:rPr>
        <w:t xml:space="preserve"> </w:t>
      </w:r>
      <w:proofErr w:type="spellStart"/>
      <w:r w:rsidR="00EA2F31">
        <w:rPr>
          <w:rFonts w:eastAsia="Times New Roman" w:cs="Times New Roman"/>
          <w:bCs/>
          <w:szCs w:val="28"/>
        </w:rPr>
        <w:t>trương</w:t>
      </w:r>
      <w:proofErr w:type="spellEnd"/>
      <w:r w:rsidR="00EA2F31">
        <w:rPr>
          <w:rFonts w:eastAsia="Times New Roman" w:cs="Times New Roman"/>
          <w:bCs/>
          <w:szCs w:val="28"/>
        </w:rPr>
        <w:t xml:space="preserve">, </w:t>
      </w:r>
      <w:proofErr w:type="spellStart"/>
      <w:r w:rsidR="00EA2F31">
        <w:rPr>
          <w:rFonts w:eastAsia="Times New Roman" w:cs="Times New Roman"/>
          <w:bCs/>
          <w:szCs w:val="28"/>
        </w:rPr>
        <w:t>đường</w:t>
      </w:r>
      <w:proofErr w:type="spellEnd"/>
      <w:r w:rsidR="00EA2F31">
        <w:rPr>
          <w:rFonts w:eastAsia="Times New Roman" w:cs="Times New Roman"/>
          <w:bCs/>
          <w:szCs w:val="28"/>
        </w:rPr>
        <w:t xml:space="preserve"> </w:t>
      </w:r>
      <w:proofErr w:type="spellStart"/>
      <w:r w:rsidR="00EA2F31">
        <w:rPr>
          <w:rFonts w:eastAsia="Times New Roman" w:cs="Times New Roman"/>
          <w:bCs/>
          <w:szCs w:val="28"/>
        </w:rPr>
        <w:t>lối</w:t>
      </w:r>
      <w:proofErr w:type="spellEnd"/>
      <w:r w:rsidR="00EA2F31">
        <w:rPr>
          <w:rFonts w:eastAsia="Times New Roman" w:cs="Times New Roman"/>
          <w:bCs/>
          <w:szCs w:val="28"/>
        </w:rPr>
        <w:t xml:space="preserve"> </w:t>
      </w:r>
      <w:proofErr w:type="spellStart"/>
      <w:r w:rsidR="00EA2F31">
        <w:rPr>
          <w:rFonts w:eastAsia="Times New Roman" w:cs="Times New Roman"/>
          <w:bCs/>
          <w:szCs w:val="28"/>
        </w:rPr>
        <w:t>của</w:t>
      </w:r>
      <w:proofErr w:type="spellEnd"/>
      <w:r w:rsidR="00EA2F31">
        <w:rPr>
          <w:rFonts w:eastAsia="Times New Roman" w:cs="Times New Roman"/>
          <w:bCs/>
          <w:szCs w:val="28"/>
        </w:rPr>
        <w:t xml:space="preserve"> </w:t>
      </w:r>
      <w:proofErr w:type="spellStart"/>
      <w:r w:rsidR="00EA2F31">
        <w:rPr>
          <w:rFonts w:eastAsia="Times New Roman" w:cs="Times New Roman"/>
          <w:bCs/>
          <w:szCs w:val="28"/>
        </w:rPr>
        <w:t>Đảng</w:t>
      </w:r>
      <w:proofErr w:type="spellEnd"/>
      <w:r w:rsidR="00EA2F31">
        <w:rPr>
          <w:rFonts w:eastAsia="Times New Roman" w:cs="Times New Roman"/>
          <w:bCs/>
          <w:szCs w:val="28"/>
        </w:rPr>
        <w:t>,</w:t>
      </w:r>
      <w:r w:rsidR="008D46F4">
        <w:rPr>
          <w:rFonts w:eastAsia="Times New Roman" w:cs="Times New Roman"/>
          <w:bCs/>
          <w:szCs w:val="28"/>
        </w:rPr>
        <w:t xml:space="preserve"> </w:t>
      </w:r>
      <w:proofErr w:type="spellStart"/>
      <w:r w:rsidR="008D46F4">
        <w:rPr>
          <w:rFonts w:eastAsia="Times New Roman" w:cs="Times New Roman"/>
          <w:bCs/>
          <w:szCs w:val="28"/>
        </w:rPr>
        <w:t>củng</w:t>
      </w:r>
      <w:proofErr w:type="spellEnd"/>
      <w:r w:rsidR="008D46F4">
        <w:rPr>
          <w:rFonts w:eastAsia="Times New Roman" w:cs="Times New Roman"/>
          <w:bCs/>
          <w:szCs w:val="28"/>
        </w:rPr>
        <w:t xml:space="preserve"> </w:t>
      </w:r>
      <w:proofErr w:type="spellStart"/>
      <w:r w:rsidR="008D46F4">
        <w:rPr>
          <w:rFonts w:eastAsia="Times New Roman" w:cs="Times New Roman"/>
          <w:bCs/>
          <w:szCs w:val="28"/>
        </w:rPr>
        <w:t>cố</w:t>
      </w:r>
      <w:proofErr w:type="spellEnd"/>
      <w:r w:rsidR="008D46F4">
        <w:rPr>
          <w:rFonts w:eastAsia="Times New Roman" w:cs="Times New Roman"/>
          <w:bCs/>
          <w:szCs w:val="28"/>
        </w:rPr>
        <w:t xml:space="preserve">, </w:t>
      </w:r>
      <w:proofErr w:type="spellStart"/>
      <w:r w:rsidR="008D46F4">
        <w:rPr>
          <w:rFonts w:eastAsia="Times New Roman" w:cs="Times New Roman"/>
          <w:bCs/>
          <w:szCs w:val="28"/>
        </w:rPr>
        <w:t>mở</w:t>
      </w:r>
      <w:proofErr w:type="spellEnd"/>
      <w:r w:rsidR="008D46F4">
        <w:rPr>
          <w:rFonts w:eastAsia="Times New Roman" w:cs="Times New Roman"/>
          <w:bCs/>
          <w:szCs w:val="28"/>
        </w:rPr>
        <w:t xml:space="preserve"> </w:t>
      </w:r>
      <w:proofErr w:type="spellStart"/>
      <w:r w:rsidR="008D46F4">
        <w:rPr>
          <w:rFonts w:eastAsia="Times New Roman" w:cs="Times New Roman"/>
          <w:bCs/>
          <w:szCs w:val="28"/>
        </w:rPr>
        <w:t>rộng</w:t>
      </w:r>
      <w:proofErr w:type="spellEnd"/>
      <w:r w:rsidR="008D46F4">
        <w:rPr>
          <w:rFonts w:eastAsia="Times New Roman" w:cs="Times New Roman"/>
          <w:bCs/>
          <w:szCs w:val="28"/>
        </w:rPr>
        <w:t xml:space="preserve"> </w:t>
      </w:r>
      <w:proofErr w:type="spellStart"/>
      <w:r w:rsidR="008D46F4">
        <w:rPr>
          <w:rFonts w:eastAsia="Times New Roman" w:cs="Times New Roman"/>
          <w:bCs/>
          <w:szCs w:val="28"/>
        </w:rPr>
        <w:t>dân</w:t>
      </w:r>
      <w:proofErr w:type="spellEnd"/>
      <w:r w:rsidR="008D46F4">
        <w:rPr>
          <w:rFonts w:eastAsia="Times New Roman" w:cs="Times New Roman"/>
          <w:bCs/>
          <w:szCs w:val="28"/>
        </w:rPr>
        <w:t xml:space="preserve"> </w:t>
      </w:r>
      <w:proofErr w:type="spellStart"/>
      <w:r w:rsidR="008D46F4">
        <w:rPr>
          <w:rFonts w:eastAsia="Times New Roman" w:cs="Times New Roman"/>
          <w:bCs/>
          <w:szCs w:val="28"/>
        </w:rPr>
        <w:t>chủ</w:t>
      </w:r>
      <w:proofErr w:type="spellEnd"/>
      <w:r w:rsidR="008D46F4">
        <w:rPr>
          <w:rFonts w:eastAsia="Times New Roman" w:cs="Times New Roman"/>
          <w:bCs/>
          <w:szCs w:val="28"/>
        </w:rPr>
        <w:t xml:space="preserve"> </w:t>
      </w:r>
      <w:proofErr w:type="spellStart"/>
      <w:r w:rsidR="008D46F4">
        <w:rPr>
          <w:rFonts w:eastAsia="Times New Roman" w:cs="Times New Roman"/>
          <w:bCs/>
          <w:szCs w:val="28"/>
        </w:rPr>
        <w:t>trong</w:t>
      </w:r>
      <w:proofErr w:type="spellEnd"/>
      <w:r w:rsidR="008D46F4">
        <w:rPr>
          <w:rFonts w:eastAsia="Times New Roman" w:cs="Times New Roman"/>
          <w:bCs/>
          <w:szCs w:val="28"/>
        </w:rPr>
        <w:t xml:space="preserve"> </w:t>
      </w:r>
      <w:proofErr w:type="spellStart"/>
      <w:r w:rsidR="008D46F4">
        <w:rPr>
          <w:rFonts w:eastAsia="Times New Roman" w:cs="Times New Roman"/>
          <w:bCs/>
          <w:szCs w:val="28"/>
        </w:rPr>
        <w:t>Đ</w:t>
      </w:r>
      <w:r w:rsidR="00EA2F31">
        <w:rPr>
          <w:rFonts w:eastAsia="Times New Roman" w:cs="Times New Roman"/>
          <w:bCs/>
          <w:szCs w:val="28"/>
        </w:rPr>
        <w:t>ảng</w:t>
      </w:r>
      <w:proofErr w:type="spellEnd"/>
      <w:r w:rsidR="00EA2F31">
        <w:rPr>
          <w:rFonts w:eastAsia="Times New Roman" w:cs="Times New Roman"/>
          <w:bCs/>
          <w:szCs w:val="28"/>
        </w:rPr>
        <w:t>,</w:t>
      </w:r>
      <w:r w:rsidR="008D46F4">
        <w:rPr>
          <w:rFonts w:eastAsia="Times New Roman" w:cs="Times New Roman"/>
          <w:bCs/>
          <w:szCs w:val="28"/>
        </w:rPr>
        <w:t xml:space="preserve"> </w:t>
      </w:r>
      <w:proofErr w:type="spellStart"/>
      <w:r w:rsidR="008D46F4">
        <w:rPr>
          <w:rFonts w:eastAsia="Times New Roman" w:cs="Times New Roman"/>
          <w:bCs/>
          <w:szCs w:val="28"/>
        </w:rPr>
        <w:t>nâng</w:t>
      </w:r>
      <w:proofErr w:type="spellEnd"/>
      <w:r w:rsidR="008D46F4">
        <w:rPr>
          <w:rFonts w:eastAsia="Times New Roman" w:cs="Times New Roman"/>
          <w:bCs/>
          <w:szCs w:val="28"/>
        </w:rPr>
        <w:t xml:space="preserve"> </w:t>
      </w:r>
      <w:proofErr w:type="spellStart"/>
      <w:r w:rsidR="008D46F4">
        <w:rPr>
          <w:rFonts w:eastAsia="Times New Roman" w:cs="Times New Roman"/>
          <w:bCs/>
          <w:szCs w:val="28"/>
        </w:rPr>
        <w:t>cao</w:t>
      </w:r>
      <w:proofErr w:type="spellEnd"/>
      <w:r w:rsidR="008D46F4">
        <w:rPr>
          <w:rFonts w:eastAsia="Times New Roman" w:cs="Times New Roman"/>
          <w:bCs/>
          <w:szCs w:val="28"/>
        </w:rPr>
        <w:t xml:space="preserve"> </w:t>
      </w:r>
      <w:proofErr w:type="spellStart"/>
      <w:r w:rsidR="008D46F4">
        <w:rPr>
          <w:rFonts w:eastAsia="Times New Roman" w:cs="Times New Roman"/>
          <w:bCs/>
          <w:szCs w:val="28"/>
        </w:rPr>
        <w:t>chất</w:t>
      </w:r>
      <w:proofErr w:type="spellEnd"/>
      <w:r w:rsidR="008D46F4">
        <w:rPr>
          <w:rFonts w:eastAsia="Times New Roman" w:cs="Times New Roman"/>
          <w:bCs/>
          <w:szCs w:val="28"/>
        </w:rPr>
        <w:t xml:space="preserve"> </w:t>
      </w:r>
      <w:proofErr w:type="spellStart"/>
      <w:r w:rsidR="008D46F4">
        <w:rPr>
          <w:rFonts w:eastAsia="Times New Roman" w:cs="Times New Roman"/>
          <w:bCs/>
          <w:szCs w:val="28"/>
        </w:rPr>
        <w:t>lượng</w:t>
      </w:r>
      <w:proofErr w:type="spellEnd"/>
      <w:r w:rsidR="008D46F4">
        <w:rPr>
          <w:rFonts w:eastAsia="Times New Roman" w:cs="Times New Roman"/>
          <w:bCs/>
          <w:szCs w:val="28"/>
        </w:rPr>
        <w:t xml:space="preserve">, </w:t>
      </w:r>
      <w:proofErr w:type="spellStart"/>
      <w:r w:rsidR="008D46F4">
        <w:rPr>
          <w:rFonts w:eastAsia="Times New Roman" w:cs="Times New Roman"/>
          <w:bCs/>
          <w:szCs w:val="28"/>
        </w:rPr>
        <w:t>hiệu</w:t>
      </w:r>
      <w:proofErr w:type="spellEnd"/>
      <w:r w:rsidR="008D46F4">
        <w:rPr>
          <w:rFonts w:eastAsia="Times New Roman" w:cs="Times New Roman"/>
          <w:bCs/>
          <w:szCs w:val="28"/>
        </w:rPr>
        <w:t xml:space="preserve"> </w:t>
      </w:r>
      <w:proofErr w:type="spellStart"/>
      <w:r w:rsidR="008D46F4">
        <w:rPr>
          <w:rFonts w:eastAsia="Times New Roman" w:cs="Times New Roman"/>
          <w:bCs/>
          <w:szCs w:val="28"/>
        </w:rPr>
        <w:t>quả</w:t>
      </w:r>
      <w:proofErr w:type="spellEnd"/>
      <w:r w:rsidR="008D46F4">
        <w:rPr>
          <w:rFonts w:eastAsia="Times New Roman" w:cs="Times New Roman"/>
          <w:bCs/>
          <w:szCs w:val="28"/>
        </w:rPr>
        <w:t xml:space="preserve"> </w:t>
      </w:r>
      <w:proofErr w:type="spellStart"/>
      <w:r w:rsidR="008D46F4">
        <w:rPr>
          <w:rFonts w:eastAsia="Times New Roman" w:cs="Times New Roman"/>
          <w:bCs/>
          <w:szCs w:val="28"/>
        </w:rPr>
        <w:t>công</w:t>
      </w:r>
      <w:proofErr w:type="spellEnd"/>
      <w:r w:rsidR="008D46F4">
        <w:rPr>
          <w:rFonts w:eastAsia="Times New Roman" w:cs="Times New Roman"/>
          <w:bCs/>
          <w:szCs w:val="28"/>
        </w:rPr>
        <w:t xml:space="preserve"> </w:t>
      </w:r>
      <w:proofErr w:type="spellStart"/>
      <w:r w:rsidR="008D46F4">
        <w:rPr>
          <w:rFonts w:eastAsia="Times New Roman" w:cs="Times New Roman"/>
          <w:bCs/>
          <w:szCs w:val="28"/>
        </w:rPr>
        <w:t>tác</w:t>
      </w:r>
      <w:proofErr w:type="spellEnd"/>
      <w:r w:rsidR="008D46F4">
        <w:rPr>
          <w:rFonts w:eastAsia="Times New Roman" w:cs="Times New Roman"/>
          <w:bCs/>
          <w:szCs w:val="28"/>
        </w:rPr>
        <w:t xml:space="preserve"> </w:t>
      </w:r>
      <w:proofErr w:type="spellStart"/>
      <w:r w:rsidR="008D46F4">
        <w:rPr>
          <w:rFonts w:eastAsia="Times New Roman" w:cs="Times New Roman"/>
          <w:bCs/>
          <w:szCs w:val="28"/>
        </w:rPr>
        <w:t>xây</w:t>
      </w:r>
      <w:proofErr w:type="spellEnd"/>
      <w:r w:rsidR="008D46F4">
        <w:rPr>
          <w:rFonts w:eastAsia="Times New Roman" w:cs="Times New Roman"/>
          <w:bCs/>
          <w:szCs w:val="28"/>
        </w:rPr>
        <w:t xml:space="preserve"> </w:t>
      </w:r>
      <w:proofErr w:type="spellStart"/>
      <w:r w:rsidR="008D46F4">
        <w:rPr>
          <w:rFonts w:eastAsia="Times New Roman" w:cs="Times New Roman"/>
          <w:bCs/>
          <w:szCs w:val="28"/>
        </w:rPr>
        <w:t>dựng</w:t>
      </w:r>
      <w:proofErr w:type="spellEnd"/>
      <w:r w:rsidR="008D46F4">
        <w:rPr>
          <w:rFonts w:eastAsia="Times New Roman" w:cs="Times New Roman"/>
          <w:bCs/>
          <w:szCs w:val="28"/>
        </w:rPr>
        <w:t xml:space="preserve"> </w:t>
      </w:r>
      <w:proofErr w:type="spellStart"/>
      <w:r w:rsidR="008D46F4">
        <w:rPr>
          <w:rFonts w:eastAsia="Times New Roman" w:cs="Times New Roman"/>
          <w:bCs/>
          <w:szCs w:val="28"/>
        </w:rPr>
        <w:t>Đảng</w:t>
      </w:r>
      <w:proofErr w:type="spellEnd"/>
      <w:r>
        <w:rPr>
          <w:rFonts w:eastAsia="Times New Roman" w:cs="Times New Roman"/>
          <w:bCs/>
          <w:szCs w:val="28"/>
        </w:rPr>
        <w:t>.</w:t>
      </w:r>
    </w:p>
    <w:p w14:paraId="5C0718D4" w14:textId="3656C2C3" w:rsidR="00233A85" w:rsidRPr="004B6FBD" w:rsidRDefault="00D975BA" w:rsidP="00EF7677">
      <w:pPr>
        <w:widowControl w:val="0"/>
        <w:pBdr>
          <w:bottom w:val="single" w:sz="4" w:space="18" w:color="FFFFFF"/>
        </w:pBdr>
        <w:shd w:val="clear" w:color="auto" w:fill="FFFFFF"/>
        <w:tabs>
          <w:tab w:val="left" w:pos="709"/>
          <w:tab w:val="left" w:pos="1170"/>
        </w:tabs>
        <w:spacing w:before="60" w:after="60" w:line="269" w:lineRule="auto"/>
        <w:ind w:firstLine="567"/>
        <w:jc w:val="both"/>
        <w:rPr>
          <w:rFonts w:eastAsia="Times New Roman" w:cs="Times New Roman"/>
          <w:b/>
          <w:i/>
          <w:spacing w:val="-4"/>
          <w:szCs w:val="28"/>
        </w:rPr>
      </w:pPr>
      <w:r w:rsidRPr="004B6FBD">
        <w:rPr>
          <w:rFonts w:eastAsia="Times New Roman" w:cs="Times New Roman"/>
          <w:bCs/>
          <w:spacing w:val="-4"/>
          <w:szCs w:val="28"/>
        </w:rPr>
        <w:tab/>
      </w:r>
      <w:r w:rsidRPr="004B6FBD">
        <w:rPr>
          <w:rFonts w:eastAsia="Times New Roman" w:cs="Times New Roman"/>
          <w:b/>
          <w:bCs/>
          <w:i/>
          <w:spacing w:val="-4"/>
          <w:szCs w:val="28"/>
        </w:rPr>
        <w:t>4</w:t>
      </w:r>
      <w:r w:rsidR="00233A85" w:rsidRPr="004B6FBD">
        <w:rPr>
          <w:rFonts w:eastAsia="Times New Roman" w:cs="Times New Roman"/>
          <w:b/>
          <w:i/>
          <w:spacing w:val="-4"/>
          <w:szCs w:val="28"/>
        </w:rPr>
        <w:t xml:space="preserve">.3. </w:t>
      </w:r>
      <w:proofErr w:type="spellStart"/>
      <w:r w:rsidR="00233A85" w:rsidRPr="004B6FBD">
        <w:rPr>
          <w:rFonts w:eastAsia="Times New Roman" w:cs="Times New Roman"/>
          <w:b/>
          <w:i/>
          <w:spacing w:val="-4"/>
          <w:szCs w:val="28"/>
        </w:rPr>
        <w:t>Nâng</w:t>
      </w:r>
      <w:proofErr w:type="spellEnd"/>
      <w:r w:rsidR="00233A85" w:rsidRPr="004B6FBD">
        <w:rPr>
          <w:rFonts w:eastAsia="Times New Roman" w:cs="Times New Roman"/>
          <w:b/>
          <w:i/>
          <w:spacing w:val="-4"/>
          <w:szCs w:val="28"/>
        </w:rPr>
        <w:t xml:space="preserve"> </w:t>
      </w:r>
      <w:proofErr w:type="spellStart"/>
      <w:r w:rsidR="00233A85" w:rsidRPr="004B6FBD">
        <w:rPr>
          <w:rFonts w:eastAsia="Times New Roman" w:cs="Times New Roman"/>
          <w:b/>
          <w:i/>
          <w:spacing w:val="-4"/>
          <w:szCs w:val="28"/>
        </w:rPr>
        <w:t>cao</w:t>
      </w:r>
      <w:proofErr w:type="spellEnd"/>
      <w:r w:rsidR="00233A85" w:rsidRPr="004B6FBD">
        <w:rPr>
          <w:rFonts w:eastAsia="Times New Roman" w:cs="Times New Roman"/>
          <w:b/>
          <w:i/>
          <w:spacing w:val="-4"/>
          <w:szCs w:val="28"/>
        </w:rPr>
        <w:t xml:space="preserve"> </w:t>
      </w:r>
      <w:proofErr w:type="spellStart"/>
      <w:r w:rsidR="00233A85" w:rsidRPr="004B6FBD">
        <w:rPr>
          <w:rFonts w:eastAsia="Times New Roman" w:cs="Times New Roman"/>
          <w:b/>
          <w:i/>
          <w:spacing w:val="-4"/>
          <w:szCs w:val="28"/>
        </w:rPr>
        <w:t>hiệu</w:t>
      </w:r>
      <w:proofErr w:type="spellEnd"/>
      <w:r w:rsidR="00233A85" w:rsidRPr="004B6FBD">
        <w:rPr>
          <w:rFonts w:eastAsia="Times New Roman" w:cs="Times New Roman"/>
          <w:b/>
          <w:i/>
          <w:spacing w:val="-4"/>
          <w:szCs w:val="28"/>
        </w:rPr>
        <w:t xml:space="preserve"> </w:t>
      </w:r>
      <w:proofErr w:type="spellStart"/>
      <w:r w:rsidR="00233A85" w:rsidRPr="004B6FBD">
        <w:rPr>
          <w:rFonts w:eastAsia="Times New Roman" w:cs="Times New Roman"/>
          <w:b/>
          <w:i/>
          <w:spacing w:val="-4"/>
          <w:szCs w:val="28"/>
        </w:rPr>
        <w:t>quả</w:t>
      </w:r>
      <w:proofErr w:type="spellEnd"/>
      <w:r w:rsidR="00233A85" w:rsidRPr="004B6FBD">
        <w:rPr>
          <w:rFonts w:eastAsia="Times New Roman" w:cs="Times New Roman"/>
          <w:b/>
          <w:i/>
          <w:spacing w:val="-4"/>
          <w:szCs w:val="28"/>
        </w:rPr>
        <w:t xml:space="preserve"> </w:t>
      </w:r>
      <w:proofErr w:type="spellStart"/>
      <w:r w:rsidR="00233A85" w:rsidRPr="004B6FBD">
        <w:rPr>
          <w:rFonts w:eastAsia="Times New Roman" w:cs="Times New Roman"/>
          <w:b/>
          <w:i/>
          <w:spacing w:val="-4"/>
          <w:szCs w:val="28"/>
        </w:rPr>
        <w:t>công</w:t>
      </w:r>
      <w:proofErr w:type="spellEnd"/>
      <w:r w:rsidR="00233A85" w:rsidRPr="004B6FBD">
        <w:rPr>
          <w:rFonts w:eastAsia="Times New Roman" w:cs="Times New Roman"/>
          <w:b/>
          <w:i/>
          <w:spacing w:val="-4"/>
          <w:szCs w:val="28"/>
        </w:rPr>
        <w:t xml:space="preserve"> </w:t>
      </w:r>
      <w:proofErr w:type="spellStart"/>
      <w:r w:rsidR="00233A85" w:rsidRPr="004B6FBD">
        <w:rPr>
          <w:rFonts w:eastAsia="Times New Roman" w:cs="Times New Roman"/>
          <w:b/>
          <w:i/>
          <w:spacing w:val="-4"/>
          <w:szCs w:val="28"/>
        </w:rPr>
        <w:t>tác</w:t>
      </w:r>
      <w:proofErr w:type="spellEnd"/>
      <w:r w:rsidR="00233A85" w:rsidRPr="004B6FBD">
        <w:rPr>
          <w:rFonts w:eastAsia="Times New Roman" w:cs="Times New Roman"/>
          <w:b/>
          <w:i/>
          <w:spacing w:val="-4"/>
          <w:szCs w:val="28"/>
        </w:rPr>
        <w:t xml:space="preserve"> </w:t>
      </w:r>
      <w:proofErr w:type="spellStart"/>
      <w:r w:rsidR="00233A85" w:rsidRPr="004B6FBD">
        <w:rPr>
          <w:rFonts w:eastAsia="Times New Roman" w:cs="Times New Roman"/>
          <w:b/>
          <w:i/>
          <w:spacing w:val="-4"/>
          <w:szCs w:val="28"/>
        </w:rPr>
        <w:t>thông</w:t>
      </w:r>
      <w:proofErr w:type="spellEnd"/>
      <w:r w:rsidR="00233A85" w:rsidRPr="004B6FBD">
        <w:rPr>
          <w:rFonts w:eastAsia="Times New Roman" w:cs="Times New Roman"/>
          <w:b/>
          <w:i/>
          <w:spacing w:val="-4"/>
          <w:szCs w:val="28"/>
        </w:rPr>
        <w:t xml:space="preserve"> tin, </w:t>
      </w:r>
      <w:proofErr w:type="spellStart"/>
      <w:r w:rsidR="00233A85" w:rsidRPr="004B6FBD">
        <w:rPr>
          <w:rFonts w:eastAsia="Times New Roman" w:cs="Times New Roman"/>
          <w:b/>
          <w:i/>
          <w:spacing w:val="-4"/>
          <w:szCs w:val="28"/>
        </w:rPr>
        <w:t>tuyên</w:t>
      </w:r>
      <w:proofErr w:type="spellEnd"/>
      <w:r w:rsidR="00233A85" w:rsidRPr="004B6FBD">
        <w:rPr>
          <w:rFonts w:eastAsia="Times New Roman" w:cs="Times New Roman"/>
          <w:b/>
          <w:i/>
          <w:spacing w:val="-4"/>
          <w:szCs w:val="28"/>
        </w:rPr>
        <w:t xml:space="preserve"> </w:t>
      </w:r>
      <w:proofErr w:type="spellStart"/>
      <w:r w:rsidR="00233A85" w:rsidRPr="004B6FBD">
        <w:rPr>
          <w:rFonts w:eastAsia="Times New Roman" w:cs="Times New Roman"/>
          <w:b/>
          <w:i/>
          <w:spacing w:val="-4"/>
          <w:szCs w:val="28"/>
        </w:rPr>
        <w:t>truyền</w:t>
      </w:r>
      <w:proofErr w:type="spellEnd"/>
      <w:r w:rsidR="00233A85" w:rsidRPr="004B6FBD">
        <w:rPr>
          <w:rFonts w:eastAsia="Times New Roman" w:cs="Times New Roman"/>
          <w:b/>
          <w:i/>
          <w:spacing w:val="-4"/>
          <w:szCs w:val="28"/>
        </w:rPr>
        <w:t xml:space="preserve">, </w:t>
      </w:r>
      <w:proofErr w:type="spellStart"/>
      <w:r w:rsidR="00233A85" w:rsidRPr="004B6FBD">
        <w:rPr>
          <w:rFonts w:eastAsia="Times New Roman" w:cs="Times New Roman"/>
          <w:b/>
          <w:i/>
          <w:spacing w:val="-4"/>
          <w:szCs w:val="28"/>
        </w:rPr>
        <w:t>định</w:t>
      </w:r>
      <w:proofErr w:type="spellEnd"/>
      <w:r w:rsidR="00233A85" w:rsidRPr="004B6FBD">
        <w:rPr>
          <w:rFonts w:eastAsia="Times New Roman" w:cs="Times New Roman"/>
          <w:b/>
          <w:i/>
          <w:spacing w:val="-4"/>
          <w:szCs w:val="28"/>
        </w:rPr>
        <w:t xml:space="preserve"> </w:t>
      </w:r>
      <w:proofErr w:type="spellStart"/>
      <w:r w:rsidR="00233A85" w:rsidRPr="004B6FBD">
        <w:rPr>
          <w:rFonts w:eastAsia="Times New Roman" w:cs="Times New Roman"/>
          <w:b/>
          <w:i/>
          <w:spacing w:val="-4"/>
          <w:szCs w:val="28"/>
        </w:rPr>
        <w:t>hướng</w:t>
      </w:r>
      <w:proofErr w:type="spellEnd"/>
      <w:r w:rsidR="00233A85" w:rsidRPr="004B6FBD">
        <w:rPr>
          <w:rFonts w:eastAsia="Times New Roman" w:cs="Times New Roman"/>
          <w:b/>
          <w:i/>
          <w:spacing w:val="-4"/>
          <w:szCs w:val="28"/>
        </w:rPr>
        <w:t xml:space="preserve"> </w:t>
      </w:r>
      <w:proofErr w:type="spellStart"/>
      <w:r w:rsidR="00233A85" w:rsidRPr="004B6FBD">
        <w:rPr>
          <w:rFonts w:eastAsia="Times New Roman" w:cs="Times New Roman"/>
          <w:b/>
          <w:i/>
          <w:spacing w:val="-4"/>
          <w:szCs w:val="28"/>
        </w:rPr>
        <w:t>dư</w:t>
      </w:r>
      <w:proofErr w:type="spellEnd"/>
      <w:r w:rsidR="00233A85" w:rsidRPr="004B6FBD">
        <w:rPr>
          <w:rFonts w:eastAsia="Times New Roman" w:cs="Times New Roman"/>
          <w:b/>
          <w:i/>
          <w:spacing w:val="-4"/>
          <w:szCs w:val="28"/>
        </w:rPr>
        <w:t xml:space="preserve"> </w:t>
      </w:r>
      <w:proofErr w:type="spellStart"/>
      <w:r w:rsidR="00233A85" w:rsidRPr="004B6FBD">
        <w:rPr>
          <w:rFonts w:eastAsia="Times New Roman" w:cs="Times New Roman"/>
          <w:b/>
          <w:i/>
          <w:spacing w:val="-4"/>
          <w:szCs w:val="28"/>
        </w:rPr>
        <w:t>luận</w:t>
      </w:r>
      <w:proofErr w:type="spellEnd"/>
      <w:r w:rsidR="00233A85" w:rsidRPr="004B6FBD">
        <w:rPr>
          <w:rFonts w:eastAsia="Times New Roman" w:cs="Times New Roman"/>
          <w:b/>
          <w:i/>
          <w:spacing w:val="-4"/>
          <w:szCs w:val="28"/>
        </w:rPr>
        <w:t xml:space="preserve"> </w:t>
      </w:r>
      <w:proofErr w:type="spellStart"/>
      <w:r w:rsidR="00233A85" w:rsidRPr="004B6FBD">
        <w:rPr>
          <w:rFonts w:eastAsia="Times New Roman" w:cs="Times New Roman"/>
          <w:b/>
          <w:i/>
          <w:spacing w:val="-4"/>
          <w:szCs w:val="28"/>
        </w:rPr>
        <w:t>xã</w:t>
      </w:r>
      <w:proofErr w:type="spellEnd"/>
      <w:r w:rsidR="00233A85" w:rsidRPr="004B6FBD">
        <w:rPr>
          <w:rFonts w:eastAsia="Times New Roman" w:cs="Times New Roman"/>
          <w:b/>
          <w:i/>
          <w:spacing w:val="-4"/>
          <w:szCs w:val="28"/>
        </w:rPr>
        <w:t xml:space="preserve"> </w:t>
      </w:r>
      <w:proofErr w:type="spellStart"/>
      <w:r w:rsidR="00233A85" w:rsidRPr="004B6FBD">
        <w:rPr>
          <w:rFonts w:eastAsia="Times New Roman" w:cs="Times New Roman"/>
          <w:b/>
          <w:i/>
          <w:spacing w:val="-4"/>
          <w:szCs w:val="28"/>
        </w:rPr>
        <w:t>hội</w:t>
      </w:r>
      <w:proofErr w:type="spellEnd"/>
    </w:p>
    <w:p w14:paraId="01CA4E18" w14:textId="17352AB7" w:rsidR="00233A85" w:rsidRDefault="0006093E" w:rsidP="00EF7677">
      <w:pPr>
        <w:widowControl w:val="0"/>
        <w:pBdr>
          <w:bottom w:val="single" w:sz="4" w:space="18" w:color="FFFFFF"/>
        </w:pBdr>
        <w:shd w:val="clear" w:color="auto" w:fill="FFFFFF"/>
        <w:tabs>
          <w:tab w:val="left" w:pos="1170"/>
        </w:tabs>
        <w:spacing w:before="60" w:after="60" w:line="269" w:lineRule="auto"/>
        <w:ind w:firstLine="567"/>
        <w:jc w:val="both"/>
        <w:rPr>
          <w:rFonts w:eastAsia="Times New Roman" w:cs="Times New Roman"/>
          <w:bCs/>
          <w:szCs w:val="28"/>
        </w:rPr>
      </w:pPr>
      <w:r>
        <w:rPr>
          <w:rFonts w:eastAsia="Times New Roman" w:cs="Times New Roman"/>
          <w:bCs/>
          <w:szCs w:val="28"/>
        </w:rPr>
        <w:t xml:space="preserve">Qua </w:t>
      </w:r>
      <w:proofErr w:type="spellStart"/>
      <w:r w:rsidR="00233A85">
        <w:rPr>
          <w:rFonts w:eastAsia="Times New Roman" w:cs="Times New Roman"/>
          <w:bCs/>
          <w:szCs w:val="28"/>
        </w:rPr>
        <w:t>nắm</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bắt</w:t>
      </w:r>
      <w:proofErr w:type="spellEnd"/>
      <w:r>
        <w:rPr>
          <w:rFonts w:eastAsia="Times New Roman" w:cs="Times New Roman"/>
          <w:bCs/>
          <w:szCs w:val="28"/>
        </w:rPr>
        <w:t xml:space="preserve">, </w:t>
      </w:r>
      <w:proofErr w:type="spellStart"/>
      <w:r>
        <w:rPr>
          <w:rFonts w:eastAsia="Times New Roman" w:cs="Times New Roman"/>
          <w:bCs/>
          <w:szCs w:val="28"/>
        </w:rPr>
        <w:t>điều</w:t>
      </w:r>
      <w:proofErr w:type="spellEnd"/>
      <w:r>
        <w:rPr>
          <w:rFonts w:eastAsia="Times New Roman" w:cs="Times New Roman"/>
          <w:bCs/>
          <w:szCs w:val="28"/>
        </w:rPr>
        <w:t xml:space="preserve"> </w:t>
      </w:r>
      <w:proofErr w:type="spellStart"/>
      <w:r>
        <w:rPr>
          <w:rFonts w:eastAsia="Times New Roman" w:cs="Times New Roman"/>
          <w:bCs/>
          <w:szCs w:val="28"/>
        </w:rPr>
        <w:t>tra</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dư</w:t>
      </w:r>
      <w:proofErr w:type="spellEnd"/>
      <w:r w:rsidR="00233A85">
        <w:rPr>
          <w:rFonts w:eastAsia="Times New Roman" w:cs="Times New Roman"/>
          <w:bCs/>
          <w:szCs w:val="28"/>
        </w:rPr>
        <w:t xml:space="preserve"> </w:t>
      </w:r>
      <w:proofErr w:type="spellStart"/>
      <w:r>
        <w:rPr>
          <w:rFonts w:eastAsia="Times New Roman" w:cs="Times New Roman"/>
          <w:bCs/>
          <w:szCs w:val="28"/>
        </w:rPr>
        <w:t>luận</w:t>
      </w:r>
      <w:proofErr w:type="spellEnd"/>
      <w:r>
        <w:rPr>
          <w:rFonts w:eastAsia="Times New Roman" w:cs="Times New Roman"/>
          <w:bCs/>
          <w:szCs w:val="28"/>
        </w:rPr>
        <w:t xml:space="preserve"> </w:t>
      </w:r>
      <w:proofErr w:type="spellStart"/>
      <w:r>
        <w:rPr>
          <w:rFonts w:eastAsia="Times New Roman" w:cs="Times New Roman"/>
          <w:bCs/>
          <w:szCs w:val="28"/>
        </w:rPr>
        <w:t>xã</w:t>
      </w:r>
      <w:proofErr w:type="spellEnd"/>
      <w:r>
        <w:rPr>
          <w:rFonts w:eastAsia="Times New Roman" w:cs="Times New Roman"/>
          <w:bCs/>
          <w:szCs w:val="28"/>
        </w:rPr>
        <w:t xml:space="preserve"> </w:t>
      </w:r>
      <w:proofErr w:type="spellStart"/>
      <w:r>
        <w:rPr>
          <w:rFonts w:eastAsia="Times New Roman" w:cs="Times New Roman"/>
          <w:bCs/>
          <w:szCs w:val="28"/>
        </w:rPr>
        <w:t>hội</w:t>
      </w:r>
      <w:proofErr w:type="spellEnd"/>
      <w:r>
        <w:rPr>
          <w:rFonts w:eastAsia="Times New Roman" w:cs="Times New Roman"/>
          <w:bCs/>
          <w:szCs w:val="28"/>
        </w:rPr>
        <w:t xml:space="preserve"> </w:t>
      </w:r>
      <w:proofErr w:type="spellStart"/>
      <w:r w:rsidR="00233A85">
        <w:rPr>
          <w:rFonts w:eastAsia="Times New Roman" w:cs="Times New Roman"/>
          <w:bCs/>
          <w:szCs w:val="28"/>
        </w:rPr>
        <w:t>giúp</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chủ</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thể</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người</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nói</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người</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truyền</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đạt</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thông</w:t>
      </w:r>
      <w:proofErr w:type="spellEnd"/>
      <w:r w:rsidR="00233A85">
        <w:rPr>
          <w:rFonts w:eastAsia="Times New Roman" w:cs="Times New Roman"/>
          <w:bCs/>
          <w:szCs w:val="28"/>
        </w:rPr>
        <w:t xml:space="preserve"> tin) </w:t>
      </w:r>
      <w:proofErr w:type="spellStart"/>
      <w:r w:rsidR="00233A85">
        <w:rPr>
          <w:rFonts w:eastAsia="Times New Roman" w:cs="Times New Roman"/>
          <w:bCs/>
          <w:szCs w:val="28"/>
        </w:rPr>
        <w:t>có</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được</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thông</w:t>
      </w:r>
      <w:proofErr w:type="spellEnd"/>
      <w:r w:rsidR="00233A85">
        <w:rPr>
          <w:rFonts w:eastAsia="Times New Roman" w:cs="Times New Roman"/>
          <w:bCs/>
          <w:szCs w:val="28"/>
        </w:rPr>
        <w:t xml:space="preserve"> tin </w:t>
      </w:r>
      <w:proofErr w:type="spellStart"/>
      <w:r w:rsidR="00233A85">
        <w:rPr>
          <w:rFonts w:eastAsia="Times New Roman" w:cs="Times New Roman"/>
          <w:bCs/>
          <w:szCs w:val="28"/>
        </w:rPr>
        <w:t>phản</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hồi</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khác</w:t>
      </w:r>
      <w:r>
        <w:rPr>
          <w:rFonts w:eastAsia="Times New Roman" w:cs="Times New Roman"/>
          <w:bCs/>
          <w:szCs w:val="28"/>
        </w:rPr>
        <w:t>h</w:t>
      </w:r>
      <w:proofErr w:type="spellEnd"/>
      <w:r>
        <w:rPr>
          <w:rFonts w:eastAsia="Times New Roman" w:cs="Times New Roman"/>
          <w:bCs/>
          <w:szCs w:val="28"/>
        </w:rPr>
        <w:t xml:space="preserve"> </w:t>
      </w:r>
      <w:proofErr w:type="spellStart"/>
      <w:r>
        <w:rPr>
          <w:rFonts w:eastAsia="Times New Roman" w:cs="Times New Roman"/>
          <w:bCs/>
          <w:szCs w:val="28"/>
        </w:rPr>
        <w:t>quan</w:t>
      </w:r>
      <w:proofErr w:type="spellEnd"/>
      <w:r>
        <w:rPr>
          <w:rFonts w:eastAsia="Times New Roman" w:cs="Times New Roman"/>
          <w:bCs/>
          <w:szCs w:val="28"/>
        </w:rPr>
        <w:t xml:space="preserve">, </w:t>
      </w:r>
      <w:proofErr w:type="spellStart"/>
      <w:r>
        <w:rPr>
          <w:rFonts w:eastAsia="Times New Roman" w:cs="Times New Roman"/>
          <w:bCs/>
          <w:szCs w:val="28"/>
        </w:rPr>
        <w:t>trung</w:t>
      </w:r>
      <w:proofErr w:type="spellEnd"/>
      <w:r>
        <w:rPr>
          <w:rFonts w:eastAsia="Times New Roman" w:cs="Times New Roman"/>
          <w:bCs/>
          <w:szCs w:val="28"/>
        </w:rPr>
        <w:t xml:space="preserve"> </w:t>
      </w:r>
      <w:proofErr w:type="spellStart"/>
      <w:r>
        <w:rPr>
          <w:rFonts w:eastAsia="Times New Roman" w:cs="Times New Roman"/>
          <w:bCs/>
          <w:szCs w:val="28"/>
        </w:rPr>
        <w:t>thực</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nhờ</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đó</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kịp</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thời</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khắc</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phục</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những</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v</w:t>
      </w:r>
      <w:r>
        <w:rPr>
          <w:rFonts w:eastAsia="Times New Roman" w:cs="Times New Roman"/>
          <w:bCs/>
          <w:szCs w:val="28"/>
        </w:rPr>
        <w:t>ướng</w:t>
      </w:r>
      <w:proofErr w:type="spellEnd"/>
      <w:r>
        <w:rPr>
          <w:rFonts w:eastAsia="Times New Roman" w:cs="Times New Roman"/>
          <w:bCs/>
          <w:szCs w:val="28"/>
        </w:rPr>
        <w:t xml:space="preserve"> </w:t>
      </w:r>
      <w:proofErr w:type="spellStart"/>
      <w:r>
        <w:rPr>
          <w:rFonts w:eastAsia="Times New Roman" w:cs="Times New Roman"/>
          <w:bCs/>
          <w:szCs w:val="28"/>
        </w:rPr>
        <w:t>mắc</w:t>
      </w:r>
      <w:proofErr w:type="spellEnd"/>
      <w:r>
        <w:rPr>
          <w:rFonts w:eastAsia="Times New Roman" w:cs="Times New Roman"/>
          <w:bCs/>
          <w:szCs w:val="28"/>
        </w:rPr>
        <w:t xml:space="preserve">, </w:t>
      </w:r>
      <w:proofErr w:type="spellStart"/>
      <w:r>
        <w:rPr>
          <w:rFonts w:eastAsia="Times New Roman" w:cs="Times New Roman"/>
          <w:bCs/>
          <w:szCs w:val="28"/>
        </w:rPr>
        <w:t>khiếm</w:t>
      </w:r>
      <w:proofErr w:type="spellEnd"/>
      <w:r>
        <w:rPr>
          <w:rFonts w:eastAsia="Times New Roman" w:cs="Times New Roman"/>
          <w:bCs/>
          <w:szCs w:val="28"/>
        </w:rPr>
        <w:t xml:space="preserve"> </w:t>
      </w:r>
      <w:proofErr w:type="spellStart"/>
      <w:r>
        <w:rPr>
          <w:rFonts w:eastAsia="Times New Roman" w:cs="Times New Roman"/>
          <w:bCs/>
          <w:szCs w:val="28"/>
        </w:rPr>
        <w:t>khuyết</w:t>
      </w:r>
      <w:proofErr w:type="spellEnd"/>
      <w:r>
        <w:rPr>
          <w:rFonts w:eastAsia="Times New Roman" w:cs="Times New Roman"/>
          <w:bCs/>
          <w:szCs w:val="28"/>
        </w:rPr>
        <w:t xml:space="preserve"> </w:t>
      </w:r>
      <w:proofErr w:type="spellStart"/>
      <w:r>
        <w:rPr>
          <w:rFonts w:eastAsia="Times New Roman" w:cs="Times New Roman"/>
          <w:bCs/>
          <w:szCs w:val="28"/>
        </w:rPr>
        <w:t>để</w:t>
      </w:r>
      <w:proofErr w:type="spellEnd"/>
      <w:r>
        <w:rPr>
          <w:rFonts w:eastAsia="Times New Roman" w:cs="Times New Roman"/>
          <w:bCs/>
          <w:szCs w:val="28"/>
        </w:rPr>
        <w:t xml:space="preserve"> </w:t>
      </w:r>
      <w:proofErr w:type="spellStart"/>
      <w:r>
        <w:rPr>
          <w:rFonts w:eastAsia="Times New Roman" w:cs="Times New Roman"/>
          <w:bCs/>
          <w:szCs w:val="28"/>
        </w:rPr>
        <w:t>truyền</w:t>
      </w:r>
      <w:proofErr w:type="spellEnd"/>
      <w:r>
        <w:rPr>
          <w:rFonts w:eastAsia="Times New Roman" w:cs="Times New Roman"/>
          <w:bCs/>
          <w:szCs w:val="28"/>
        </w:rPr>
        <w:t xml:space="preserve"> </w:t>
      </w:r>
      <w:proofErr w:type="spellStart"/>
      <w:r>
        <w:rPr>
          <w:rFonts w:eastAsia="Times New Roman" w:cs="Times New Roman"/>
          <w:bCs/>
          <w:szCs w:val="28"/>
        </w:rPr>
        <w:t>đạt</w:t>
      </w:r>
      <w:proofErr w:type="spellEnd"/>
      <w:r>
        <w:rPr>
          <w:rFonts w:eastAsia="Times New Roman" w:cs="Times New Roman"/>
          <w:bCs/>
          <w:szCs w:val="28"/>
        </w:rPr>
        <w:t xml:space="preserve"> </w:t>
      </w:r>
      <w:proofErr w:type="spellStart"/>
      <w:r>
        <w:rPr>
          <w:rFonts w:eastAsia="Times New Roman" w:cs="Times New Roman"/>
          <w:bCs/>
          <w:szCs w:val="28"/>
        </w:rPr>
        <w:t>hiệu</w:t>
      </w:r>
      <w:proofErr w:type="spellEnd"/>
      <w:r>
        <w:rPr>
          <w:rFonts w:eastAsia="Times New Roman" w:cs="Times New Roman"/>
          <w:bCs/>
          <w:szCs w:val="28"/>
        </w:rPr>
        <w:t xml:space="preserve"> </w:t>
      </w:r>
      <w:proofErr w:type="spellStart"/>
      <w:r>
        <w:rPr>
          <w:rFonts w:eastAsia="Times New Roman" w:cs="Times New Roman"/>
          <w:bCs/>
          <w:szCs w:val="28"/>
        </w:rPr>
        <w:t>quả</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thông</w:t>
      </w:r>
      <w:proofErr w:type="spellEnd"/>
      <w:r w:rsidR="00233A85">
        <w:rPr>
          <w:rFonts w:eastAsia="Times New Roman" w:cs="Times New Roman"/>
          <w:bCs/>
          <w:szCs w:val="28"/>
        </w:rPr>
        <w:t xml:space="preserve"> tin</w:t>
      </w:r>
      <w:r>
        <w:rPr>
          <w:rFonts w:eastAsia="Times New Roman" w:cs="Times New Roman"/>
          <w:bCs/>
          <w:szCs w:val="28"/>
        </w:rPr>
        <w:t xml:space="preserve"> </w:t>
      </w:r>
      <w:proofErr w:type="spellStart"/>
      <w:r>
        <w:rPr>
          <w:rFonts w:eastAsia="Times New Roman" w:cs="Times New Roman"/>
          <w:bCs/>
          <w:szCs w:val="28"/>
        </w:rPr>
        <w:t>tới</w:t>
      </w:r>
      <w:proofErr w:type="spellEnd"/>
      <w:r>
        <w:rPr>
          <w:rFonts w:eastAsia="Times New Roman" w:cs="Times New Roman"/>
          <w:bCs/>
          <w:szCs w:val="28"/>
        </w:rPr>
        <w:t xml:space="preserve"> </w:t>
      </w:r>
      <w:proofErr w:type="spellStart"/>
      <w:r>
        <w:rPr>
          <w:rFonts w:eastAsia="Times New Roman" w:cs="Times New Roman"/>
          <w:bCs/>
          <w:szCs w:val="28"/>
        </w:rPr>
        <w:t>công</w:t>
      </w:r>
      <w:proofErr w:type="spellEnd"/>
      <w:r>
        <w:rPr>
          <w:rFonts w:eastAsia="Times New Roman" w:cs="Times New Roman"/>
          <w:bCs/>
          <w:szCs w:val="28"/>
        </w:rPr>
        <w:t xml:space="preserve"> </w:t>
      </w:r>
      <w:proofErr w:type="spellStart"/>
      <w:r>
        <w:rPr>
          <w:rFonts w:eastAsia="Times New Roman" w:cs="Times New Roman"/>
          <w:bCs/>
          <w:szCs w:val="28"/>
        </w:rPr>
        <w:t>chúng</w:t>
      </w:r>
      <w:proofErr w:type="spellEnd"/>
      <w:r>
        <w:rPr>
          <w:rFonts w:eastAsia="Times New Roman" w:cs="Times New Roman"/>
          <w:bCs/>
          <w:szCs w:val="28"/>
        </w:rPr>
        <w:t>.</w:t>
      </w:r>
      <w:r w:rsidR="00233A85">
        <w:rPr>
          <w:rFonts w:eastAsia="Times New Roman" w:cs="Times New Roman"/>
          <w:bCs/>
          <w:szCs w:val="28"/>
        </w:rPr>
        <w:t xml:space="preserve"> </w:t>
      </w:r>
      <w:proofErr w:type="spellStart"/>
      <w:r w:rsidR="00233A85">
        <w:rPr>
          <w:rFonts w:eastAsia="Times New Roman" w:cs="Times New Roman"/>
          <w:bCs/>
          <w:szCs w:val="28"/>
        </w:rPr>
        <w:t>Dư</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luận</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xã</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hội</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là</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thước</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đo</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hiệu</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quả</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của</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cô</w:t>
      </w:r>
      <w:r>
        <w:rPr>
          <w:rFonts w:eastAsia="Times New Roman" w:cs="Times New Roman"/>
          <w:bCs/>
          <w:szCs w:val="28"/>
        </w:rPr>
        <w:t>ng</w:t>
      </w:r>
      <w:proofErr w:type="spellEnd"/>
      <w:r>
        <w:rPr>
          <w:rFonts w:eastAsia="Times New Roman" w:cs="Times New Roman"/>
          <w:bCs/>
          <w:szCs w:val="28"/>
        </w:rPr>
        <w:t xml:space="preserve"> </w:t>
      </w:r>
      <w:proofErr w:type="spellStart"/>
      <w:r>
        <w:rPr>
          <w:rFonts w:eastAsia="Times New Roman" w:cs="Times New Roman"/>
          <w:bCs/>
          <w:szCs w:val="28"/>
        </w:rPr>
        <w:t>tác</w:t>
      </w:r>
      <w:proofErr w:type="spellEnd"/>
      <w:r>
        <w:rPr>
          <w:rFonts w:eastAsia="Times New Roman" w:cs="Times New Roman"/>
          <w:bCs/>
          <w:szCs w:val="28"/>
        </w:rPr>
        <w:t xml:space="preserve"> </w:t>
      </w:r>
      <w:proofErr w:type="spellStart"/>
      <w:r>
        <w:rPr>
          <w:rFonts w:eastAsia="Times New Roman" w:cs="Times New Roman"/>
          <w:bCs/>
          <w:szCs w:val="28"/>
        </w:rPr>
        <w:t>thông</w:t>
      </w:r>
      <w:proofErr w:type="spellEnd"/>
      <w:r>
        <w:rPr>
          <w:rFonts w:eastAsia="Times New Roman" w:cs="Times New Roman"/>
          <w:bCs/>
          <w:szCs w:val="28"/>
        </w:rPr>
        <w:t xml:space="preserve"> tin, </w:t>
      </w:r>
      <w:proofErr w:type="spellStart"/>
      <w:r>
        <w:rPr>
          <w:rFonts w:eastAsia="Times New Roman" w:cs="Times New Roman"/>
          <w:bCs/>
          <w:szCs w:val="28"/>
        </w:rPr>
        <w:t>tuyên</w:t>
      </w:r>
      <w:proofErr w:type="spellEnd"/>
      <w:r>
        <w:rPr>
          <w:rFonts w:eastAsia="Times New Roman" w:cs="Times New Roman"/>
          <w:bCs/>
          <w:szCs w:val="28"/>
        </w:rPr>
        <w:t xml:space="preserve"> </w:t>
      </w:r>
      <w:proofErr w:type="spellStart"/>
      <w:r>
        <w:rPr>
          <w:rFonts w:eastAsia="Times New Roman" w:cs="Times New Roman"/>
          <w:bCs/>
          <w:szCs w:val="28"/>
        </w:rPr>
        <w:t>truyền</w:t>
      </w:r>
      <w:proofErr w:type="spellEnd"/>
      <w:r>
        <w:rPr>
          <w:rFonts w:eastAsia="Times New Roman" w:cs="Times New Roman"/>
          <w:bCs/>
          <w:szCs w:val="28"/>
        </w:rPr>
        <w:t xml:space="preserve">, </w:t>
      </w:r>
      <w:proofErr w:type="spellStart"/>
      <w:r w:rsidR="00233A85">
        <w:rPr>
          <w:rFonts w:eastAsia="Times New Roman" w:cs="Times New Roman"/>
          <w:bCs/>
          <w:szCs w:val="28"/>
        </w:rPr>
        <w:t>tạo</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r</w:t>
      </w:r>
      <w:r>
        <w:rPr>
          <w:rFonts w:eastAsia="Times New Roman" w:cs="Times New Roman"/>
          <w:bCs/>
          <w:szCs w:val="28"/>
        </w:rPr>
        <w:t>a</w:t>
      </w:r>
      <w:proofErr w:type="spellEnd"/>
      <w:r>
        <w:rPr>
          <w:rFonts w:eastAsia="Times New Roman" w:cs="Times New Roman"/>
          <w:bCs/>
          <w:szCs w:val="28"/>
        </w:rPr>
        <w:t xml:space="preserve"> </w:t>
      </w:r>
      <w:proofErr w:type="spellStart"/>
      <w:r>
        <w:rPr>
          <w:rFonts w:eastAsia="Times New Roman" w:cs="Times New Roman"/>
          <w:bCs/>
          <w:szCs w:val="28"/>
        </w:rPr>
        <w:t>được</w:t>
      </w:r>
      <w:proofErr w:type="spellEnd"/>
      <w:r>
        <w:rPr>
          <w:rFonts w:eastAsia="Times New Roman" w:cs="Times New Roman"/>
          <w:bCs/>
          <w:szCs w:val="28"/>
        </w:rPr>
        <w:t xml:space="preserve"> </w:t>
      </w:r>
      <w:proofErr w:type="spellStart"/>
      <w:r>
        <w:rPr>
          <w:rFonts w:eastAsia="Times New Roman" w:cs="Times New Roman"/>
          <w:bCs/>
          <w:szCs w:val="28"/>
        </w:rPr>
        <w:t>dư</w:t>
      </w:r>
      <w:proofErr w:type="spellEnd"/>
      <w:r>
        <w:rPr>
          <w:rFonts w:eastAsia="Times New Roman" w:cs="Times New Roman"/>
          <w:bCs/>
          <w:szCs w:val="28"/>
        </w:rPr>
        <w:t xml:space="preserve"> </w:t>
      </w:r>
      <w:proofErr w:type="spellStart"/>
      <w:r>
        <w:rPr>
          <w:rFonts w:eastAsia="Times New Roman" w:cs="Times New Roman"/>
          <w:bCs/>
          <w:szCs w:val="28"/>
        </w:rPr>
        <w:t>luận</w:t>
      </w:r>
      <w:proofErr w:type="spellEnd"/>
      <w:r>
        <w:rPr>
          <w:rFonts w:eastAsia="Times New Roman" w:cs="Times New Roman"/>
          <w:bCs/>
          <w:szCs w:val="28"/>
        </w:rPr>
        <w:t xml:space="preserve"> </w:t>
      </w:r>
      <w:proofErr w:type="spellStart"/>
      <w:r>
        <w:rPr>
          <w:rFonts w:eastAsia="Times New Roman" w:cs="Times New Roman"/>
          <w:bCs/>
          <w:szCs w:val="28"/>
        </w:rPr>
        <w:t>xã</w:t>
      </w:r>
      <w:proofErr w:type="spellEnd"/>
      <w:r>
        <w:rPr>
          <w:rFonts w:eastAsia="Times New Roman" w:cs="Times New Roman"/>
          <w:bCs/>
          <w:szCs w:val="28"/>
        </w:rPr>
        <w:t xml:space="preserve"> </w:t>
      </w:r>
      <w:proofErr w:type="spellStart"/>
      <w:r>
        <w:rPr>
          <w:rFonts w:eastAsia="Times New Roman" w:cs="Times New Roman"/>
          <w:bCs/>
          <w:szCs w:val="28"/>
        </w:rPr>
        <w:t>hội</w:t>
      </w:r>
      <w:proofErr w:type="spellEnd"/>
      <w:r>
        <w:rPr>
          <w:rFonts w:eastAsia="Times New Roman" w:cs="Times New Roman"/>
          <w:bCs/>
          <w:szCs w:val="28"/>
        </w:rPr>
        <w:t>,</w:t>
      </w:r>
      <w:r w:rsidR="00233A85">
        <w:rPr>
          <w:rFonts w:eastAsia="Times New Roman" w:cs="Times New Roman"/>
          <w:bCs/>
          <w:szCs w:val="28"/>
        </w:rPr>
        <w:t xml:space="preserve"> </w:t>
      </w:r>
      <w:proofErr w:type="spellStart"/>
      <w:r w:rsidR="00233A85">
        <w:rPr>
          <w:rFonts w:eastAsia="Times New Roman" w:cs="Times New Roman"/>
          <w:bCs/>
          <w:szCs w:val="28"/>
        </w:rPr>
        <w:t>thái</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độ</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phán</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xét</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đánh</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giá</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đúng</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đắn</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về</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các</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chủ</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trương</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quyết</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sách</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của</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Đảng</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và</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Nhà</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nước</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cũng</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như</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các</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sự</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kiện</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hiện</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tượng</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vấn</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đề</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xã</w:t>
      </w:r>
      <w:proofErr w:type="spellEnd"/>
      <w:r w:rsidR="00233A85">
        <w:rPr>
          <w:rFonts w:eastAsia="Times New Roman" w:cs="Times New Roman"/>
          <w:bCs/>
          <w:szCs w:val="28"/>
        </w:rPr>
        <w:t xml:space="preserve"> </w:t>
      </w:r>
      <w:proofErr w:type="spellStart"/>
      <w:r w:rsidR="00233A85">
        <w:rPr>
          <w:rFonts w:eastAsia="Times New Roman" w:cs="Times New Roman"/>
          <w:bCs/>
          <w:szCs w:val="28"/>
        </w:rPr>
        <w:t>hội</w:t>
      </w:r>
      <w:proofErr w:type="spellEnd"/>
      <w:r w:rsidR="00233A85">
        <w:rPr>
          <w:rFonts w:eastAsia="Times New Roman" w:cs="Times New Roman"/>
          <w:bCs/>
          <w:szCs w:val="28"/>
        </w:rPr>
        <w:t>.</w:t>
      </w:r>
    </w:p>
    <w:p w14:paraId="74F05833" w14:textId="237787A8" w:rsidR="00233A85" w:rsidRPr="00632F8B" w:rsidRDefault="0006093E" w:rsidP="00EF7677">
      <w:pPr>
        <w:widowControl w:val="0"/>
        <w:pBdr>
          <w:bottom w:val="single" w:sz="4" w:space="18" w:color="FFFFFF"/>
        </w:pBdr>
        <w:shd w:val="clear" w:color="auto" w:fill="FFFFFF"/>
        <w:tabs>
          <w:tab w:val="left" w:pos="709"/>
          <w:tab w:val="left" w:pos="1170"/>
        </w:tabs>
        <w:spacing w:before="60" w:after="60" w:line="269" w:lineRule="auto"/>
        <w:ind w:firstLine="567"/>
        <w:jc w:val="both"/>
        <w:rPr>
          <w:rFonts w:cs="Times New Roman"/>
          <w:b/>
          <w:i/>
        </w:rPr>
      </w:pPr>
      <w:r>
        <w:rPr>
          <w:rFonts w:cs="Times New Roman"/>
          <w:b/>
          <w:i/>
        </w:rPr>
        <w:tab/>
      </w:r>
      <w:r w:rsidR="00632F8B" w:rsidRPr="00632F8B">
        <w:rPr>
          <w:rFonts w:cs="Times New Roman"/>
          <w:b/>
          <w:i/>
        </w:rPr>
        <w:t>4.4</w:t>
      </w:r>
      <w:r w:rsidR="00233A85" w:rsidRPr="00632F8B">
        <w:rPr>
          <w:rFonts w:cs="Times New Roman"/>
          <w:b/>
          <w:i/>
        </w:rPr>
        <w:t xml:space="preserve">. </w:t>
      </w:r>
      <w:proofErr w:type="spellStart"/>
      <w:r w:rsidR="0021149D">
        <w:rPr>
          <w:rFonts w:cs="Times New Roman"/>
          <w:b/>
          <w:i/>
        </w:rPr>
        <w:t>Góp</w:t>
      </w:r>
      <w:proofErr w:type="spellEnd"/>
      <w:r w:rsidR="0021149D">
        <w:rPr>
          <w:rFonts w:cs="Times New Roman"/>
          <w:b/>
          <w:i/>
        </w:rPr>
        <w:t xml:space="preserve"> </w:t>
      </w:r>
      <w:proofErr w:type="spellStart"/>
      <w:r w:rsidR="0021149D">
        <w:rPr>
          <w:rFonts w:cs="Times New Roman"/>
          <w:b/>
          <w:i/>
        </w:rPr>
        <w:t>phần</w:t>
      </w:r>
      <w:proofErr w:type="spellEnd"/>
      <w:r w:rsidR="0021149D">
        <w:rPr>
          <w:rFonts w:cs="Times New Roman"/>
          <w:b/>
          <w:i/>
        </w:rPr>
        <w:t xml:space="preserve"> </w:t>
      </w:r>
      <w:proofErr w:type="spellStart"/>
      <w:r w:rsidR="0021149D">
        <w:rPr>
          <w:rFonts w:cs="Times New Roman"/>
          <w:b/>
          <w:i/>
        </w:rPr>
        <w:t>g</w:t>
      </w:r>
      <w:r w:rsidR="00233A85" w:rsidRPr="00632F8B">
        <w:rPr>
          <w:rFonts w:cs="Times New Roman"/>
          <w:b/>
          <w:i/>
        </w:rPr>
        <w:t>iải</w:t>
      </w:r>
      <w:proofErr w:type="spellEnd"/>
      <w:r w:rsidR="00233A85" w:rsidRPr="00632F8B">
        <w:rPr>
          <w:rFonts w:cs="Times New Roman"/>
          <w:b/>
          <w:i/>
        </w:rPr>
        <w:t xml:space="preserve"> </w:t>
      </w:r>
      <w:proofErr w:type="spellStart"/>
      <w:r w:rsidR="00233A85" w:rsidRPr="00632F8B">
        <w:rPr>
          <w:rFonts w:cs="Times New Roman"/>
          <w:b/>
          <w:i/>
        </w:rPr>
        <w:t>quyết</w:t>
      </w:r>
      <w:proofErr w:type="spellEnd"/>
      <w:r w:rsidR="00233A85" w:rsidRPr="00632F8B">
        <w:rPr>
          <w:rFonts w:cs="Times New Roman"/>
          <w:b/>
          <w:i/>
        </w:rPr>
        <w:t xml:space="preserve"> </w:t>
      </w:r>
      <w:proofErr w:type="spellStart"/>
      <w:r w:rsidR="00233A85" w:rsidRPr="00632F8B">
        <w:rPr>
          <w:rFonts w:cs="Times New Roman"/>
          <w:b/>
          <w:i/>
        </w:rPr>
        <w:t>các</w:t>
      </w:r>
      <w:proofErr w:type="spellEnd"/>
      <w:r w:rsidR="00233A85" w:rsidRPr="00632F8B">
        <w:rPr>
          <w:rFonts w:cs="Times New Roman"/>
          <w:b/>
          <w:i/>
        </w:rPr>
        <w:t xml:space="preserve"> </w:t>
      </w:r>
      <w:proofErr w:type="spellStart"/>
      <w:r w:rsidR="00233A85" w:rsidRPr="00632F8B">
        <w:rPr>
          <w:rFonts w:cs="Times New Roman"/>
          <w:b/>
          <w:i/>
        </w:rPr>
        <w:t>mâu</w:t>
      </w:r>
      <w:proofErr w:type="spellEnd"/>
      <w:r w:rsidR="00233A85" w:rsidRPr="00632F8B">
        <w:rPr>
          <w:rFonts w:cs="Times New Roman"/>
          <w:b/>
          <w:i/>
        </w:rPr>
        <w:t xml:space="preserve"> </w:t>
      </w:r>
      <w:proofErr w:type="spellStart"/>
      <w:r w:rsidR="00233A85" w:rsidRPr="00632F8B">
        <w:rPr>
          <w:rFonts w:cs="Times New Roman"/>
          <w:b/>
          <w:i/>
        </w:rPr>
        <w:t>thuẫn</w:t>
      </w:r>
      <w:proofErr w:type="spellEnd"/>
      <w:r w:rsidR="00233A85" w:rsidRPr="00632F8B">
        <w:rPr>
          <w:rFonts w:cs="Times New Roman"/>
          <w:b/>
          <w:i/>
        </w:rPr>
        <w:t xml:space="preserve">, </w:t>
      </w:r>
      <w:proofErr w:type="spellStart"/>
      <w:r w:rsidR="00233A85" w:rsidRPr="00632F8B">
        <w:rPr>
          <w:rFonts w:cs="Times New Roman"/>
          <w:b/>
          <w:i/>
        </w:rPr>
        <w:t>xung</w:t>
      </w:r>
      <w:proofErr w:type="spellEnd"/>
      <w:r w:rsidR="00233A85" w:rsidRPr="00632F8B">
        <w:rPr>
          <w:rFonts w:cs="Times New Roman"/>
          <w:b/>
          <w:i/>
        </w:rPr>
        <w:t xml:space="preserve"> </w:t>
      </w:r>
      <w:proofErr w:type="spellStart"/>
      <w:r w:rsidR="00233A85" w:rsidRPr="00632F8B">
        <w:rPr>
          <w:rFonts w:cs="Times New Roman"/>
          <w:b/>
          <w:i/>
        </w:rPr>
        <w:t>đột</w:t>
      </w:r>
      <w:proofErr w:type="spellEnd"/>
      <w:r w:rsidR="00233A85" w:rsidRPr="00632F8B">
        <w:rPr>
          <w:rFonts w:cs="Times New Roman"/>
          <w:b/>
          <w:i/>
        </w:rPr>
        <w:t xml:space="preserve">, </w:t>
      </w:r>
      <w:proofErr w:type="spellStart"/>
      <w:r w:rsidR="00233A85" w:rsidRPr="00632F8B">
        <w:rPr>
          <w:rFonts w:cs="Times New Roman"/>
          <w:b/>
          <w:i/>
        </w:rPr>
        <w:t>điểm</w:t>
      </w:r>
      <w:proofErr w:type="spellEnd"/>
      <w:r w:rsidR="00233A85" w:rsidRPr="00632F8B">
        <w:rPr>
          <w:rFonts w:cs="Times New Roman"/>
          <w:b/>
          <w:i/>
        </w:rPr>
        <w:t xml:space="preserve"> </w:t>
      </w:r>
      <w:proofErr w:type="spellStart"/>
      <w:r w:rsidR="00233A85" w:rsidRPr="00632F8B">
        <w:rPr>
          <w:rFonts w:cs="Times New Roman"/>
          <w:b/>
          <w:i/>
        </w:rPr>
        <w:t>nóng</w:t>
      </w:r>
      <w:proofErr w:type="spellEnd"/>
      <w:r w:rsidR="00233A85" w:rsidRPr="00632F8B">
        <w:rPr>
          <w:rFonts w:cs="Times New Roman"/>
          <w:b/>
          <w:i/>
        </w:rPr>
        <w:t xml:space="preserve"> </w:t>
      </w:r>
      <w:proofErr w:type="spellStart"/>
      <w:r w:rsidR="00233A85" w:rsidRPr="00632F8B">
        <w:rPr>
          <w:rFonts w:cs="Times New Roman"/>
          <w:b/>
          <w:i/>
        </w:rPr>
        <w:t>trong</w:t>
      </w:r>
      <w:proofErr w:type="spellEnd"/>
      <w:r w:rsidR="00233A85" w:rsidRPr="00632F8B">
        <w:rPr>
          <w:rFonts w:cs="Times New Roman"/>
          <w:b/>
          <w:i/>
        </w:rPr>
        <w:t xml:space="preserve"> </w:t>
      </w:r>
      <w:proofErr w:type="spellStart"/>
      <w:r w:rsidR="00233A85" w:rsidRPr="00632F8B">
        <w:rPr>
          <w:rFonts w:cs="Times New Roman"/>
          <w:b/>
          <w:i/>
        </w:rPr>
        <w:t>xã</w:t>
      </w:r>
      <w:proofErr w:type="spellEnd"/>
      <w:r w:rsidR="00233A85" w:rsidRPr="00632F8B">
        <w:rPr>
          <w:rFonts w:cs="Times New Roman"/>
          <w:b/>
          <w:i/>
        </w:rPr>
        <w:t xml:space="preserve"> </w:t>
      </w:r>
      <w:proofErr w:type="spellStart"/>
      <w:r w:rsidR="00233A85" w:rsidRPr="00632F8B">
        <w:rPr>
          <w:rFonts w:cs="Times New Roman"/>
          <w:b/>
          <w:i/>
        </w:rPr>
        <w:t>hội</w:t>
      </w:r>
      <w:proofErr w:type="spellEnd"/>
    </w:p>
    <w:p w14:paraId="437486ED" w14:textId="1F09AC8A" w:rsidR="00233A85" w:rsidRPr="007851D3" w:rsidRDefault="00233A85"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rPr>
      </w:pPr>
      <w:proofErr w:type="spellStart"/>
      <w:r w:rsidRPr="007851D3">
        <w:rPr>
          <w:rFonts w:cs="Times New Roman"/>
          <w:bCs/>
        </w:rPr>
        <w:t>Điểm</w:t>
      </w:r>
      <w:proofErr w:type="spellEnd"/>
      <w:r w:rsidRPr="007851D3">
        <w:rPr>
          <w:rFonts w:cs="Times New Roman"/>
          <w:bCs/>
        </w:rPr>
        <w:t xml:space="preserve"> </w:t>
      </w:r>
      <w:proofErr w:type="spellStart"/>
      <w:r w:rsidRPr="007851D3">
        <w:rPr>
          <w:rFonts w:cs="Times New Roman"/>
          <w:bCs/>
        </w:rPr>
        <w:t>nóng</w:t>
      </w:r>
      <w:proofErr w:type="spellEnd"/>
      <w:r w:rsidRPr="007851D3">
        <w:rPr>
          <w:rFonts w:cs="Times New Roman"/>
          <w:bCs/>
        </w:rPr>
        <w:t xml:space="preserve">, </w:t>
      </w:r>
      <w:proofErr w:type="spellStart"/>
      <w:r w:rsidRPr="007851D3">
        <w:rPr>
          <w:rFonts w:cs="Times New Roman"/>
          <w:bCs/>
        </w:rPr>
        <w:t>trước</w:t>
      </w:r>
      <w:proofErr w:type="spellEnd"/>
      <w:r w:rsidRPr="007851D3">
        <w:rPr>
          <w:rFonts w:cs="Times New Roman"/>
          <w:bCs/>
        </w:rPr>
        <w:t xml:space="preserve"> </w:t>
      </w:r>
      <w:proofErr w:type="spellStart"/>
      <w:r w:rsidRPr="007851D3">
        <w:rPr>
          <w:rFonts w:cs="Times New Roman"/>
          <w:bCs/>
        </w:rPr>
        <w:t>khi</w:t>
      </w:r>
      <w:proofErr w:type="spellEnd"/>
      <w:r w:rsidRPr="007851D3">
        <w:rPr>
          <w:rFonts w:cs="Times New Roman"/>
          <w:bCs/>
        </w:rPr>
        <w:t xml:space="preserve"> </w:t>
      </w:r>
      <w:proofErr w:type="spellStart"/>
      <w:r w:rsidRPr="007851D3">
        <w:rPr>
          <w:rFonts w:cs="Times New Roman"/>
          <w:bCs/>
        </w:rPr>
        <w:t>xuất</w:t>
      </w:r>
      <w:proofErr w:type="spellEnd"/>
      <w:r w:rsidRPr="007851D3">
        <w:rPr>
          <w:rFonts w:cs="Times New Roman"/>
          <w:bCs/>
        </w:rPr>
        <w:t xml:space="preserve"> </w:t>
      </w:r>
      <w:proofErr w:type="spellStart"/>
      <w:r w:rsidRPr="007851D3">
        <w:rPr>
          <w:rFonts w:cs="Times New Roman"/>
          <w:bCs/>
        </w:rPr>
        <w:t>hiện</w:t>
      </w:r>
      <w:proofErr w:type="spellEnd"/>
      <w:r w:rsidRPr="007851D3">
        <w:rPr>
          <w:rFonts w:cs="Times New Roman"/>
          <w:bCs/>
        </w:rPr>
        <w:t xml:space="preserve">, bao </w:t>
      </w:r>
      <w:proofErr w:type="spellStart"/>
      <w:r w:rsidRPr="007851D3">
        <w:rPr>
          <w:rFonts w:cs="Times New Roman"/>
          <w:bCs/>
        </w:rPr>
        <w:t>giờ</w:t>
      </w:r>
      <w:proofErr w:type="spellEnd"/>
      <w:r w:rsidRPr="007851D3">
        <w:rPr>
          <w:rFonts w:cs="Times New Roman"/>
          <w:bCs/>
        </w:rPr>
        <w:t xml:space="preserve"> </w:t>
      </w:r>
      <w:proofErr w:type="spellStart"/>
      <w:r w:rsidRPr="007851D3">
        <w:rPr>
          <w:rFonts w:cs="Times New Roman"/>
          <w:bCs/>
        </w:rPr>
        <w:t>cũng</w:t>
      </w:r>
      <w:proofErr w:type="spellEnd"/>
      <w:r w:rsidRPr="007851D3">
        <w:rPr>
          <w:rFonts w:cs="Times New Roman"/>
          <w:bCs/>
        </w:rPr>
        <w:t xml:space="preserve"> </w:t>
      </w:r>
      <w:proofErr w:type="spellStart"/>
      <w:r w:rsidRPr="007851D3">
        <w:rPr>
          <w:rFonts w:cs="Times New Roman"/>
          <w:bCs/>
        </w:rPr>
        <w:t>được</w:t>
      </w:r>
      <w:proofErr w:type="spellEnd"/>
      <w:r w:rsidRPr="007851D3">
        <w:rPr>
          <w:rFonts w:cs="Times New Roman"/>
          <w:bCs/>
        </w:rPr>
        <w:t xml:space="preserve"> </w:t>
      </w:r>
      <w:proofErr w:type="spellStart"/>
      <w:r w:rsidRPr="007851D3">
        <w:rPr>
          <w:rFonts w:cs="Times New Roman"/>
          <w:bCs/>
        </w:rPr>
        <w:t>thể</w:t>
      </w:r>
      <w:proofErr w:type="spellEnd"/>
      <w:r w:rsidRPr="007851D3">
        <w:rPr>
          <w:rFonts w:cs="Times New Roman"/>
          <w:bCs/>
        </w:rPr>
        <w:t xml:space="preserve"> </w:t>
      </w:r>
      <w:proofErr w:type="spellStart"/>
      <w:r w:rsidRPr="007851D3">
        <w:rPr>
          <w:rFonts w:cs="Times New Roman"/>
          <w:bCs/>
        </w:rPr>
        <w:t>hiện</w:t>
      </w:r>
      <w:proofErr w:type="spellEnd"/>
      <w:r w:rsidRPr="007851D3">
        <w:rPr>
          <w:rFonts w:cs="Times New Roman"/>
          <w:bCs/>
        </w:rPr>
        <w:t xml:space="preserve"> </w:t>
      </w:r>
      <w:proofErr w:type="spellStart"/>
      <w:r w:rsidRPr="007851D3">
        <w:rPr>
          <w:rFonts w:cs="Times New Roman"/>
          <w:bCs/>
        </w:rPr>
        <w:t>trong</w:t>
      </w:r>
      <w:proofErr w:type="spellEnd"/>
      <w:r w:rsidRPr="007851D3">
        <w:rPr>
          <w:rFonts w:cs="Times New Roman"/>
          <w:bCs/>
        </w:rPr>
        <w:t xml:space="preserve"> </w:t>
      </w:r>
      <w:proofErr w:type="spellStart"/>
      <w:r w:rsidRPr="007851D3">
        <w:rPr>
          <w:rFonts w:cs="Times New Roman"/>
          <w:bCs/>
        </w:rPr>
        <w:t>dư</w:t>
      </w:r>
      <w:proofErr w:type="spellEnd"/>
      <w:r w:rsidRPr="007851D3">
        <w:rPr>
          <w:rFonts w:cs="Times New Roman"/>
          <w:bCs/>
        </w:rPr>
        <w:t xml:space="preserve"> </w:t>
      </w:r>
      <w:proofErr w:type="spellStart"/>
      <w:r w:rsidRPr="007851D3">
        <w:rPr>
          <w:rFonts w:cs="Times New Roman"/>
          <w:bCs/>
        </w:rPr>
        <w:t>luận</w:t>
      </w:r>
      <w:proofErr w:type="spellEnd"/>
      <w:r w:rsidRPr="007851D3">
        <w:rPr>
          <w:rFonts w:cs="Times New Roman"/>
          <w:bCs/>
        </w:rPr>
        <w:t xml:space="preserve"> </w:t>
      </w:r>
      <w:proofErr w:type="spellStart"/>
      <w:r w:rsidRPr="007851D3">
        <w:rPr>
          <w:rFonts w:cs="Times New Roman"/>
          <w:bCs/>
        </w:rPr>
        <w:t>xã</w:t>
      </w:r>
      <w:proofErr w:type="spellEnd"/>
      <w:r w:rsidRPr="007851D3">
        <w:rPr>
          <w:rFonts w:cs="Times New Roman"/>
          <w:bCs/>
        </w:rPr>
        <w:t xml:space="preserve"> </w:t>
      </w:r>
      <w:proofErr w:type="spellStart"/>
      <w:r w:rsidRPr="007851D3">
        <w:rPr>
          <w:rFonts w:cs="Times New Roman"/>
          <w:bCs/>
        </w:rPr>
        <w:t>hội</w:t>
      </w:r>
      <w:proofErr w:type="spellEnd"/>
      <w:r w:rsidRPr="007851D3">
        <w:rPr>
          <w:rFonts w:cs="Times New Roman"/>
          <w:bCs/>
        </w:rPr>
        <w:t xml:space="preserve"> </w:t>
      </w:r>
      <w:proofErr w:type="spellStart"/>
      <w:r w:rsidRPr="007851D3">
        <w:rPr>
          <w:rFonts w:cs="Times New Roman"/>
          <w:bCs/>
        </w:rPr>
        <w:t>dưới</w:t>
      </w:r>
      <w:proofErr w:type="spellEnd"/>
      <w:r w:rsidRPr="007851D3">
        <w:rPr>
          <w:rFonts w:cs="Times New Roman"/>
          <w:bCs/>
        </w:rPr>
        <w:t xml:space="preserve"> </w:t>
      </w:r>
      <w:proofErr w:type="spellStart"/>
      <w:r w:rsidRPr="007851D3">
        <w:rPr>
          <w:rFonts w:cs="Times New Roman"/>
          <w:bCs/>
        </w:rPr>
        <w:t>hình</w:t>
      </w:r>
      <w:proofErr w:type="spellEnd"/>
      <w:r w:rsidRPr="007851D3">
        <w:rPr>
          <w:rFonts w:cs="Times New Roman"/>
          <w:bCs/>
        </w:rPr>
        <w:t xml:space="preserve"> </w:t>
      </w:r>
      <w:proofErr w:type="spellStart"/>
      <w:r w:rsidRPr="007851D3">
        <w:rPr>
          <w:rFonts w:cs="Times New Roman"/>
          <w:bCs/>
        </w:rPr>
        <w:t>thức</w:t>
      </w:r>
      <w:proofErr w:type="spellEnd"/>
      <w:r w:rsidRPr="007851D3">
        <w:rPr>
          <w:rFonts w:cs="Times New Roman"/>
          <w:bCs/>
        </w:rPr>
        <w:t xml:space="preserve"> </w:t>
      </w:r>
      <w:proofErr w:type="spellStart"/>
      <w:r w:rsidRPr="007851D3">
        <w:rPr>
          <w:rFonts w:cs="Times New Roman"/>
          <w:bCs/>
        </w:rPr>
        <w:t>những</w:t>
      </w:r>
      <w:proofErr w:type="spellEnd"/>
      <w:r w:rsidRPr="007851D3">
        <w:rPr>
          <w:rFonts w:cs="Times New Roman"/>
          <w:bCs/>
        </w:rPr>
        <w:t xml:space="preserve"> </w:t>
      </w:r>
      <w:proofErr w:type="spellStart"/>
      <w:r w:rsidRPr="007851D3">
        <w:rPr>
          <w:rFonts w:cs="Times New Roman"/>
          <w:bCs/>
        </w:rPr>
        <w:t>băn</w:t>
      </w:r>
      <w:proofErr w:type="spellEnd"/>
      <w:r w:rsidRPr="007851D3">
        <w:rPr>
          <w:rFonts w:cs="Times New Roman"/>
          <w:bCs/>
        </w:rPr>
        <w:t xml:space="preserve"> </w:t>
      </w:r>
      <w:proofErr w:type="spellStart"/>
      <w:r w:rsidRPr="007851D3">
        <w:rPr>
          <w:rFonts w:cs="Times New Roman"/>
          <w:bCs/>
        </w:rPr>
        <w:t>khoăn</w:t>
      </w:r>
      <w:proofErr w:type="spellEnd"/>
      <w:r w:rsidRPr="007851D3">
        <w:rPr>
          <w:rFonts w:cs="Times New Roman"/>
          <w:bCs/>
        </w:rPr>
        <w:t xml:space="preserve">, </w:t>
      </w:r>
      <w:proofErr w:type="spellStart"/>
      <w:r w:rsidRPr="007851D3">
        <w:rPr>
          <w:rFonts w:cs="Times New Roman"/>
          <w:bCs/>
        </w:rPr>
        <w:t>thắc</w:t>
      </w:r>
      <w:proofErr w:type="spellEnd"/>
      <w:r w:rsidRPr="007851D3">
        <w:rPr>
          <w:rFonts w:cs="Times New Roman"/>
          <w:bCs/>
        </w:rPr>
        <w:t xml:space="preserve"> </w:t>
      </w:r>
      <w:proofErr w:type="spellStart"/>
      <w:r w:rsidRPr="007851D3">
        <w:rPr>
          <w:rFonts w:cs="Times New Roman"/>
          <w:bCs/>
        </w:rPr>
        <w:t>mắc</w:t>
      </w:r>
      <w:proofErr w:type="spellEnd"/>
      <w:r w:rsidRPr="007851D3">
        <w:rPr>
          <w:rFonts w:cs="Times New Roman"/>
          <w:bCs/>
        </w:rPr>
        <w:t xml:space="preserve">, ý </w:t>
      </w:r>
      <w:proofErr w:type="spellStart"/>
      <w:r w:rsidRPr="007851D3">
        <w:rPr>
          <w:rFonts w:cs="Times New Roman"/>
          <w:bCs/>
        </w:rPr>
        <w:t>kiến</w:t>
      </w:r>
      <w:proofErr w:type="spellEnd"/>
      <w:r w:rsidRPr="007851D3">
        <w:rPr>
          <w:rFonts w:cs="Times New Roman"/>
          <w:bCs/>
        </w:rPr>
        <w:t xml:space="preserve"> </w:t>
      </w:r>
      <w:proofErr w:type="spellStart"/>
      <w:r w:rsidRPr="007851D3">
        <w:rPr>
          <w:rFonts w:cs="Times New Roman"/>
          <w:bCs/>
        </w:rPr>
        <w:t>phản</w:t>
      </w:r>
      <w:proofErr w:type="spellEnd"/>
      <w:r w:rsidRPr="007851D3">
        <w:rPr>
          <w:rFonts w:cs="Times New Roman"/>
          <w:bCs/>
        </w:rPr>
        <w:t xml:space="preserve"> </w:t>
      </w:r>
      <w:proofErr w:type="spellStart"/>
      <w:r w:rsidRPr="007851D3">
        <w:rPr>
          <w:rFonts w:cs="Times New Roman"/>
          <w:bCs/>
        </w:rPr>
        <w:t>đối</w:t>
      </w:r>
      <w:proofErr w:type="spellEnd"/>
      <w:r w:rsidRPr="007851D3">
        <w:rPr>
          <w:rFonts w:cs="Times New Roman"/>
          <w:bCs/>
        </w:rPr>
        <w:t xml:space="preserve">, </w:t>
      </w:r>
      <w:proofErr w:type="spellStart"/>
      <w:r w:rsidRPr="007851D3">
        <w:rPr>
          <w:rFonts w:cs="Times New Roman"/>
          <w:bCs/>
        </w:rPr>
        <w:t>yêu</w:t>
      </w:r>
      <w:proofErr w:type="spellEnd"/>
      <w:r w:rsidRPr="007851D3">
        <w:rPr>
          <w:rFonts w:cs="Times New Roman"/>
          <w:bCs/>
        </w:rPr>
        <w:t xml:space="preserve"> </w:t>
      </w:r>
      <w:proofErr w:type="spellStart"/>
      <w:r w:rsidRPr="007851D3">
        <w:rPr>
          <w:rFonts w:cs="Times New Roman"/>
          <w:bCs/>
        </w:rPr>
        <w:t>cầu</w:t>
      </w:r>
      <w:proofErr w:type="spellEnd"/>
      <w:r w:rsidRPr="007851D3">
        <w:rPr>
          <w:rFonts w:cs="Times New Roman"/>
          <w:bCs/>
        </w:rPr>
        <w:t xml:space="preserve">, </w:t>
      </w:r>
      <w:proofErr w:type="spellStart"/>
      <w:r w:rsidRPr="007851D3">
        <w:rPr>
          <w:rFonts w:cs="Times New Roman"/>
          <w:bCs/>
        </w:rPr>
        <w:t>đòi</w:t>
      </w:r>
      <w:proofErr w:type="spellEnd"/>
      <w:r w:rsidRPr="007851D3">
        <w:rPr>
          <w:rFonts w:cs="Times New Roman"/>
          <w:bCs/>
        </w:rPr>
        <w:t xml:space="preserve"> </w:t>
      </w:r>
      <w:proofErr w:type="spellStart"/>
      <w:r w:rsidRPr="007851D3">
        <w:rPr>
          <w:rFonts w:cs="Times New Roman"/>
          <w:bCs/>
        </w:rPr>
        <w:t>hỏi</w:t>
      </w:r>
      <w:proofErr w:type="spellEnd"/>
      <w:r w:rsidRPr="007851D3">
        <w:rPr>
          <w:rFonts w:cs="Times New Roman"/>
          <w:bCs/>
        </w:rPr>
        <w:t xml:space="preserve">, </w:t>
      </w:r>
      <w:proofErr w:type="spellStart"/>
      <w:r w:rsidRPr="007851D3">
        <w:rPr>
          <w:rFonts w:cs="Times New Roman"/>
          <w:bCs/>
        </w:rPr>
        <w:t>bức</w:t>
      </w:r>
      <w:proofErr w:type="spellEnd"/>
      <w:r w:rsidRPr="007851D3">
        <w:rPr>
          <w:rFonts w:cs="Times New Roman"/>
          <w:bCs/>
        </w:rPr>
        <w:t xml:space="preserve"> </w:t>
      </w:r>
      <w:proofErr w:type="spellStart"/>
      <w:r w:rsidRPr="007851D3">
        <w:rPr>
          <w:rFonts w:cs="Times New Roman"/>
          <w:bCs/>
        </w:rPr>
        <w:t>xúc</w:t>
      </w:r>
      <w:proofErr w:type="spellEnd"/>
      <w:r w:rsidRPr="007851D3">
        <w:rPr>
          <w:rFonts w:cs="Times New Roman"/>
          <w:bCs/>
        </w:rPr>
        <w:t xml:space="preserve"> </w:t>
      </w:r>
      <w:proofErr w:type="spellStart"/>
      <w:r w:rsidRPr="007851D3">
        <w:rPr>
          <w:rFonts w:cs="Times New Roman"/>
          <w:bCs/>
        </w:rPr>
        <w:t>của</w:t>
      </w:r>
      <w:proofErr w:type="spellEnd"/>
      <w:r w:rsidRPr="007851D3">
        <w:rPr>
          <w:rFonts w:cs="Times New Roman"/>
          <w:bCs/>
        </w:rPr>
        <w:t xml:space="preserve"> </w:t>
      </w:r>
      <w:proofErr w:type="spellStart"/>
      <w:r w:rsidRPr="007851D3">
        <w:rPr>
          <w:rFonts w:cs="Times New Roman"/>
          <w:bCs/>
        </w:rPr>
        <w:t>Nhân</w:t>
      </w:r>
      <w:proofErr w:type="spellEnd"/>
      <w:r w:rsidRPr="007851D3">
        <w:rPr>
          <w:rFonts w:cs="Times New Roman"/>
          <w:bCs/>
        </w:rPr>
        <w:t xml:space="preserve"> </w:t>
      </w:r>
      <w:proofErr w:type="spellStart"/>
      <w:r w:rsidRPr="007851D3">
        <w:rPr>
          <w:rFonts w:cs="Times New Roman"/>
          <w:bCs/>
        </w:rPr>
        <w:t>dân</w:t>
      </w:r>
      <w:proofErr w:type="spellEnd"/>
      <w:r w:rsidRPr="007851D3">
        <w:rPr>
          <w:rFonts w:cs="Times New Roman"/>
          <w:bCs/>
        </w:rPr>
        <w:t xml:space="preserve">. </w:t>
      </w:r>
      <w:proofErr w:type="spellStart"/>
      <w:r w:rsidRPr="007851D3">
        <w:rPr>
          <w:rFonts w:cs="Times New Roman"/>
          <w:bCs/>
        </w:rPr>
        <w:t>Với</w:t>
      </w:r>
      <w:proofErr w:type="spellEnd"/>
      <w:r w:rsidRPr="007851D3">
        <w:rPr>
          <w:rFonts w:cs="Times New Roman"/>
          <w:bCs/>
        </w:rPr>
        <w:t xml:space="preserve"> </w:t>
      </w:r>
      <w:proofErr w:type="spellStart"/>
      <w:r w:rsidRPr="007851D3">
        <w:rPr>
          <w:rFonts w:cs="Times New Roman"/>
          <w:bCs/>
        </w:rPr>
        <w:t>ưu</w:t>
      </w:r>
      <w:proofErr w:type="spellEnd"/>
      <w:r w:rsidRPr="007851D3">
        <w:rPr>
          <w:rFonts w:cs="Times New Roman"/>
          <w:bCs/>
        </w:rPr>
        <w:t xml:space="preserve"> </w:t>
      </w:r>
      <w:proofErr w:type="spellStart"/>
      <w:r w:rsidRPr="007851D3">
        <w:rPr>
          <w:rFonts w:cs="Times New Roman"/>
          <w:bCs/>
        </w:rPr>
        <w:t>thế</w:t>
      </w:r>
      <w:proofErr w:type="spellEnd"/>
      <w:r w:rsidRPr="007851D3">
        <w:rPr>
          <w:rFonts w:cs="Times New Roman"/>
          <w:bCs/>
        </w:rPr>
        <w:t xml:space="preserve"> </w:t>
      </w:r>
      <w:proofErr w:type="spellStart"/>
      <w:r w:rsidRPr="007851D3">
        <w:rPr>
          <w:rFonts w:cs="Times New Roman"/>
          <w:bCs/>
        </w:rPr>
        <w:t>nắm</w:t>
      </w:r>
      <w:proofErr w:type="spellEnd"/>
      <w:r w:rsidRPr="007851D3">
        <w:rPr>
          <w:rFonts w:cs="Times New Roman"/>
          <w:bCs/>
        </w:rPr>
        <w:t xml:space="preserve"> </w:t>
      </w:r>
      <w:proofErr w:type="spellStart"/>
      <w:r w:rsidRPr="007851D3">
        <w:rPr>
          <w:rFonts w:cs="Times New Roman"/>
          <w:bCs/>
        </w:rPr>
        <w:t>bắt</w:t>
      </w:r>
      <w:proofErr w:type="spellEnd"/>
      <w:r w:rsidRPr="007851D3">
        <w:rPr>
          <w:rFonts w:cs="Times New Roman"/>
          <w:bCs/>
        </w:rPr>
        <w:t xml:space="preserve"> </w:t>
      </w:r>
      <w:proofErr w:type="spellStart"/>
      <w:r w:rsidRPr="007851D3">
        <w:rPr>
          <w:rFonts w:cs="Times New Roman"/>
          <w:bCs/>
        </w:rPr>
        <w:t>khách</w:t>
      </w:r>
      <w:proofErr w:type="spellEnd"/>
      <w:r w:rsidRPr="007851D3">
        <w:rPr>
          <w:rFonts w:cs="Times New Roman"/>
          <w:bCs/>
        </w:rPr>
        <w:t xml:space="preserve"> </w:t>
      </w:r>
      <w:proofErr w:type="spellStart"/>
      <w:r w:rsidRPr="007851D3">
        <w:rPr>
          <w:rFonts w:cs="Times New Roman"/>
          <w:bCs/>
        </w:rPr>
        <w:t>quan</w:t>
      </w:r>
      <w:proofErr w:type="spellEnd"/>
      <w:r w:rsidRPr="007851D3">
        <w:rPr>
          <w:rFonts w:cs="Times New Roman"/>
          <w:bCs/>
        </w:rPr>
        <w:t xml:space="preserve">, </w:t>
      </w:r>
      <w:proofErr w:type="spellStart"/>
      <w:r w:rsidRPr="007851D3">
        <w:rPr>
          <w:rFonts w:cs="Times New Roman"/>
          <w:bCs/>
        </w:rPr>
        <w:t>đầy</w:t>
      </w:r>
      <w:proofErr w:type="spellEnd"/>
      <w:r w:rsidRPr="007851D3">
        <w:rPr>
          <w:rFonts w:cs="Times New Roman"/>
          <w:bCs/>
        </w:rPr>
        <w:t xml:space="preserve"> </w:t>
      </w:r>
      <w:proofErr w:type="spellStart"/>
      <w:r w:rsidRPr="007851D3">
        <w:rPr>
          <w:rFonts w:cs="Times New Roman"/>
          <w:bCs/>
        </w:rPr>
        <w:t>đủ</w:t>
      </w:r>
      <w:proofErr w:type="spellEnd"/>
      <w:r w:rsidRPr="007851D3">
        <w:rPr>
          <w:rFonts w:cs="Times New Roman"/>
          <w:bCs/>
        </w:rPr>
        <w:t xml:space="preserve">, </w:t>
      </w:r>
      <w:proofErr w:type="spellStart"/>
      <w:r w:rsidRPr="007851D3">
        <w:rPr>
          <w:rFonts w:cs="Times New Roman"/>
          <w:bCs/>
        </w:rPr>
        <w:t>toàn</w:t>
      </w:r>
      <w:proofErr w:type="spellEnd"/>
      <w:r w:rsidRPr="007851D3">
        <w:rPr>
          <w:rFonts w:cs="Times New Roman"/>
          <w:bCs/>
        </w:rPr>
        <w:t xml:space="preserve"> </w:t>
      </w:r>
      <w:proofErr w:type="spellStart"/>
      <w:r w:rsidRPr="007851D3">
        <w:rPr>
          <w:rFonts w:cs="Times New Roman"/>
          <w:bCs/>
        </w:rPr>
        <w:t>diện</w:t>
      </w:r>
      <w:proofErr w:type="spellEnd"/>
      <w:r w:rsidRPr="007851D3">
        <w:rPr>
          <w:rFonts w:cs="Times New Roman"/>
          <w:bCs/>
        </w:rPr>
        <w:t xml:space="preserve">, </w:t>
      </w:r>
      <w:proofErr w:type="spellStart"/>
      <w:r w:rsidRPr="007851D3">
        <w:rPr>
          <w:rFonts w:cs="Times New Roman"/>
          <w:bCs/>
        </w:rPr>
        <w:t>nhanh</w:t>
      </w:r>
      <w:proofErr w:type="spellEnd"/>
      <w:r w:rsidRPr="007851D3">
        <w:rPr>
          <w:rFonts w:cs="Times New Roman"/>
          <w:bCs/>
        </w:rPr>
        <w:t xml:space="preserve"> </w:t>
      </w:r>
      <w:proofErr w:type="spellStart"/>
      <w:r w:rsidRPr="007851D3">
        <w:rPr>
          <w:rFonts w:cs="Times New Roman"/>
          <w:bCs/>
        </w:rPr>
        <w:t>chóng</w:t>
      </w:r>
      <w:proofErr w:type="spellEnd"/>
      <w:r w:rsidRPr="007851D3">
        <w:rPr>
          <w:rFonts w:cs="Times New Roman"/>
          <w:bCs/>
        </w:rPr>
        <w:t xml:space="preserve">, </w:t>
      </w:r>
      <w:proofErr w:type="spellStart"/>
      <w:r w:rsidRPr="007851D3">
        <w:rPr>
          <w:rFonts w:cs="Times New Roman"/>
          <w:bCs/>
        </w:rPr>
        <w:t>kịp</w:t>
      </w:r>
      <w:proofErr w:type="spellEnd"/>
      <w:r w:rsidRPr="007851D3">
        <w:rPr>
          <w:rFonts w:cs="Times New Roman"/>
          <w:bCs/>
        </w:rPr>
        <w:t xml:space="preserve"> </w:t>
      </w:r>
      <w:proofErr w:type="spellStart"/>
      <w:r w:rsidRPr="007851D3">
        <w:rPr>
          <w:rFonts w:cs="Times New Roman"/>
          <w:bCs/>
        </w:rPr>
        <w:t>thờ</w:t>
      </w:r>
      <w:r w:rsidR="00270D44">
        <w:rPr>
          <w:rFonts w:cs="Times New Roman"/>
          <w:bCs/>
        </w:rPr>
        <w:t>i</w:t>
      </w:r>
      <w:proofErr w:type="spellEnd"/>
      <w:r w:rsidR="00270D44">
        <w:rPr>
          <w:rFonts w:cs="Times New Roman"/>
          <w:bCs/>
        </w:rPr>
        <w:t xml:space="preserve"> </w:t>
      </w:r>
      <w:proofErr w:type="spellStart"/>
      <w:r w:rsidR="00270D44">
        <w:rPr>
          <w:rFonts w:cs="Times New Roman"/>
          <w:bCs/>
        </w:rPr>
        <w:t>tình</w:t>
      </w:r>
      <w:proofErr w:type="spellEnd"/>
      <w:r w:rsidR="00270D44">
        <w:rPr>
          <w:rFonts w:cs="Times New Roman"/>
          <w:bCs/>
        </w:rPr>
        <w:t xml:space="preserve"> </w:t>
      </w:r>
      <w:proofErr w:type="spellStart"/>
      <w:r w:rsidR="00270D44">
        <w:rPr>
          <w:rFonts w:cs="Times New Roman"/>
          <w:bCs/>
        </w:rPr>
        <w:t>hình</w:t>
      </w:r>
      <w:proofErr w:type="spellEnd"/>
      <w:r w:rsidR="00270D44">
        <w:rPr>
          <w:rFonts w:cs="Times New Roman"/>
          <w:bCs/>
        </w:rPr>
        <w:t xml:space="preserve"> </w:t>
      </w:r>
      <w:proofErr w:type="spellStart"/>
      <w:r w:rsidR="00270D44">
        <w:rPr>
          <w:rFonts w:cs="Times New Roman"/>
          <w:bCs/>
        </w:rPr>
        <w:t>dư</w:t>
      </w:r>
      <w:proofErr w:type="spellEnd"/>
      <w:r w:rsidR="00270D44">
        <w:rPr>
          <w:rFonts w:cs="Times New Roman"/>
          <w:bCs/>
        </w:rPr>
        <w:t xml:space="preserve"> </w:t>
      </w:r>
      <w:proofErr w:type="spellStart"/>
      <w:r w:rsidR="00270D44">
        <w:rPr>
          <w:rFonts w:cs="Times New Roman"/>
          <w:bCs/>
        </w:rPr>
        <w:t>luận</w:t>
      </w:r>
      <w:proofErr w:type="spellEnd"/>
      <w:r w:rsidR="00270D44">
        <w:rPr>
          <w:rFonts w:cs="Times New Roman"/>
          <w:bCs/>
        </w:rPr>
        <w:t xml:space="preserve">, </w:t>
      </w:r>
      <w:proofErr w:type="spellStart"/>
      <w:r w:rsidRPr="007851D3">
        <w:rPr>
          <w:rFonts w:cs="Times New Roman"/>
          <w:bCs/>
        </w:rPr>
        <w:t>khả</w:t>
      </w:r>
      <w:proofErr w:type="spellEnd"/>
      <w:r w:rsidRPr="007851D3">
        <w:rPr>
          <w:rFonts w:cs="Times New Roman"/>
          <w:bCs/>
        </w:rPr>
        <w:t xml:space="preserve"> </w:t>
      </w:r>
      <w:proofErr w:type="spellStart"/>
      <w:r w:rsidRPr="007851D3">
        <w:rPr>
          <w:rFonts w:cs="Times New Roman"/>
          <w:bCs/>
        </w:rPr>
        <w:t>năng</w:t>
      </w:r>
      <w:proofErr w:type="spellEnd"/>
      <w:r w:rsidRPr="007851D3">
        <w:rPr>
          <w:rFonts w:cs="Times New Roman"/>
          <w:bCs/>
        </w:rPr>
        <w:t xml:space="preserve"> </w:t>
      </w:r>
      <w:proofErr w:type="spellStart"/>
      <w:r w:rsidRPr="007851D3">
        <w:rPr>
          <w:rFonts w:cs="Times New Roman"/>
          <w:bCs/>
        </w:rPr>
        <w:t>đi</w:t>
      </w:r>
      <w:proofErr w:type="spellEnd"/>
      <w:r w:rsidRPr="007851D3">
        <w:rPr>
          <w:rFonts w:cs="Times New Roman"/>
          <w:bCs/>
        </w:rPr>
        <w:t xml:space="preserve"> </w:t>
      </w:r>
      <w:proofErr w:type="spellStart"/>
      <w:r w:rsidRPr="007851D3">
        <w:rPr>
          <w:rFonts w:cs="Times New Roman"/>
          <w:bCs/>
        </w:rPr>
        <w:t>sâu</w:t>
      </w:r>
      <w:proofErr w:type="spellEnd"/>
      <w:r w:rsidRPr="007851D3">
        <w:rPr>
          <w:rFonts w:cs="Times New Roman"/>
          <w:bCs/>
        </w:rPr>
        <w:t xml:space="preserve"> </w:t>
      </w:r>
      <w:proofErr w:type="spellStart"/>
      <w:r w:rsidRPr="007851D3">
        <w:rPr>
          <w:rFonts w:cs="Times New Roman"/>
          <w:bCs/>
        </w:rPr>
        <w:t>phân</w:t>
      </w:r>
      <w:proofErr w:type="spellEnd"/>
      <w:r w:rsidRPr="007851D3">
        <w:rPr>
          <w:rFonts w:cs="Times New Roman"/>
          <w:bCs/>
        </w:rPr>
        <w:t xml:space="preserve"> </w:t>
      </w:r>
      <w:proofErr w:type="spellStart"/>
      <w:r w:rsidRPr="007851D3">
        <w:rPr>
          <w:rFonts w:cs="Times New Roman"/>
          <w:bCs/>
        </w:rPr>
        <w:t>tích</w:t>
      </w:r>
      <w:proofErr w:type="spellEnd"/>
      <w:r w:rsidRPr="007851D3">
        <w:rPr>
          <w:rFonts w:cs="Times New Roman"/>
          <w:bCs/>
        </w:rPr>
        <w:t xml:space="preserve"> </w:t>
      </w:r>
      <w:proofErr w:type="spellStart"/>
      <w:r w:rsidRPr="007851D3">
        <w:rPr>
          <w:rFonts w:cs="Times New Roman"/>
          <w:bCs/>
        </w:rPr>
        <w:t>các</w:t>
      </w:r>
      <w:proofErr w:type="spellEnd"/>
      <w:r w:rsidRPr="007851D3">
        <w:rPr>
          <w:rFonts w:cs="Times New Roman"/>
          <w:bCs/>
        </w:rPr>
        <w:t xml:space="preserve"> </w:t>
      </w:r>
      <w:proofErr w:type="spellStart"/>
      <w:r w:rsidRPr="007851D3">
        <w:rPr>
          <w:rFonts w:cs="Times New Roman"/>
          <w:bCs/>
        </w:rPr>
        <w:t>nguyên</w:t>
      </w:r>
      <w:proofErr w:type="spellEnd"/>
      <w:r w:rsidRPr="007851D3">
        <w:rPr>
          <w:rFonts w:cs="Times New Roman"/>
          <w:bCs/>
        </w:rPr>
        <w:t xml:space="preserve"> </w:t>
      </w:r>
      <w:proofErr w:type="spellStart"/>
      <w:r w:rsidRPr="007851D3">
        <w:rPr>
          <w:rFonts w:cs="Times New Roman"/>
          <w:bCs/>
        </w:rPr>
        <w:t>nhân</w:t>
      </w:r>
      <w:proofErr w:type="spellEnd"/>
      <w:r w:rsidRPr="007851D3">
        <w:rPr>
          <w:rFonts w:cs="Times New Roman"/>
          <w:bCs/>
        </w:rPr>
        <w:t xml:space="preserve"> </w:t>
      </w:r>
      <w:proofErr w:type="spellStart"/>
      <w:r w:rsidRPr="007851D3">
        <w:rPr>
          <w:rFonts w:cs="Times New Roman"/>
          <w:bCs/>
        </w:rPr>
        <w:t>nhận</w:t>
      </w:r>
      <w:proofErr w:type="spellEnd"/>
      <w:r w:rsidRPr="007851D3">
        <w:rPr>
          <w:rFonts w:cs="Times New Roman"/>
          <w:bCs/>
        </w:rPr>
        <w:t xml:space="preserve"> </w:t>
      </w:r>
      <w:proofErr w:type="spellStart"/>
      <w:r w:rsidRPr="007851D3">
        <w:rPr>
          <w:rFonts w:cs="Times New Roman"/>
          <w:bCs/>
        </w:rPr>
        <w:t>thức</w:t>
      </w:r>
      <w:proofErr w:type="spellEnd"/>
      <w:r w:rsidRPr="007851D3">
        <w:rPr>
          <w:rFonts w:cs="Times New Roman"/>
          <w:bCs/>
        </w:rPr>
        <w:t xml:space="preserve"> </w:t>
      </w:r>
      <w:proofErr w:type="spellStart"/>
      <w:r w:rsidRPr="007851D3">
        <w:rPr>
          <w:rFonts w:cs="Times New Roman"/>
          <w:bCs/>
        </w:rPr>
        <w:t>và</w:t>
      </w:r>
      <w:proofErr w:type="spellEnd"/>
      <w:r w:rsidRPr="007851D3">
        <w:rPr>
          <w:rFonts w:cs="Times New Roman"/>
          <w:bCs/>
        </w:rPr>
        <w:t xml:space="preserve"> </w:t>
      </w:r>
      <w:proofErr w:type="spellStart"/>
      <w:r w:rsidRPr="007851D3">
        <w:rPr>
          <w:rFonts w:cs="Times New Roman"/>
          <w:bCs/>
        </w:rPr>
        <w:t>xã</w:t>
      </w:r>
      <w:proofErr w:type="spellEnd"/>
      <w:r w:rsidRPr="007851D3">
        <w:rPr>
          <w:rFonts w:cs="Times New Roman"/>
          <w:bCs/>
        </w:rPr>
        <w:t xml:space="preserve"> </w:t>
      </w:r>
      <w:proofErr w:type="spellStart"/>
      <w:r w:rsidRPr="007851D3">
        <w:rPr>
          <w:rFonts w:cs="Times New Roman"/>
          <w:bCs/>
        </w:rPr>
        <w:t>hội</w:t>
      </w:r>
      <w:proofErr w:type="spellEnd"/>
      <w:r w:rsidRPr="007851D3">
        <w:rPr>
          <w:rFonts w:cs="Times New Roman"/>
          <w:bCs/>
        </w:rPr>
        <w:t xml:space="preserve"> </w:t>
      </w:r>
      <w:proofErr w:type="spellStart"/>
      <w:r w:rsidRPr="007851D3">
        <w:rPr>
          <w:rFonts w:cs="Times New Roman"/>
          <w:bCs/>
        </w:rPr>
        <w:t>của</w:t>
      </w:r>
      <w:proofErr w:type="spellEnd"/>
      <w:r w:rsidRPr="007851D3">
        <w:rPr>
          <w:rFonts w:cs="Times New Roman"/>
          <w:bCs/>
        </w:rPr>
        <w:t xml:space="preserve"> </w:t>
      </w:r>
      <w:proofErr w:type="spellStart"/>
      <w:r w:rsidRPr="007851D3">
        <w:rPr>
          <w:rFonts w:cs="Times New Roman"/>
          <w:bCs/>
        </w:rPr>
        <w:t>mỗi</w:t>
      </w:r>
      <w:proofErr w:type="spellEnd"/>
      <w:r w:rsidRPr="007851D3">
        <w:rPr>
          <w:rFonts w:cs="Times New Roman"/>
          <w:bCs/>
        </w:rPr>
        <w:t xml:space="preserve"> </w:t>
      </w:r>
      <w:proofErr w:type="spellStart"/>
      <w:r w:rsidRPr="007851D3">
        <w:rPr>
          <w:rFonts w:cs="Times New Roman"/>
          <w:bCs/>
        </w:rPr>
        <w:t>luồng</w:t>
      </w:r>
      <w:proofErr w:type="spellEnd"/>
      <w:r w:rsidRPr="007851D3">
        <w:rPr>
          <w:rFonts w:cs="Times New Roman"/>
          <w:bCs/>
        </w:rPr>
        <w:t xml:space="preserve"> </w:t>
      </w:r>
      <w:proofErr w:type="spellStart"/>
      <w:r w:rsidRPr="007851D3">
        <w:rPr>
          <w:rFonts w:cs="Times New Roman"/>
          <w:bCs/>
        </w:rPr>
        <w:t>dư</w:t>
      </w:r>
      <w:proofErr w:type="spellEnd"/>
      <w:r w:rsidRPr="007851D3">
        <w:rPr>
          <w:rFonts w:cs="Times New Roman"/>
          <w:bCs/>
        </w:rPr>
        <w:t xml:space="preserve"> </w:t>
      </w:r>
      <w:proofErr w:type="spellStart"/>
      <w:r w:rsidRPr="007851D3">
        <w:rPr>
          <w:rFonts w:cs="Times New Roman"/>
          <w:bCs/>
        </w:rPr>
        <w:t>luậ</w:t>
      </w:r>
      <w:r w:rsidR="00963D79">
        <w:rPr>
          <w:rFonts w:cs="Times New Roman"/>
          <w:bCs/>
        </w:rPr>
        <w:t>n</w:t>
      </w:r>
      <w:proofErr w:type="spellEnd"/>
      <w:r w:rsidR="00963D79">
        <w:rPr>
          <w:rFonts w:cs="Times New Roman"/>
          <w:bCs/>
        </w:rPr>
        <w:t xml:space="preserve">… </w:t>
      </w:r>
      <w:proofErr w:type="spellStart"/>
      <w:r w:rsidR="00963D79">
        <w:rPr>
          <w:rFonts w:cs="Times New Roman"/>
          <w:bCs/>
        </w:rPr>
        <w:t>công</w:t>
      </w:r>
      <w:proofErr w:type="spellEnd"/>
      <w:r w:rsidR="00963D79">
        <w:rPr>
          <w:rFonts w:cs="Times New Roman"/>
          <w:bCs/>
        </w:rPr>
        <w:t xml:space="preserve"> </w:t>
      </w:r>
      <w:proofErr w:type="spellStart"/>
      <w:r w:rsidR="00963D79">
        <w:rPr>
          <w:rFonts w:cs="Times New Roman"/>
          <w:bCs/>
        </w:rPr>
        <w:t>tác</w:t>
      </w:r>
      <w:proofErr w:type="spellEnd"/>
      <w:r w:rsidR="00963D79">
        <w:rPr>
          <w:rFonts w:cs="Times New Roman"/>
          <w:bCs/>
        </w:rPr>
        <w:t xml:space="preserve"> </w:t>
      </w:r>
      <w:proofErr w:type="spellStart"/>
      <w:r w:rsidR="00963D79">
        <w:rPr>
          <w:rFonts w:cs="Times New Roman"/>
          <w:bCs/>
        </w:rPr>
        <w:t>nắm</w:t>
      </w:r>
      <w:proofErr w:type="spellEnd"/>
      <w:r w:rsidR="00963D79">
        <w:rPr>
          <w:rFonts w:cs="Times New Roman"/>
          <w:bCs/>
        </w:rPr>
        <w:t xml:space="preserve"> </w:t>
      </w:r>
      <w:proofErr w:type="spellStart"/>
      <w:r w:rsidR="00963D79">
        <w:rPr>
          <w:rFonts w:cs="Times New Roman"/>
          <w:bCs/>
        </w:rPr>
        <w:t>bắt</w:t>
      </w:r>
      <w:proofErr w:type="spellEnd"/>
      <w:r w:rsidR="00963D79">
        <w:rPr>
          <w:rFonts w:cs="Times New Roman"/>
          <w:bCs/>
        </w:rPr>
        <w:t xml:space="preserve">, </w:t>
      </w:r>
      <w:proofErr w:type="spellStart"/>
      <w:r w:rsidR="00963D79">
        <w:rPr>
          <w:rFonts w:cs="Times New Roman"/>
          <w:bCs/>
        </w:rPr>
        <w:t>điều</w:t>
      </w:r>
      <w:proofErr w:type="spellEnd"/>
      <w:r w:rsidR="00963D79">
        <w:rPr>
          <w:rFonts w:cs="Times New Roman"/>
          <w:bCs/>
        </w:rPr>
        <w:t xml:space="preserve"> </w:t>
      </w:r>
      <w:proofErr w:type="spellStart"/>
      <w:r w:rsidR="00963D79">
        <w:rPr>
          <w:rFonts w:cs="Times New Roman"/>
          <w:bCs/>
        </w:rPr>
        <w:t>tra</w:t>
      </w:r>
      <w:proofErr w:type="spellEnd"/>
      <w:r w:rsidRPr="007851D3">
        <w:rPr>
          <w:rFonts w:cs="Times New Roman"/>
          <w:bCs/>
        </w:rPr>
        <w:t xml:space="preserve"> </w:t>
      </w:r>
      <w:proofErr w:type="spellStart"/>
      <w:r w:rsidRPr="007851D3">
        <w:rPr>
          <w:rFonts w:cs="Times New Roman"/>
          <w:bCs/>
        </w:rPr>
        <w:t>dư</w:t>
      </w:r>
      <w:proofErr w:type="spellEnd"/>
      <w:r w:rsidRPr="007851D3">
        <w:rPr>
          <w:rFonts w:cs="Times New Roman"/>
          <w:bCs/>
        </w:rPr>
        <w:t xml:space="preserve"> </w:t>
      </w:r>
      <w:proofErr w:type="spellStart"/>
      <w:r w:rsidRPr="007851D3">
        <w:rPr>
          <w:rFonts w:cs="Times New Roman"/>
          <w:bCs/>
        </w:rPr>
        <w:t>luận</w:t>
      </w:r>
      <w:proofErr w:type="spellEnd"/>
      <w:r w:rsidRPr="007851D3">
        <w:rPr>
          <w:rFonts w:cs="Times New Roman"/>
          <w:bCs/>
        </w:rPr>
        <w:t xml:space="preserve"> </w:t>
      </w:r>
      <w:proofErr w:type="spellStart"/>
      <w:r w:rsidRPr="007851D3">
        <w:rPr>
          <w:rFonts w:cs="Times New Roman"/>
          <w:bCs/>
        </w:rPr>
        <w:t>xã</w:t>
      </w:r>
      <w:proofErr w:type="spellEnd"/>
      <w:r w:rsidRPr="007851D3">
        <w:rPr>
          <w:rFonts w:cs="Times New Roman"/>
          <w:bCs/>
        </w:rPr>
        <w:t xml:space="preserve"> </w:t>
      </w:r>
      <w:proofErr w:type="spellStart"/>
      <w:r w:rsidRPr="007851D3">
        <w:rPr>
          <w:rFonts w:cs="Times New Roman"/>
          <w:bCs/>
        </w:rPr>
        <w:t>hộ</w:t>
      </w:r>
      <w:r w:rsidR="00270D44">
        <w:rPr>
          <w:rFonts w:cs="Times New Roman"/>
          <w:bCs/>
        </w:rPr>
        <w:t>i</w:t>
      </w:r>
      <w:proofErr w:type="spellEnd"/>
      <w:r w:rsidR="00270D44">
        <w:rPr>
          <w:rFonts w:cs="Times New Roman"/>
          <w:bCs/>
        </w:rPr>
        <w:t xml:space="preserve"> </w:t>
      </w:r>
      <w:proofErr w:type="spellStart"/>
      <w:r w:rsidR="00270D44">
        <w:rPr>
          <w:rFonts w:cs="Times New Roman"/>
          <w:bCs/>
        </w:rPr>
        <w:lastRenderedPageBreak/>
        <w:t>giúp</w:t>
      </w:r>
      <w:proofErr w:type="spellEnd"/>
      <w:r w:rsidR="00270D44">
        <w:rPr>
          <w:rFonts w:cs="Times New Roman"/>
          <w:bCs/>
        </w:rPr>
        <w:t xml:space="preserve"> </w:t>
      </w:r>
      <w:proofErr w:type="spellStart"/>
      <w:r w:rsidR="00270D44">
        <w:rPr>
          <w:rFonts w:cs="Times New Roman"/>
          <w:bCs/>
        </w:rPr>
        <w:t>tham</w:t>
      </w:r>
      <w:proofErr w:type="spellEnd"/>
      <w:r w:rsidR="00270D44">
        <w:rPr>
          <w:rFonts w:cs="Times New Roman"/>
          <w:bCs/>
        </w:rPr>
        <w:t xml:space="preserve"> </w:t>
      </w:r>
      <w:proofErr w:type="spellStart"/>
      <w:r w:rsidR="00270D44">
        <w:rPr>
          <w:rFonts w:cs="Times New Roman"/>
          <w:bCs/>
        </w:rPr>
        <w:t>mưu</w:t>
      </w:r>
      <w:proofErr w:type="spellEnd"/>
      <w:r w:rsidR="00270D44">
        <w:rPr>
          <w:rFonts w:cs="Times New Roman"/>
          <w:bCs/>
        </w:rPr>
        <w:t xml:space="preserve">, </w:t>
      </w:r>
      <w:proofErr w:type="spellStart"/>
      <w:r w:rsidR="00270D44">
        <w:rPr>
          <w:rFonts w:cs="Times New Roman"/>
          <w:bCs/>
        </w:rPr>
        <w:t>đề</w:t>
      </w:r>
      <w:proofErr w:type="spellEnd"/>
      <w:r w:rsidR="00270D44">
        <w:rPr>
          <w:rFonts w:cs="Times New Roman"/>
          <w:bCs/>
        </w:rPr>
        <w:t xml:space="preserve"> </w:t>
      </w:r>
      <w:proofErr w:type="spellStart"/>
      <w:r w:rsidR="00270D44">
        <w:rPr>
          <w:rFonts w:cs="Times New Roman"/>
          <w:bCs/>
        </w:rPr>
        <w:t>xuất</w:t>
      </w:r>
      <w:proofErr w:type="spellEnd"/>
      <w:r w:rsidRPr="007851D3">
        <w:rPr>
          <w:rFonts w:cs="Times New Roman"/>
          <w:bCs/>
        </w:rPr>
        <w:t xml:space="preserve"> </w:t>
      </w:r>
      <w:proofErr w:type="spellStart"/>
      <w:r w:rsidRPr="007851D3">
        <w:rPr>
          <w:rFonts w:cs="Times New Roman"/>
          <w:bCs/>
        </w:rPr>
        <w:t>các</w:t>
      </w:r>
      <w:proofErr w:type="spellEnd"/>
      <w:r w:rsidRPr="007851D3">
        <w:rPr>
          <w:rFonts w:cs="Times New Roman"/>
          <w:bCs/>
        </w:rPr>
        <w:t xml:space="preserve"> </w:t>
      </w:r>
      <w:proofErr w:type="spellStart"/>
      <w:r w:rsidRPr="007851D3">
        <w:rPr>
          <w:rFonts w:cs="Times New Roman"/>
          <w:bCs/>
        </w:rPr>
        <w:t>cách</w:t>
      </w:r>
      <w:proofErr w:type="spellEnd"/>
      <w:r w:rsidRPr="007851D3">
        <w:rPr>
          <w:rFonts w:cs="Times New Roman"/>
          <w:bCs/>
        </w:rPr>
        <w:t xml:space="preserve"> </w:t>
      </w:r>
      <w:proofErr w:type="spellStart"/>
      <w:r w:rsidRPr="007851D3">
        <w:rPr>
          <w:rFonts w:cs="Times New Roman"/>
          <w:bCs/>
        </w:rPr>
        <w:t>thứ</w:t>
      </w:r>
      <w:r w:rsidR="00270D44">
        <w:rPr>
          <w:rFonts w:cs="Times New Roman"/>
          <w:bCs/>
        </w:rPr>
        <w:t>c</w:t>
      </w:r>
      <w:proofErr w:type="spellEnd"/>
      <w:r w:rsidR="00270D44">
        <w:rPr>
          <w:rFonts w:cs="Times New Roman"/>
          <w:bCs/>
        </w:rPr>
        <w:t xml:space="preserve">, </w:t>
      </w:r>
      <w:proofErr w:type="spellStart"/>
      <w:r w:rsidR="00270D44">
        <w:rPr>
          <w:rFonts w:cs="Times New Roman"/>
          <w:bCs/>
        </w:rPr>
        <w:t>phương</w:t>
      </w:r>
      <w:proofErr w:type="spellEnd"/>
      <w:r w:rsidR="00270D44">
        <w:rPr>
          <w:rFonts w:cs="Times New Roman"/>
          <w:bCs/>
        </w:rPr>
        <w:t xml:space="preserve"> </w:t>
      </w:r>
      <w:proofErr w:type="spellStart"/>
      <w:r w:rsidR="00270D44">
        <w:rPr>
          <w:rFonts w:cs="Times New Roman"/>
          <w:bCs/>
        </w:rPr>
        <w:t>pháp</w:t>
      </w:r>
      <w:proofErr w:type="spellEnd"/>
      <w:r w:rsidRPr="007851D3">
        <w:rPr>
          <w:rFonts w:cs="Times New Roman"/>
          <w:bCs/>
        </w:rPr>
        <w:t xml:space="preserve"> </w:t>
      </w:r>
      <w:proofErr w:type="spellStart"/>
      <w:r w:rsidRPr="007851D3">
        <w:rPr>
          <w:rFonts w:cs="Times New Roman"/>
          <w:bCs/>
        </w:rPr>
        <w:t>để</w:t>
      </w:r>
      <w:proofErr w:type="spellEnd"/>
      <w:r w:rsidRPr="007851D3">
        <w:rPr>
          <w:rFonts w:cs="Times New Roman"/>
          <w:bCs/>
        </w:rPr>
        <w:t xml:space="preserve"> </w:t>
      </w:r>
      <w:proofErr w:type="spellStart"/>
      <w:r w:rsidR="00270D44">
        <w:rPr>
          <w:rFonts w:cs="Times New Roman"/>
          <w:bCs/>
        </w:rPr>
        <w:t>giải</w:t>
      </w:r>
      <w:proofErr w:type="spellEnd"/>
      <w:r w:rsidR="00270D44">
        <w:rPr>
          <w:rFonts w:cs="Times New Roman"/>
          <w:bCs/>
        </w:rPr>
        <w:t xml:space="preserve"> </w:t>
      </w:r>
      <w:proofErr w:type="spellStart"/>
      <w:r w:rsidR="00270D44">
        <w:rPr>
          <w:rFonts w:cs="Times New Roman"/>
          <w:bCs/>
        </w:rPr>
        <w:t>quyết</w:t>
      </w:r>
      <w:proofErr w:type="spellEnd"/>
      <w:r w:rsidR="00270D44">
        <w:rPr>
          <w:rFonts w:cs="Times New Roman"/>
          <w:bCs/>
        </w:rPr>
        <w:t xml:space="preserve"> </w:t>
      </w:r>
      <w:proofErr w:type="spellStart"/>
      <w:r w:rsidR="00270D44">
        <w:rPr>
          <w:rFonts w:cs="Times New Roman"/>
          <w:bCs/>
        </w:rPr>
        <w:t>và</w:t>
      </w:r>
      <w:proofErr w:type="spellEnd"/>
      <w:r w:rsidR="00270D44">
        <w:rPr>
          <w:rFonts w:cs="Times New Roman"/>
          <w:bCs/>
        </w:rPr>
        <w:t xml:space="preserve"> </w:t>
      </w:r>
      <w:proofErr w:type="spellStart"/>
      <w:r w:rsidR="00270D44">
        <w:rPr>
          <w:rFonts w:cs="Times New Roman"/>
          <w:bCs/>
        </w:rPr>
        <w:t>phòng</w:t>
      </w:r>
      <w:proofErr w:type="spellEnd"/>
      <w:r w:rsidR="00270D44">
        <w:rPr>
          <w:rFonts w:cs="Times New Roman"/>
          <w:bCs/>
        </w:rPr>
        <w:t xml:space="preserve"> </w:t>
      </w:r>
      <w:proofErr w:type="spellStart"/>
      <w:r w:rsidR="00270D44">
        <w:rPr>
          <w:rFonts w:cs="Times New Roman"/>
          <w:bCs/>
        </w:rPr>
        <w:t>ngừa</w:t>
      </w:r>
      <w:proofErr w:type="spellEnd"/>
      <w:r w:rsidR="00270D44">
        <w:rPr>
          <w:rFonts w:cs="Times New Roman"/>
          <w:bCs/>
        </w:rPr>
        <w:t xml:space="preserve"> </w:t>
      </w:r>
      <w:proofErr w:type="spellStart"/>
      <w:r w:rsidR="00270D44">
        <w:rPr>
          <w:rFonts w:cs="Times New Roman"/>
          <w:bCs/>
        </w:rPr>
        <w:t>mâu</w:t>
      </w:r>
      <w:proofErr w:type="spellEnd"/>
      <w:r w:rsidR="00270D44">
        <w:rPr>
          <w:rFonts w:cs="Times New Roman"/>
          <w:bCs/>
        </w:rPr>
        <w:t xml:space="preserve"> </w:t>
      </w:r>
      <w:proofErr w:type="spellStart"/>
      <w:r w:rsidR="00270D44">
        <w:rPr>
          <w:rFonts w:cs="Times New Roman"/>
          <w:bCs/>
        </w:rPr>
        <w:t>thuẫn</w:t>
      </w:r>
      <w:proofErr w:type="spellEnd"/>
      <w:r w:rsidR="00270D44">
        <w:rPr>
          <w:rFonts w:cs="Times New Roman"/>
          <w:bCs/>
        </w:rPr>
        <w:t xml:space="preserve">, </w:t>
      </w:r>
      <w:proofErr w:type="spellStart"/>
      <w:r w:rsidR="00270D44">
        <w:rPr>
          <w:rFonts w:cs="Times New Roman"/>
          <w:bCs/>
        </w:rPr>
        <w:t>xung</w:t>
      </w:r>
      <w:proofErr w:type="spellEnd"/>
      <w:r w:rsidR="00270D44">
        <w:rPr>
          <w:rFonts w:cs="Times New Roman"/>
          <w:bCs/>
        </w:rPr>
        <w:t xml:space="preserve"> </w:t>
      </w:r>
      <w:proofErr w:type="spellStart"/>
      <w:r w:rsidR="00270D44">
        <w:rPr>
          <w:rFonts w:cs="Times New Roman"/>
          <w:bCs/>
        </w:rPr>
        <w:t>đột</w:t>
      </w:r>
      <w:proofErr w:type="spellEnd"/>
      <w:r w:rsidR="00270D44">
        <w:rPr>
          <w:rFonts w:cs="Times New Roman"/>
          <w:bCs/>
        </w:rPr>
        <w:t>,</w:t>
      </w:r>
      <w:r w:rsidRPr="007851D3">
        <w:rPr>
          <w:rFonts w:cs="Times New Roman"/>
          <w:bCs/>
        </w:rPr>
        <w:t xml:space="preserve"> </w:t>
      </w:r>
      <w:proofErr w:type="spellStart"/>
      <w:r w:rsidRPr="007851D3">
        <w:rPr>
          <w:rFonts w:cs="Times New Roman"/>
          <w:bCs/>
        </w:rPr>
        <w:t>điểm</w:t>
      </w:r>
      <w:proofErr w:type="spellEnd"/>
      <w:r w:rsidRPr="007851D3">
        <w:rPr>
          <w:rFonts w:cs="Times New Roman"/>
          <w:bCs/>
        </w:rPr>
        <w:t xml:space="preserve"> </w:t>
      </w:r>
      <w:proofErr w:type="spellStart"/>
      <w:r w:rsidRPr="007851D3">
        <w:rPr>
          <w:rFonts w:cs="Times New Roman"/>
          <w:bCs/>
        </w:rPr>
        <w:t>nóng</w:t>
      </w:r>
      <w:proofErr w:type="spellEnd"/>
      <w:r w:rsidR="00270D44">
        <w:rPr>
          <w:rFonts w:cs="Times New Roman"/>
          <w:bCs/>
        </w:rPr>
        <w:t xml:space="preserve"> </w:t>
      </w:r>
      <w:proofErr w:type="spellStart"/>
      <w:r w:rsidR="00270D44">
        <w:rPr>
          <w:rFonts w:cs="Times New Roman"/>
          <w:bCs/>
        </w:rPr>
        <w:t>phát</w:t>
      </w:r>
      <w:proofErr w:type="spellEnd"/>
      <w:r w:rsidR="00270D44">
        <w:rPr>
          <w:rFonts w:cs="Times New Roman"/>
          <w:bCs/>
        </w:rPr>
        <w:t xml:space="preserve"> </w:t>
      </w:r>
      <w:proofErr w:type="spellStart"/>
      <w:r w:rsidR="00270D44">
        <w:rPr>
          <w:rFonts w:cs="Times New Roman"/>
          <w:bCs/>
        </w:rPr>
        <w:t>sinh</w:t>
      </w:r>
      <w:proofErr w:type="spellEnd"/>
      <w:r w:rsidRPr="007851D3">
        <w:rPr>
          <w:rFonts w:cs="Times New Roman"/>
          <w:bCs/>
        </w:rPr>
        <w:t>.</w:t>
      </w:r>
    </w:p>
    <w:p w14:paraId="2946545A" w14:textId="1828A93E" w:rsidR="00233A85" w:rsidRPr="00632F8B" w:rsidRDefault="00632F8B" w:rsidP="00EF7677">
      <w:pPr>
        <w:widowControl w:val="0"/>
        <w:pBdr>
          <w:bottom w:val="single" w:sz="4" w:space="18" w:color="FFFFFF"/>
        </w:pBdr>
        <w:shd w:val="clear" w:color="auto" w:fill="FFFFFF"/>
        <w:tabs>
          <w:tab w:val="left" w:pos="1170"/>
        </w:tabs>
        <w:spacing w:before="60" w:after="60" w:line="269" w:lineRule="auto"/>
        <w:ind w:firstLine="720"/>
        <w:jc w:val="both"/>
        <w:rPr>
          <w:rFonts w:cs="Times New Roman"/>
          <w:b/>
          <w:i/>
        </w:rPr>
      </w:pPr>
      <w:r w:rsidRPr="00632F8B">
        <w:rPr>
          <w:rFonts w:cs="Times New Roman"/>
          <w:b/>
          <w:i/>
        </w:rPr>
        <w:t>4.5</w:t>
      </w:r>
      <w:r w:rsidR="00233A85" w:rsidRPr="00632F8B">
        <w:rPr>
          <w:rFonts w:cs="Times New Roman"/>
          <w:b/>
          <w:i/>
        </w:rPr>
        <w:t xml:space="preserve">. </w:t>
      </w:r>
      <w:proofErr w:type="spellStart"/>
      <w:r w:rsidR="00233A85" w:rsidRPr="00632F8B">
        <w:rPr>
          <w:rFonts w:cs="Times New Roman"/>
          <w:b/>
          <w:i/>
        </w:rPr>
        <w:t>Góp</w:t>
      </w:r>
      <w:proofErr w:type="spellEnd"/>
      <w:r w:rsidR="00233A85" w:rsidRPr="00632F8B">
        <w:rPr>
          <w:rFonts w:cs="Times New Roman"/>
          <w:b/>
          <w:i/>
        </w:rPr>
        <w:t xml:space="preserve"> </w:t>
      </w:r>
      <w:proofErr w:type="spellStart"/>
      <w:r w:rsidR="00233A85" w:rsidRPr="00632F8B">
        <w:rPr>
          <w:rFonts w:cs="Times New Roman"/>
          <w:b/>
          <w:i/>
        </w:rPr>
        <w:t>phần</w:t>
      </w:r>
      <w:proofErr w:type="spellEnd"/>
      <w:r w:rsidR="00233A85" w:rsidRPr="00632F8B">
        <w:rPr>
          <w:rFonts w:cs="Times New Roman"/>
          <w:b/>
          <w:i/>
        </w:rPr>
        <w:t xml:space="preserve"> </w:t>
      </w:r>
      <w:proofErr w:type="spellStart"/>
      <w:r w:rsidR="00233A85" w:rsidRPr="00632F8B">
        <w:rPr>
          <w:rFonts w:cs="Times New Roman"/>
          <w:b/>
          <w:i/>
        </w:rPr>
        <w:t>nâng</w:t>
      </w:r>
      <w:proofErr w:type="spellEnd"/>
      <w:r w:rsidR="00233A85" w:rsidRPr="00632F8B">
        <w:rPr>
          <w:rFonts w:cs="Times New Roman"/>
          <w:b/>
          <w:i/>
        </w:rPr>
        <w:t xml:space="preserve"> </w:t>
      </w:r>
      <w:proofErr w:type="spellStart"/>
      <w:r w:rsidR="00233A85" w:rsidRPr="00632F8B">
        <w:rPr>
          <w:rFonts w:cs="Times New Roman"/>
          <w:b/>
          <w:i/>
        </w:rPr>
        <w:t>cao</w:t>
      </w:r>
      <w:proofErr w:type="spellEnd"/>
      <w:r w:rsidR="00233A85" w:rsidRPr="00632F8B">
        <w:rPr>
          <w:rFonts w:cs="Times New Roman"/>
          <w:b/>
          <w:i/>
        </w:rPr>
        <w:t xml:space="preserve"> </w:t>
      </w:r>
      <w:proofErr w:type="spellStart"/>
      <w:r w:rsidR="00233A85" w:rsidRPr="00632F8B">
        <w:rPr>
          <w:rFonts w:cs="Times New Roman"/>
          <w:b/>
          <w:i/>
        </w:rPr>
        <w:t>hiệu</w:t>
      </w:r>
      <w:proofErr w:type="spellEnd"/>
      <w:r w:rsidR="00233A85" w:rsidRPr="00632F8B">
        <w:rPr>
          <w:rFonts w:cs="Times New Roman"/>
          <w:b/>
          <w:i/>
        </w:rPr>
        <w:t xml:space="preserve"> </w:t>
      </w:r>
      <w:proofErr w:type="spellStart"/>
      <w:r w:rsidR="00233A85" w:rsidRPr="00632F8B">
        <w:rPr>
          <w:rFonts w:cs="Times New Roman"/>
          <w:b/>
          <w:i/>
        </w:rPr>
        <w:t>quả</w:t>
      </w:r>
      <w:proofErr w:type="spellEnd"/>
      <w:r w:rsidR="00233A85" w:rsidRPr="00632F8B">
        <w:rPr>
          <w:rFonts w:cs="Times New Roman"/>
          <w:b/>
          <w:i/>
        </w:rPr>
        <w:t xml:space="preserve"> </w:t>
      </w:r>
      <w:proofErr w:type="spellStart"/>
      <w:r w:rsidR="00233A85" w:rsidRPr="00632F8B">
        <w:rPr>
          <w:rFonts w:cs="Times New Roman"/>
          <w:b/>
          <w:i/>
        </w:rPr>
        <w:t>công</w:t>
      </w:r>
      <w:proofErr w:type="spellEnd"/>
      <w:r w:rsidR="00233A85" w:rsidRPr="00632F8B">
        <w:rPr>
          <w:rFonts w:cs="Times New Roman"/>
          <w:b/>
          <w:i/>
        </w:rPr>
        <w:t xml:space="preserve"> </w:t>
      </w:r>
      <w:proofErr w:type="spellStart"/>
      <w:r w:rsidR="00233A85" w:rsidRPr="00632F8B">
        <w:rPr>
          <w:rFonts w:cs="Times New Roman"/>
          <w:b/>
          <w:i/>
        </w:rPr>
        <w:t>tác</w:t>
      </w:r>
      <w:proofErr w:type="spellEnd"/>
      <w:r w:rsidR="00233A85" w:rsidRPr="00632F8B">
        <w:rPr>
          <w:rFonts w:cs="Times New Roman"/>
          <w:b/>
          <w:i/>
        </w:rPr>
        <w:t xml:space="preserve"> </w:t>
      </w:r>
      <w:proofErr w:type="spellStart"/>
      <w:r w:rsidR="00233A85" w:rsidRPr="00632F8B">
        <w:rPr>
          <w:rFonts w:cs="Times New Roman"/>
          <w:b/>
          <w:i/>
        </w:rPr>
        <w:t>giáo</w:t>
      </w:r>
      <w:proofErr w:type="spellEnd"/>
      <w:r w:rsidR="00233A85" w:rsidRPr="00632F8B">
        <w:rPr>
          <w:rFonts w:cs="Times New Roman"/>
          <w:b/>
          <w:i/>
        </w:rPr>
        <w:t xml:space="preserve"> </w:t>
      </w:r>
      <w:proofErr w:type="spellStart"/>
      <w:r w:rsidR="00233A85" w:rsidRPr="00632F8B">
        <w:rPr>
          <w:rFonts w:cs="Times New Roman"/>
          <w:b/>
          <w:i/>
        </w:rPr>
        <w:t>dục</w:t>
      </w:r>
      <w:proofErr w:type="spellEnd"/>
      <w:r w:rsidR="00233A85" w:rsidRPr="00632F8B">
        <w:rPr>
          <w:rFonts w:cs="Times New Roman"/>
          <w:b/>
          <w:i/>
        </w:rPr>
        <w:t xml:space="preserve"> </w:t>
      </w:r>
      <w:proofErr w:type="spellStart"/>
      <w:r w:rsidR="00233A85" w:rsidRPr="00632F8B">
        <w:rPr>
          <w:rFonts w:cs="Times New Roman"/>
          <w:b/>
          <w:i/>
        </w:rPr>
        <w:t>luân</w:t>
      </w:r>
      <w:proofErr w:type="spellEnd"/>
      <w:r w:rsidR="00233A85" w:rsidRPr="00632F8B">
        <w:rPr>
          <w:rFonts w:cs="Times New Roman"/>
          <w:b/>
          <w:i/>
        </w:rPr>
        <w:t xml:space="preserve"> </w:t>
      </w:r>
      <w:proofErr w:type="spellStart"/>
      <w:r w:rsidR="00233A85" w:rsidRPr="00632F8B">
        <w:rPr>
          <w:rFonts w:cs="Times New Roman"/>
          <w:b/>
          <w:i/>
        </w:rPr>
        <w:t>thường</w:t>
      </w:r>
      <w:proofErr w:type="spellEnd"/>
      <w:r w:rsidR="00233A85" w:rsidRPr="00632F8B">
        <w:rPr>
          <w:rFonts w:cs="Times New Roman"/>
          <w:b/>
          <w:i/>
        </w:rPr>
        <w:t xml:space="preserve">, </w:t>
      </w:r>
      <w:proofErr w:type="spellStart"/>
      <w:r w:rsidR="00233A85" w:rsidRPr="00632F8B">
        <w:rPr>
          <w:rFonts w:cs="Times New Roman"/>
          <w:b/>
          <w:i/>
        </w:rPr>
        <w:t>đạo</w:t>
      </w:r>
      <w:proofErr w:type="spellEnd"/>
      <w:r w:rsidR="00233A85" w:rsidRPr="00632F8B">
        <w:rPr>
          <w:rFonts w:cs="Times New Roman"/>
          <w:b/>
          <w:i/>
        </w:rPr>
        <w:t xml:space="preserve"> </w:t>
      </w:r>
      <w:proofErr w:type="spellStart"/>
      <w:r w:rsidR="00233A85" w:rsidRPr="00632F8B">
        <w:rPr>
          <w:rFonts w:cs="Times New Roman"/>
          <w:b/>
          <w:i/>
        </w:rPr>
        <w:t>lý</w:t>
      </w:r>
      <w:proofErr w:type="spellEnd"/>
      <w:r w:rsidR="00233A85" w:rsidRPr="00632F8B">
        <w:rPr>
          <w:rFonts w:cs="Times New Roman"/>
          <w:b/>
          <w:i/>
        </w:rPr>
        <w:t xml:space="preserve"> </w:t>
      </w:r>
      <w:proofErr w:type="spellStart"/>
      <w:r w:rsidR="00233A85" w:rsidRPr="00632F8B">
        <w:rPr>
          <w:rFonts w:cs="Times New Roman"/>
          <w:b/>
          <w:i/>
        </w:rPr>
        <w:t>trong</w:t>
      </w:r>
      <w:proofErr w:type="spellEnd"/>
      <w:r w:rsidR="00233A85" w:rsidRPr="00632F8B">
        <w:rPr>
          <w:rFonts w:cs="Times New Roman"/>
          <w:b/>
          <w:i/>
        </w:rPr>
        <w:t xml:space="preserve"> </w:t>
      </w:r>
      <w:proofErr w:type="spellStart"/>
      <w:r w:rsidR="00233A85" w:rsidRPr="00632F8B">
        <w:rPr>
          <w:rFonts w:cs="Times New Roman"/>
          <w:b/>
          <w:i/>
        </w:rPr>
        <w:t>xã</w:t>
      </w:r>
      <w:proofErr w:type="spellEnd"/>
      <w:r w:rsidR="00233A85" w:rsidRPr="00632F8B">
        <w:rPr>
          <w:rFonts w:cs="Times New Roman"/>
          <w:b/>
          <w:i/>
        </w:rPr>
        <w:t xml:space="preserve"> </w:t>
      </w:r>
      <w:proofErr w:type="spellStart"/>
      <w:r w:rsidR="00233A85" w:rsidRPr="00632F8B">
        <w:rPr>
          <w:rFonts w:cs="Times New Roman"/>
          <w:b/>
          <w:i/>
        </w:rPr>
        <w:t>hội</w:t>
      </w:r>
      <w:proofErr w:type="spellEnd"/>
    </w:p>
    <w:p w14:paraId="107D0AF3" w14:textId="1D15797F" w:rsidR="004A43A7" w:rsidRDefault="00233A85" w:rsidP="00EF7677">
      <w:pPr>
        <w:widowControl w:val="0"/>
        <w:pBdr>
          <w:bottom w:val="single" w:sz="4" w:space="18" w:color="FFFFFF"/>
        </w:pBdr>
        <w:shd w:val="clear" w:color="auto" w:fill="FFFFFF"/>
        <w:tabs>
          <w:tab w:val="left" w:pos="1170"/>
        </w:tabs>
        <w:spacing w:before="60" w:after="60" w:line="269" w:lineRule="auto"/>
        <w:ind w:firstLine="720"/>
        <w:jc w:val="both"/>
        <w:rPr>
          <w:rFonts w:cs="Times New Roman"/>
          <w:bCs/>
        </w:rPr>
      </w:pPr>
      <w:proofErr w:type="spellStart"/>
      <w:r w:rsidRPr="00D0289D">
        <w:rPr>
          <w:rFonts w:cs="Times New Roman"/>
          <w:bCs/>
        </w:rPr>
        <w:t>Dư</w:t>
      </w:r>
      <w:proofErr w:type="spellEnd"/>
      <w:r w:rsidRPr="00D0289D">
        <w:rPr>
          <w:rFonts w:cs="Times New Roman"/>
          <w:bCs/>
        </w:rPr>
        <w:t xml:space="preserve"> </w:t>
      </w:r>
      <w:proofErr w:type="spellStart"/>
      <w:r w:rsidRPr="00D0289D">
        <w:rPr>
          <w:rFonts w:cs="Times New Roman"/>
          <w:bCs/>
        </w:rPr>
        <w:t>luận</w:t>
      </w:r>
      <w:proofErr w:type="spellEnd"/>
      <w:r w:rsidRPr="00D0289D">
        <w:rPr>
          <w:rFonts w:cs="Times New Roman"/>
          <w:bCs/>
        </w:rPr>
        <w:t xml:space="preserve"> </w:t>
      </w:r>
      <w:proofErr w:type="spellStart"/>
      <w:r w:rsidRPr="00D0289D">
        <w:rPr>
          <w:rFonts w:cs="Times New Roman"/>
          <w:bCs/>
        </w:rPr>
        <w:t>xã</w:t>
      </w:r>
      <w:proofErr w:type="spellEnd"/>
      <w:r w:rsidRPr="00D0289D">
        <w:rPr>
          <w:rFonts w:cs="Times New Roman"/>
          <w:bCs/>
        </w:rPr>
        <w:t xml:space="preserve"> </w:t>
      </w:r>
      <w:proofErr w:type="spellStart"/>
      <w:r w:rsidRPr="00D0289D">
        <w:rPr>
          <w:rFonts w:cs="Times New Roman"/>
          <w:bCs/>
        </w:rPr>
        <w:t>hội</w:t>
      </w:r>
      <w:proofErr w:type="spellEnd"/>
      <w:r w:rsidRPr="00D0289D">
        <w:rPr>
          <w:rFonts w:cs="Times New Roman"/>
          <w:bCs/>
        </w:rPr>
        <w:t xml:space="preserve"> </w:t>
      </w:r>
      <w:proofErr w:type="spellStart"/>
      <w:r w:rsidRPr="00D0289D">
        <w:rPr>
          <w:rFonts w:cs="Times New Roman"/>
          <w:bCs/>
        </w:rPr>
        <w:t>có</w:t>
      </w:r>
      <w:proofErr w:type="spellEnd"/>
      <w:r w:rsidRPr="00D0289D">
        <w:rPr>
          <w:rFonts w:cs="Times New Roman"/>
          <w:bCs/>
        </w:rPr>
        <w:t xml:space="preserve"> </w:t>
      </w:r>
      <w:proofErr w:type="spellStart"/>
      <w:r w:rsidRPr="00D0289D">
        <w:rPr>
          <w:rFonts w:cs="Times New Roman"/>
          <w:bCs/>
        </w:rPr>
        <w:t>vai</w:t>
      </w:r>
      <w:proofErr w:type="spellEnd"/>
      <w:r w:rsidRPr="00D0289D">
        <w:rPr>
          <w:rFonts w:cs="Times New Roman"/>
          <w:bCs/>
        </w:rPr>
        <w:t xml:space="preserve"> </w:t>
      </w:r>
      <w:proofErr w:type="spellStart"/>
      <w:r w:rsidRPr="00D0289D">
        <w:rPr>
          <w:rFonts w:cs="Times New Roman"/>
          <w:bCs/>
        </w:rPr>
        <w:t>trò</w:t>
      </w:r>
      <w:proofErr w:type="spellEnd"/>
      <w:r w:rsidRPr="00D0289D">
        <w:rPr>
          <w:rFonts w:cs="Times New Roman"/>
          <w:bCs/>
        </w:rPr>
        <w:t xml:space="preserve"> </w:t>
      </w:r>
      <w:proofErr w:type="spellStart"/>
      <w:r w:rsidRPr="00D0289D">
        <w:rPr>
          <w:rFonts w:cs="Times New Roman"/>
          <w:bCs/>
        </w:rPr>
        <w:t>rất</w:t>
      </w:r>
      <w:proofErr w:type="spellEnd"/>
      <w:r w:rsidRPr="00D0289D">
        <w:rPr>
          <w:rFonts w:cs="Times New Roman"/>
          <w:bCs/>
        </w:rPr>
        <w:t xml:space="preserve"> </w:t>
      </w:r>
      <w:proofErr w:type="spellStart"/>
      <w:r w:rsidRPr="00D0289D">
        <w:rPr>
          <w:rFonts w:cs="Times New Roman"/>
          <w:bCs/>
        </w:rPr>
        <w:t>lớn</w:t>
      </w:r>
      <w:proofErr w:type="spellEnd"/>
      <w:r w:rsidRPr="00D0289D">
        <w:rPr>
          <w:rFonts w:cs="Times New Roman"/>
          <w:bCs/>
        </w:rPr>
        <w:t xml:space="preserve"> </w:t>
      </w:r>
      <w:proofErr w:type="spellStart"/>
      <w:r w:rsidRPr="00D0289D">
        <w:rPr>
          <w:rFonts w:cs="Times New Roman"/>
          <w:bCs/>
        </w:rPr>
        <w:t>trong</w:t>
      </w:r>
      <w:proofErr w:type="spellEnd"/>
      <w:r w:rsidRPr="00D0289D">
        <w:rPr>
          <w:rFonts w:cs="Times New Roman"/>
          <w:bCs/>
        </w:rPr>
        <w:t xml:space="preserve"> </w:t>
      </w:r>
      <w:proofErr w:type="spellStart"/>
      <w:r w:rsidRPr="00D0289D">
        <w:rPr>
          <w:rFonts w:cs="Times New Roman"/>
          <w:bCs/>
        </w:rPr>
        <w:t>việc</w:t>
      </w:r>
      <w:proofErr w:type="spellEnd"/>
      <w:r w:rsidRPr="00D0289D">
        <w:rPr>
          <w:rFonts w:cs="Times New Roman"/>
          <w:bCs/>
        </w:rPr>
        <w:t xml:space="preserve"> </w:t>
      </w:r>
      <w:proofErr w:type="spellStart"/>
      <w:r w:rsidRPr="00D0289D">
        <w:rPr>
          <w:rFonts w:cs="Times New Roman"/>
          <w:bCs/>
        </w:rPr>
        <w:t>bảo</w:t>
      </w:r>
      <w:proofErr w:type="spellEnd"/>
      <w:r w:rsidRPr="00D0289D">
        <w:rPr>
          <w:rFonts w:cs="Times New Roman"/>
          <w:bCs/>
        </w:rPr>
        <w:t xml:space="preserve"> </w:t>
      </w:r>
      <w:proofErr w:type="spellStart"/>
      <w:r w:rsidRPr="00D0289D">
        <w:rPr>
          <w:rFonts w:cs="Times New Roman"/>
          <w:bCs/>
        </w:rPr>
        <w:t>vệ</w:t>
      </w:r>
      <w:proofErr w:type="spellEnd"/>
      <w:r w:rsidRPr="00D0289D">
        <w:rPr>
          <w:rFonts w:cs="Times New Roman"/>
          <w:bCs/>
        </w:rPr>
        <w:t xml:space="preserve"> </w:t>
      </w:r>
      <w:proofErr w:type="spellStart"/>
      <w:r w:rsidRPr="00D0289D">
        <w:rPr>
          <w:rFonts w:cs="Times New Roman"/>
          <w:bCs/>
        </w:rPr>
        <w:t>luân</w:t>
      </w:r>
      <w:proofErr w:type="spellEnd"/>
      <w:r w:rsidRPr="00D0289D">
        <w:rPr>
          <w:rFonts w:cs="Times New Roman"/>
          <w:bCs/>
        </w:rPr>
        <w:t xml:space="preserve"> </w:t>
      </w:r>
      <w:proofErr w:type="spellStart"/>
      <w:r w:rsidRPr="00D0289D">
        <w:rPr>
          <w:rFonts w:cs="Times New Roman"/>
          <w:bCs/>
        </w:rPr>
        <w:t>thường</w:t>
      </w:r>
      <w:proofErr w:type="spellEnd"/>
      <w:r w:rsidRPr="00D0289D">
        <w:rPr>
          <w:rFonts w:cs="Times New Roman"/>
          <w:bCs/>
        </w:rPr>
        <w:t xml:space="preserve">, </w:t>
      </w:r>
      <w:proofErr w:type="spellStart"/>
      <w:r w:rsidRPr="00D0289D">
        <w:rPr>
          <w:rFonts w:cs="Times New Roman"/>
          <w:bCs/>
        </w:rPr>
        <w:t>đạo</w:t>
      </w:r>
      <w:proofErr w:type="spellEnd"/>
      <w:r w:rsidRPr="00D0289D">
        <w:rPr>
          <w:rFonts w:cs="Times New Roman"/>
          <w:bCs/>
        </w:rPr>
        <w:t xml:space="preserve"> </w:t>
      </w:r>
      <w:proofErr w:type="spellStart"/>
      <w:r w:rsidRPr="00D0289D">
        <w:rPr>
          <w:rFonts w:cs="Times New Roman"/>
          <w:bCs/>
        </w:rPr>
        <w:t>lý</w:t>
      </w:r>
      <w:proofErr w:type="spellEnd"/>
      <w:r w:rsidRPr="00D0289D">
        <w:rPr>
          <w:rFonts w:cs="Times New Roman"/>
          <w:bCs/>
        </w:rPr>
        <w:t xml:space="preserve">. </w:t>
      </w:r>
      <w:proofErr w:type="spellStart"/>
      <w:r w:rsidRPr="00D0289D">
        <w:rPr>
          <w:rFonts w:cs="Times New Roman"/>
          <w:bCs/>
        </w:rPr>
        <w:t>Dư</w:t>
      </w:r>
      <w:proofErr w:type="spellEnd"/>
      <w:r w:rsidRPr="00D0289D">
        <w:rPr>
          <w:rFonts w:cs="Times New Roman"/>
          <w:bCs/>
        </w:rPr>
        <w:t xml:space="preserve"> </w:t>
      </w:r>
      <w:proofErr w:type="spellStart"/>
      <w:r w:rsidRPr="00D0289D">
        <w:rPr>
          <w:rFonts w:cs="Times New Roman"/>
          <w:bCs/>
        </w:rPr>
        <w:t>luận</w:t>
      </w:r>
      <w:proofErr w:type="spellEnd"/>
      <w:r w:rsidRPr="00D0289D">
        <w:rPr>
          <w:rFonts w:cs="Times New Roman"/>
          <w:bCs/>
        </w:rPr>
        <w:t xml:space="preserve"> </w:t>
      </w:r>
      <w:proofErr w:type="spellStart"/>
      <w:r w:rsidRPr="00D0289D">
        <w:rPr>
          <w:rFonts w:cs="Times New Roman"/>
          <w:bCs/>
        </w:rPr>
        <w:t>xã</w:t>
      </w:r>
      <w:proofErr w:type="spellEnd"/>
      <w:r w:rsidRPr="00D0289D">
        <w:rPr>
          <w:rFonts w:cs="Times New Roman"/>
          <w:bCs/>
        </w:rPr>
        <w:t xml:space="preserve"> </w:t>
      </w:r>
      <w:proofErr w:type="spellStart"/>
      <w:r w:rsidRPr="00D0289D">
        <w:rPr>
          <w:rFonts w:cs="Times New Roman"/>
          <w:bCs/>
        </w:rPr>
        <w:t>hội</w:t>
      </w:r>
      <w:proofErr w:type="spellEnd"/>
      <w:r w:rsidRPr="00D0289D">
        <w:rPr>
          <w:rFonts w:cs="Times New Roman"/>
          <w:bCs/>
        </w:rPr>
        <w:t xml:space="preserve"> </w:t>
      </w:r>
      <w:proofErr w:type="spellStart"/>
      <w:r w:rsidRPr="00D0289D">
        <w:rPr>
          <w:rFonts w:cs="Times New Roman"/>
          <w:bCs/>
        </w:rPr>
        <w:t>rất</w:t>
      </w:r>
      <w:proofErr w:type="spellEnd"/>
      <w:r w:rsidRPr="00D0289D">
        <w:rPr>
          <w:rFonts w:cs="Times New Roman"/>
          <w:bCs/>
        </w:rPr>
        <w:t xml:space="preserve"> </w:t>
      </w:r>
      <w:proofErr w:type="spellStart"/>
      <w:r w:rsidRPr="00D0289D">
        <w:rPr>
          <w:rFonts w:cs="Times New Roman"/>
          <w:bCs/>
        </w:rPr>
        <w:t>nhạy</w:t>
      </w:r>
      <w:proofErr w:type="spellEnd"/>
      <w:r w:rsidRPr="00D0289D">
        <w:rPr>
          <w:rFonts w:cs="Times New Roman"/>
          <w:bCs/>
        </w:rPr>
        <w:t xml:space="preserve"> </w:t>
      </w:r>
      <w:proofErr w:type="spellStart"/>
      <w:r w:rsidRPr="00D0289D">
        <w:rPr>
          <w:rFonts w:cs="Times New Roman"/>
          <w:bCs/>
        </w:rPr>
        <w:t>cảm</w:t>
      </w:r>
      <w:proofErr w:type="spellEnd"/>
      <w:r w:rsidRPr="00D0289D">
        <w:rPr>
          <w:rFonts w:cs="Times New Roman"/>
          <w:bCs/>
        </w:rPr>
        <w:t xml:space="preserve"> </w:t>
      </w:r>
      <w:proofErr w:type="spellStart"/>
      <w:r w:rsidRPr="00D0289D">
        <w:rPr>
          <w:rFonts w:cs="Times New Roman"/>
          <w:bCs/>
        </w:rPr>
        <w:t>và</w:t>
      </w:r>
      <w:proofErr w:type="spellEnd"/>
      <w:r w:rsidRPr="00D0289D">
        <w:rPr>
          <w:rFonts w:cs="Times New Roman"/>
          <w:bCs/>
        </w:rPr>
        <w:t xml:space="preserve"> </w:t>
      </w:r>
      <w:proofErr w:type="spellStart"/>
      <w:r w:rsidRPr="00D0289D">
        <w:rPr>
          <w:rFonts w:cs="Times New Roman"/>
          <w:bCs/>
        </w:rPr>
        <w:t>có</w:t>
      </w:r>
      <w:proofErr w:type="spellEnd"/>
      <w:r w:rsidRPr="00D0289D">
        <w:rPr>
          <w:rFonts w:cs="Times New Roman"/>
          <w:bCs/>
        </w:rPr>
        <w:t xml:space="preserve"> </w:t>
      </w:r>
      <w:proofErr w:type="spellStart"/>
      <w:r w:rsidRPr="00D0289D">
        <w:rPr>
          <w:rFonts w:cs="Times New Roman"/>
          <w:bCs/>
        </w:rPr>
        <w:t>thái</w:t>
      </w:r>
      <w:proofErr w:type="spellEnd"/>
      <w:r w:rsidRPr="00D0289D">
        <w:rPr>
          <w:rFonts w:cs="Times New Roman"/>
          <w:bCs/>
        </w:rPr>
        <w:t xml:space="preserve"> </w:t>
      </w:r>
      <w:proofErr w:type="spellStart"/>
      <w:r w:rsidRPr="00D0289D">
        <w:rPr>
          <w:rFonts w:cs="Times New Roman"/>
          <w:bCs/>
        </w:rPr>
        <w:t>độ</w:t>
      </w:r>
      <w:proofErr w:type="spellEnd"/>
      <w:r w:rsidRPr="00D0289D">
        <w:rPr>
          <w:rFonts w:cs="Times New Roman"/>
          <w:bCs/>
        </w:rPr>
        <w:t xml:space="preserve"> </w:t>
      </w:r>
      <w:proofErr w:type="spellStart"/>
      <w:r w:rsidRPr="00D0289D">
        <w:rPr>
          <w:rFonts w:cs="Times New Roman"/>
          <w:bCs/>
        </w:rPr>
        <w:t>không</w:t>
      </w:r>
      <w:proofErr w:type="spellEnd"/>
      <w:r w:rsidRPr="00D0289D">
        <w:rPr>
          <w:rFonts w:cs="Times New Roman"/>
          <w:bCs/>
        </w:rPr>
        <w:t xml:space="preserve"> </w:t>
      </w:r>
      <w:proofErr w:type="spellStart"/>
      <w:r w:rsidRPr="00D0289D">
        <w:rPr>
          <w:rFonts w:cs="Times New Roman"/>
          <w:bCs/>
        </w:rPr>
        <w:t>khoan</w:t>
      </w:r>
      <w:proofErr w:type="spellEnd"/>
      <w:r w:rsidRPr="00D0289D">
        <w:rPr>
          <w:rFonts w:cs="Times New Roman"/>
          <w:bCs/>
        </w:rPr>
        <w:t xml:space="preserve"> </w:t>
      </w:r>
      <w:proofErr w:type="spellStart"/>
      <w:r w:rsidRPr="00D0289D">
        <w:rPr>
          <w:rFonts w:cs="Times New Roman"/>
          <w:bCs/>
        </w:rPr>
        <w:t>nhượng</w:t>
      </w:r>
      <w:proofErr w:type="spellEnd"/>
      <w:r w:rsidRPr="00D0289D">
        <w:rPr>
          <w:rFonts w:cs="Times New Roman"/>
          <w:bCs/>
        </w:rPr>
        <w:t xml:space="preserve"> </w:t>
      </w:r>
      <w:proofErr w:type="spellStart"/>
      <w:r w:rsidRPr="00D0289D">
        <w:rPr>
          <w:rFonts w:cs="Times New Roman"/>
          <w:bCs/>
        </w:rPr>
        <w:t>đối</w:t>
      </w:r>
      <w:proofErr w:type="spellEnd"/>
      <w:r w:rsidRPr="00D0289D">
        <w:rPr>
          <w:rFonts w:cs="Times New Roman"/>
          <w:bCs/>
        </w:rPr>
        <w:t xml:space="preserve"> </w:t>
      </w:r>
      <w:proofErr w:type="spellStart"/>
      <w:r w:rsidRPr="00D0289D">
        <w:rPr>
          <w:rFonts w:cs="Times New Roman"/>
          <w:bCs/>
        </w:rPr>
        <w:t>với</w:t>
      </w:r>
      <w:proofErr w:type="spellEnd"/>
      <w:r w:rsidRPr="00D0289D">
        <w:rPr>
          <w:rFonts w:cs="Times New Roman"/>
          <w:bCs/>
        </w:rPr>
        <w:t xml:space="preserve"> </w:t>
      </w:r>
      <w:proofErr w:type="spellStart"/>
      <w:r w:rsidRPr="00D0289D">
        <w:rPr>
          <w:rFonts w:cs="Times New Roman"/>
          <w:bCs/>
        </w:rPr>
        <w:t>các</w:t>
      </w:r>
      <w:proofErr w:type="spellEnd"/>
      <w:r w:rsidRPr="00D0289D">
        <w:rPr>
          <w:rFonts w:cs="Times New Roman"/>
          <w:bCs/>
        </w:rPr>
        <w:t xml:space="preserve"> </w:t>
      </w:r>
      <w:proofErr w:type="spellStart"/>
      <w:r w:rsidRPr="00D0289D">
        <w:rPr>
          <w:rFonts w:cs="Times New Roman"/>
          <w:bCs/>
        </w:rPr>
        <w:t>hành</w:t>
      </w:r>
      <w:proofErr w:type="spellEnd"/>
      <w:r w:rsidRPr="00D0289D">
        <w:rPr>
          <w:rFonts w:cs="Times New Roman"/>
          <w:bCs/>
        </w:rPr>
        <w:t xml:space="preserve"> vi </w:t>
      </w:r>
      <w:proofErr w:type="spellStart"/>
      <w:r w:rsidRPr="00D0289D">
        <w:rPr>
          <w:rFonts w:cs="Times New Roman"/>
          <w:bCs/>
        </w:rPr>
        <w:t>vi</w:t>
      </w:r>
      <w:proofErr w:type="spellEnd"/>
      <w:r w:rsidRPr="00D0289D">
        <w:rPr>
          <w:rFonts w:cs="Times New Roman"/>
          <w:bCs/>
        </w:rPr>
        <w:t xml:space="preserve"> </w:t>
      </w:r>
      <w:proofErr w:type="spellStart"/>
      <w:r w:rsidRPr="00D0289D">
        <w:rPr>
          <w:rFonts w:cs="Times New Roman"/>
          <w:bCs/>
        </w:rPr>
        <w:t>phạm</w:t>
      </w:r>
      <w:proofErr w:type="spellEnd"/>
      <w:r w:rsidRPr="00D0289D">
        <w:rPr>
          <w:rFonts w:cs="Times New Roman"/>
          <w:bCs/>
        </w:rPr>
        <w:t xml:space="preserve"> </w:t>
      </w:r>
      <w:proofErr w:type="spellStart"/>
      <w:r w:rsidRPr="00D0289D">
        <w:rPr>
          <w:rFonts w:cs="Times New Roman"/>
          <w:bCs/>
        </w:rPr>
        <w:t>luân</w:t>
      </w:r>
      <w:proofErr w:type="spellEnd"/>
      <w:r w:rsidRPr="00D0289D">
        <w:rPr>
          <w:rFonts w:cs="Times New Roman"/>
          <w:bCs/>
        </w:rPr>
        <w:t xml:space="preserve"> </w:t>
      </w:r>
      <w:proofErr w:type="spellStart"/>
      <w:r w:rsidRPr="00D0289D">
        <w:rPr>
          <w:rFonts w:cs="Times New Roman"/>
          <w:bCs/>
        </w:rPr>
        <w:t>thường</w:t>
      </w:r>
      <w:proofErr w:type="spellEnd"/>
      <w:r w:rsidRPr="00D0289D">
        <w:rPr>
          <w:rFonts w:cs="Times New Roman"/>
          <w:bCs/>
        </w:rPr>
        <w:t xml:space="preserve">, </w:t>
      </w:r>
      <w:proofErr w:type="spellStart"/>
      <w:r w:rsidRPr="00D0289D">
        <w:rPr>
          <w:rFonts w:cs="Times New Roman"/>
          <w:bCs/>
        </w:rPr>
        <w:t>đạo</w:t>
      </w:r>
      <w:proofErr w:type="spellEnd"/>
      <w:r w:rsidRPr="00D0289D">
        <w:rPr>
          <w:rFonts w:cs="Times New Roman"/>
          <w:bCs/>
        </w:rPr>
        <w:t xml:space="preserve"> </w:t>
      </w:r>
      <w:proofErr w:type="spellStart"/>
      <w:r w:rsidRPr="00D0289D">
        <w:rPr>
          <w:rFonts w:cs="Times New Roman"/>
          <w:bCs/>
        </w:rPr>
        <w:t>lý</w:t>
      </w:r>
      <w:proofErr w:type="spellEnd"/>
      <w:r w:rsidRPr="00D0289D">
        <w:rPr>
          <w:rFonts w:cs="Times New Roman"/>
          <w:bCs/>
        </w:rPr>
        <w:t xml:space="preserve">. </w:t>
      </w:r>
      <w:proofErr w:type="spellStart"/>
      <w:r w:rsidRPr="00D0289D">
        <w:rPr>
          <w:rFonts w:cs="Times New Roman"/>
          <w:bCs/>
        </w:rPr>
        <w:t>Việc</w:t>
      </w:r>
      <w:proofErr w:type="spellEnd"/>
      <w:r w:rsidRPr="00D0289D">
        <w:rPr>
          <w:rFonts w:cs="Times New Roman"/>
          <w:bCs/>
        </w:rPr>
        <w:t xml:space="preserve"> </w:t>
      </w:r>
      <w:proofErr w:type="spellStart"/>
      <w:r w:rsidRPr="00D0289D">
        <w:rPr>
          <w:rFonts w:cs="Times New Roman"/>
          <w:bCs/>
        </w:rPr>
        <w:t>thông</w:t>
      </w:r>
      <w:proofErr w:type="spellEnd"/>
      <w:r w:rsidRPr="00D0289D">
        <w:rPr>
          <w:rFonts w:cs="Times New Roman"/>
          <w:bCs/>
        </w:rPr>
        <w:t xml:space="preserve"> tin </w:t>
      </w:r>
      <w:proofErr w:type="spellStart"/>
      <w:r w:rsidRPr="00D0289D">
        <w:rPr>
          <w:rFonts w:cs="Times New Roman"/>
          <w:bCs/>
        </w:rPr>
        <w:t>trên</w:t>
      </w:r>
      <w:proofErr w:type="spellEnd"/>
      <w:r w:rsidRPr="00D0289D">
        <w:rPr>
          <w:rFonts w:cs="Times New Roman"/>
          <w:bCs/>
        </w:rPr>
        <w:t xml:space="preserve"> </w:t>
      </w:r>
      <w:proofErr w:type="spellStart"/>
      <w:r w:rsidRPr="00D0289D">
        <w:rPr>
          <w:rFonts w:cs="Times New Roman"/>
          <w:bCs/>
        </w:rPr>
        <w:t>báo</w:t>
      </w:r>
      <w:proofErr w:type="spellEnd"/>
      <w:r w:rsidRPr="00D0289D">
        <w:rPr>
          <w:rFonts w:cs="Times New Roman"/>
          <w:bCs/>
        </w:rPr>
        <w:t xml:space="preserve"> </w:t>
      </w:r>
      <w:proofErr w:type="spellStart"/>
      <w:r w:rsidRPr="00D0289D">
        <w:rPr>
          <w:rFonts w:cs="Times New Roman"/>
          <w:bCs/>
        </w:rPr>
        <w:t>chí</w:t>
      </w:r>
      <w:proofErr w:type="spellEnd"/>
      <w:r w:rsidRPr="00D0289D">
        <w:rPr>
          <w:rFonts w:cs="Times New Roman"/>
          <w:bCs/>
        </w:rPr>
        <w:t xml:space="preserve"> </w:t>
      </w:r>
      <w:proofErr w:type="spellStart"/>
      <w:r w:rsidRPr="00D0289D">
        <w:rPr>
          <w:rFonts w:cs="Times New Roman"/>
          <w:bCs/>
        </w:rPr>
        <w:t>các</w:t>
      </w:r>
      <w:proofErr w:type="spellEnd"/>
      <w:r w:rsidRPr="00D0289D">
        <w:rPr>
          <w:rFonts w:cs="Times New Roman"/>
          <w:bCs/>
        </w:rPr>
        <w:t xml:space="preserve"> </w:t>
      </w:r>
      <w:proofErr w:type="spellStart"/>
      <w:r w:rsidRPr="00D0289D">
        <w:rPr>
          <w:rFonts w:cs="Times New Roman"/>
          <w:bCs/>
        </w:rPr>
        <w:t>tấm</w:t>
      </w:r>
      <w:proofErr w:type="spellEnd"/>
      <w:r w:rsidRPr="00D0289D">
        <w:rPr>
          <w:rFonts w:cs="Times New Roman"/>
          <w:bCs/>
        </w:rPr>
        <w:t xml:space="preserve"> </w:t>
      </w:r>
      <w:proofErr w:type="spellStart"/>
      <w:r w:rsidRPr="00D0289D">
        <w:rPr>
          <w:rFonts w:cs="Times New Roman"/>
          <w:bCs/>
        </w:rPr>
        <w:t>gương</w:t>
      </w:r>
      <w:proofErr w:type="spellEnd"/>
      <w:r w:rsidRPr="00D0289D">
        <w:rPr>
          <w:rFonts w:cs="Times New Roman"/>
          <w:bCs/>
        </w:rPr>
        <w:t xml:space="preserve"> </w:t>
      </w:r>
      <w:proofErr w:type="spellStart"/>
      <w:r w:rsidRPr="00D0289D">
        <w:rPr>
          <w:rFonts w:cs="Times New Roman"/>
          <w:bCs/>
        </w:rPr>
        <w:t>người</w:t>
      </w:r>
      <w:proofErr w:type="spellEnd"/>
      <w:r w:rsidRPr="00D0289D">
        <w:rPr>
          <w:rFonts w:cs="Times New Roman"/>
          <w:bCs/>
        </w:rPr>
        <w:t xml:space="preserve"> </w:t>
      </w:r>
      <w:proofErr w:type="spellStart"/>
      <w:r w:rsidRPr="00D0289D">
        <w:rPr>
          <w:rFonts w:cs="Times New Roman"/>
          <w:bCs/>
        </w:rPr>
        <w:t>tốt</w:t>
      </w:r>
      <w:proofErr w:type="spellEnd"/>
      <w:r w:rsidRPr="00D0289D">
        <w:rPr>
          <w:rFonts w:cs="Times New Roman"/>
          <w:bCs/>
        </w:rPr>
        <w:t xml:space="preserve">, </w:t>
      </w:r>
      <w:proofErr w:type="spellStart"/>
      <w:r w:rsidRPr="00D0289D">
        <w:rPr>
          <w:rFonts w:cs="Times New Roman"/>
          <w:bCs/>
        </w:rPr>
        <w:t>việc</w:t>
      </w:r>
      <w:proofErr w:type="spellEnd"/>
      <w:r w:rsidRPr="00D0289D">
        <w:rPr>
          <w:rFonts w:cs="Times New Roman"/>
          <w:bCs/>
        </w:rPr>
        <w:t xml:space="preserve"> </w:t>
      </w:r>
      <w:proofErr w:type="spellStart"/>
      <w:r w:rsidRPr="00D0289D">
        <w:rPr>
          <w:rFonts w:cs="Times New Roman"/>
          <w:bCs/>
        </w:rPr>
        <w:t>tốt</w:t>
      </w:r>
      <w:proofErr w:type="spellEnd"/>
      <w:r w:rsidR="00A76713">
        <w:rPr>
          <w:rFonts w:cs="Times New Roman"/>
          <w:bCs/>
        </w:rPr>
        <w:t xml:space="preserve"> qua </w:t>
      </w:r>
      <w:proofErr w:type="spellStart"/>
      <w:r w:rsidR="00A76713">
        <w:rPr>
          <w:rFonts w:cs="Times New Roman"/>
          <w:bCs/>
        </w:rPr>
        <w:t>phản</w:t>
      </w:r>
      <w:proofErr w:type="spellEnd"/>
      <w:r w:rsidR="00A76713">
        <w:rPr>
          <w:rFonts w:cs="Times New Roman"/>
          <w:bCs/>
        </w:rPr>
        <w:t xml:space="preserve"> </w:t>
      </w:r>
      <w:proofErr w:type="spellStart"/>
      <w:r w:rsidR="00A76713">
        <w:rPr>
          <w:rFonts w:cs="Times New Roman"/>
          <w:bCs/>
        </w:rPr>
        <w:t>ánh</w:t>
      </w:r>
      <w:proofErr w:type="spellEnd"/>
      <w:r w:rsidR="00A76713">
        <w:rPr>
          <w:rFonts w:cs="Times New Roman"/>
          <w:bCs/>
        </w:rPr>
        <w:t xml:space="preserve"> </w:t>
      </w:r>
      <w:proofErr w:type="spellStart"/>
      <w:r w:rsidR="00A76713">
        <w:rPr>
          <w:rFonts w:cs="Times New Roman"/>
          <w:bCs/>
        </w:rPr>
        <w:t>từ</w:t>
      </w:r>
      <w:proofErr w:type="spellEnd"/>
      <w:r w:rsidR="00A76713">
        <w:rPr>
          <w:rFonts w:cs="Times New Roman"/>
          <w:bCs/>
        </w:rPr>
        <w:t xml:space="preserve"> </w:t>
      </w:r>
      <w:proofErr w:type="spellStart"/>
      <w:r w:rsidR="00A76713">
        <w:rPr>
          <w:rFonts w:cs="Times New Roman"/>
          <w:bCs/>
        </w:rPr>
        <w:t>dư</w:t>
      </w:r>
      <w:proofErr w:type="spellEnd"/>
      <w:r w:rsidR="00A76713">
        <w:rPr>
          <w:rFonts w:cs="Times New Roman"/>
          <w:bCs/>
        </w:rPr>
        <w:t xml:space="preserve"> </w:t>
      </w:r>
      <w:proofErr w:type="spellStart"/>
      <w:r w:rsidR="00A76713">
        <w:rPr>
          <w:rFonts w:cs="Times New Roman"/>
          <w:bCs/>
        </w:rPr>
        <w:t>luận</w:t>
      </w:r>
      <w:proofErr w:type="spellEnd"/>
      <w:r w:rsidR="00A76713">
        <w:rPr>
          <w:rFonts w:cs="Times New Roman"/>
          <w:bCs/>
        </w:rPr>
        <w:t xml:space="preserve"> </w:t>
      </w:r>
      <w:proofErr w:type="spellStart"/>
      <w:r w:rsidR="00A76713">
        <w:rPr>
          <w:rFonts w:cs="Times New Roman"/>
          <w:bCs/>
        </w:rPr>
        <w:t>xã</w:t>
      </w:r>
      <w:proofErr w:type="spellEnd"/>
      <w:r w:rsidR="00A76713">
        <w:rPr>
          <w:rFonts w:cs="Times New Roman"/>
          <w:bCs/>
        </w:rPr>
        <w:t xml:space="preserve"> </w:t>
      </w:r>
      <w:proofErr w:type="spellStart"/>
      <w:r w:rsidR="00A76713">
        <w:rPr>
          <w:rFonts w:cs="Times New Roman"/>
          <w:bCs/>
        </w:rPr>
        <w:t>hội</w:t>
      </w:r>
      <w:proofErr w:type="spellEnd"/>
      <w:r w:rsidRPr="00D0289D">
        <w:rPr>
          <w:rFonts w:cs="Times New Roman"/>
          <w:bCs/>
        </w:rPr>
        <w:t xml:space="preserve"> </w:t>
      </w:r>
      <w:proofErr w:type="spellStart"/>
      <w:r w:rsidRPr="00D0289D">
        <w:rPr>
          <w:rFonts w:cs="Times New Roman"/>
          <w:bCs/>
        </w:rPr>
        <w:t>là</w:t>
      </w:r>
      <w:proofErr w:type="spellEnd"/>
      <w:r w:rsidRPr="00D0289D">
        <w:rPr>
          <w:rFonts w:cs="Times New Roman"/>
          <w:bCs/>
        </w:rPr>
        <w:t xml:space="preserve"> </w:t>
      </w:r>
      <w:proofErr w:type="spellStart"/>
      <w:r w:rsidRPr="00D0289D">
        <w:rPr>
          <w:rFonts w:cs="Times New Roman"/>
          <w:bCs/>
        </w:rPr>
        <w:t>hình</w:t>
      </w:r>
      <w:proofErr w:type="spellEnd"/>
      <w:r w:rsidRPr="00D0289D">
        <w:rPr>
          <w:rFonts w:cs="Times New Roman"/>
          <w:bCs/>
        </w:rPr>
        <w:t xml:space="preserve"> </w:t>
      </w:r>
      <w:proofErr w:type="spellStart"/>
      <w:r w:rsidRPr="00D0289D">
        <w:rPr>
          <w:rFonts w:cs="Times New Roman"/>
          <w:bCs/>
        </w:rPr>
        <w:t>thức</w:t>
      </w:r>
      <w:proofErr w:type="spellEnd"/>
      <w:r w:rsidRPr="00D0289D">
        <w:rPr>
          <w:rFonts w:cs="Times New Roman"/>
          <w:bCs/>
        </w:rPr>
        <w:t xml:space="preserve"> </w:t>
      </w:r>
      <w:proofErr w:type="spellStart"/>
      <w:r w:rsidRPr="00D0289D">
        <w:rPr>
          <w:rFonts w:cs="Times New Roman"/>
          <w:bCs/>
        </w:rPr>
        <w:t>giáo</w:t>
      </w:r>
      <w:proofErr w:type="spellEnd"/>
      <w:r w:rsidRPr="00D0289D">
        <w:rPr>
          <w:rFonts w:cs="Times New Roman"/>
          <w:bCs/>
        </w:rPr>
        <w:t xml:space="preserve"> </w:t>
      </w:r>
      <w:proofErr w:type="spellStart"/>
      <w:r w:rsidRPr="00D0289D">
        <w:rPr>
          <w:rFonts w:cs="Times New Roman"/>
          <w:bCs/>
        </w:rPr>
        <w:t>dục</w:t>
      </w:r>
      <w:proofErr w:type="spellEnd"/>
      <w:r w:rsidRPr="00D0289D">
        <w:rPr>
          <w:rFonts w:cs="Times New Roman"/>
          <w:bCs/>
        </w:rPr>
        <w:t xml:space="preserve"> </w:t>
      </w:r>
      <w:proofErr w:type="spellStart"/>
      <w:r w:rsidRPr="00D0289D">
        <w:rPr>
          <w:rFonts w:cs="Times New Roman"/>
          <w:bCs/>
        </w:rPr>
        <w:t>luân</w:t>
      </w:r>
      <w:proofErr w:type="spellEnd"/>
      <w:r w:rsidRPr="00D0289D">
        <w:rPr>
          <w:rFonts w:cs="Times New Roman"/>
          <w:bCs/>
        </w:rPr>
        <w:t xml:space="preserve"> </w:t>
      </w:r>
      <w:proofErr w:type="spellStart"/>
      <w:r w:rsidRPr="00D0289D">
        <w:rPr>
          <w:rFonts w:cs="Times New Roman"/>
          <w:bCs/>
        </w:rPr>
        <w:t>thường</w:t>
      </w:r>
      <w:proofErr w:type="spellEnd"/>
      <w:r w:rsidRPr="00D0289D">
        <w:rPr>
          <w:rFonts w:cs="Times New Roman"/>
          <w:bCs/>
        </w:rPr>
        <w:t xml:space="preserve">, </w:t>
      </w:r>
      <w:proofErr w:type="spellStart"/>
      <w:r w:rsidRPr="00D0289D">
        <w:rPr>
          <w:rFonts w:cs="Times New Roman"/>
          <w:bCs/>
        </w:rPr>
        <w:t>đạo</w:t>
      </w:r>
      <w:proofErr w:type="spellEnd"/>
      <w:r w:rsidRPr="00D0289D">
        <w:rPr>
          <w:rFonts w:cs="Times New Roman"/>
          <w:bCs/>
        </w:rPr>
        <w:t xml:space="preserve"> </w:t>
      </w:r>
      <w:proofErr w:type="spellStart"/>
      <w:r w:rsidRPr="00D0289D">
        <w:rPr>
          <w:rFonts w:cs="Times New Roman"/>
          <w:bCs/>
        </w:rPr>
        <w:t>lý</w:t>
      </w:r>
      <w:proofErr w:type="spellEnd"/>
      <w:r w:rsidRPr="00D0289D">
        <w:rPr>
          <w:rFonts w:cs="Times New Roman"/>
          <w:bCs/>
        </w:rPr>
        <w:t xml:space="preserve"> </w:t>
      </w:r>
      <w:proofErr w:type="spellStart"/>
      <w:r w:rsidRPr="00D0289D">
        <w:rPr>
          <w:rFonts w:cs="Times New Roman"/>
          <w:bCs/>
        </w:rPr>
        <w:t>rất</w:t>
      </w:r>
      <w:proofErr w:type="spellEnd"/>
      <w:r w:rsidRPr="00D0289D">
        <w:rPr>
          <w:rFonts w:cs="Times New Roman"/>
          <w:bCs/>
        </w:rPr>
        <w:t xml:space="preserve"> </w:t>
      </w:r>
      <w:proofErr w:type="spellStart"/>
      <w:r w:rsidRPr="00D0289D">
        <w:rPr>
          <w:rFonts w:cs="Times New Roman"/>
          <w:bCs/>
        </w:rPr>
        <w:t>hiệu</w:t>
      </w:r>
      <w:proofErr w:type="spellEnd"/>
      <w:r w:rsidRPr="00D0289D">
        <w:rPr>
          <w:rFonts w:cs="Times New Roman"/>
          <w:bCs/>
        </w:rPr>
        <w:t xml:space="preserve"> </w:t>
      </w:r>
      <w:proofErr w:type="spellStart"/>
      <w:r w:rsidRPr="00D0289D">
        <w:rPr>
          <w:rFonts w:cs="Times New Roman"/>
          <w:bCs/>
        </w:rPr>
        <w:t>quả</w:t>
      </w:r>
      <w:proofErr w:type="spellEnd"/>
      <w:r w:rsidRPr="00D0289D">
        <w:rPr>
          <w:rFonts w:cs="Times New Roman"/>
          <w:bCs/>
        </w:rPr>
        <w:t xml:space="preserve">, </w:t>
      </w:r>
      <w:proofErr w:type="spellStart"/>
      <w:r w:rsidRPr="00D0289D">
        <w:rPr>
          <w:rFonts w:cs="Times New Roman"/>
          <w:bCs/>
        </w:rPr>
        <w:t>nhất</w:t>
      </w:r>
      <w:proofErr w:type="spellEnd"/>
      <w:r w:rsidRPr="00D0289D">
        <w:rPr>
          <w:rFonts w:cs="Times New Roman"/>
          <w:bCs/>
        </w:rPr>
        <w:t xml:space="preserve"> </w:t>
      </w:r>
      <w:proofErr w:type="spellStart"/>
      <w:r w:rsidRPr="00D0289D">
        <w:rPr>
          <w:rFonts w:cs="Times New Roman"/>
          <w:bCs/>
        </w:rPr>
        <w:t>là</w:t>
      </w:r>
      <w:proofErr w:type="spellEnd"/>
      <w:r w:rsidRPr="007851D3">
        <w:rPr>
          <w:rFonts w:cs="Times New Roman"/>
          <w:bCs/>
        </w:rPr>
        <w:t xml:space="preserve"> </w:t>
      </w:r>
      <w:proofErr w:type="spellStart"/>
      <w:r w:rsidRPr="007851D3">
        <w:rPr>
          <w:rFonts w:cs="Times New Roman"/>
          <w:bCs/>
        </w:rPr>
        <w:t>đối</w:t>
      </w:r>
      <w:proofErr w:type="spellEnd"/>
      <w:r w:rsidRPr="007851D3">
        <w:rPr>
          <w:rFonts w:cs="Times New Roman"/>
          <w:bCs/>
        </w:rPr>
        <w:t xml:space="preserve"> </w:t>
      </w:r>
      <w:proofErr w:type="spellStart"/>
      <w:r w:rsidRPr="007851D3">
        <w:rPr>
          <w:rFonts w:cs="Times New Roman"/>
          <w:bCs/>
        </w:rPr>
        <w:t>với</w:t>
      </w:r>
      <w:proofErr w:type="spellEnd"/>
      <w:r w:rsidRPr="007851D3">
        <w:rPr>
          <w:rFonts w:cs="Times New Roman"/>
          <w:bCs/>
        </w:rPr>
        <w:t xml:space="preserve"> </w:t>
      </w:r>
      <w:proofErr w:type="spellStart"/>
      <w:r w:rsidRPr="007851D3">
        <w:rPr>
          <w:rFonts w:cs="Times New Roman"/>
          <w:bCs/>
        </w:rPr>
        <w:t>thế</w:t>
      </w:r>
      <w:proofErr w:type="spellEnd"/>
      <w:r w:rsidRPr="007851D3">
        <w:rPr>
          <w:rFonts w:cs="Times New Roman"/>
          <w:bCs/>
        </w:rPr>
        <w:t xml:space="preserve"> </w:t>
      </w:r>
      <w:proofErr w:type="spellStart"/>
      <w:r w:rsidRPr="007851D3">
        <w:rPr>
          <w:rFonts w:cs="Times New Roman"/>
          <w:bCs/>
        </w:rPr>
        <w:t>hệ</w:t>
      </w:r>
      <w:proofErr w:type="spellEnd"/>
      <w:r w:rsidRPr="007851D3">
        <w:rPr>
          <w:rFonts w:cs="Times New Roman"/>
          <w:bCs/>
        </w:rPr>
        <w:t xml:space="preserve"> </w:t>
      </w:r>
      <w:proofErr w:type="spellStart"/>
      <w:r w:rsidRPr="007851D3">
        <w:rPr>
          <w:rFonts w:cs="Times New Roman"/>
          <w:bCs/>
        </w:rPr>
        <w:t>trẻ</w:t>
      </w:r>
      <w:proofErr w:type="spellEnd"/>
      <w:r w:rsidR="004A43A7">
        <w:rPr>
          <w:rFonts w:cs="Times New Roman"/>
          <w:bCs/>
        </w:rPr>
        <w:t>.</w:t>
      </w:r>
      <w:bookmarkStart w:id="0" w:name="_Toc43715053"/>
    </w:p>
    <w:p w14:paraId="017BB579" w14:textId="77777777" w:rsidR="004A43A7" w:rsidRPr="004A43A7" w:rsidRDefault="004A43A7" w:rsidP="00EF7677">
      <w:pPr>
        <w:widowControl w:val="0"/>
        <w:pBdr>
          <w:bottom w:val="single" w:sz="4" w:space="18" w:color="FFFFFF"/>
        </w:pBdr>
        <w:shd w:val="clear" w:color="auto" w:fill="FFFFFF"/>
        <w:tabs>
          <w:tab w:val="left" w:pos="1170"/>
        </w:tabs>
        <w:spacing w:before="60" w:after="60" w:line="269" w:lineRule="auto"/>
        <w:ind w:firstLine="720"/>
        <w:jc w:val="both"/>
        <w:rPr>
          <w:rFonts w:cs="Times New Roman"/>
          <w:b/>
          <w:bCs/>
        </w:rPr>
      </w:pPr>
      <w:r w:rsidRPr="004A43A7">
        <w:rPr>
          <w:rFonts w:cs="Times New Roman"/>
          <w:b/>
          <w:bCs/>
        </w:rPr>
        <w:t>5.</w:t>
      </w:r>
      <w:r w:rsidR="00802CB2" w:rsidRPr="004A43A7">
        <w:rPr>
          <w:b/>
          <w:lang w:val="pt-BR"/>
        </w:rPr>
        <w:t xml:space="preserve"> </w:t>
      </w:r>
      <w:proofErr w:type="spellStart"/>
      <w:r w:rsidR="00802CB2" w:rsidRPr="004A43A7">
        <w:rPr>
          <w:b/>
          <w:lang w:val="pt-BR"/>
        </w:rPr>
        <w:t>Nhiệm</w:t>
      </w:r>
      <w:proofErr w:type="spellEnd"/>
      <w:r w:rsidR="00802CB2" w:rsidRPr="004A43A7">
        <w:rPr>
          <w:b/>
          <w:lang w:val="pt-BR"/>
        </w:rPr>
        <w:t xml:space="preserve"> </w:t>
      </w:r>
      <w:proofErr w:type="spellStart"/>
      <w:r w:rsidR="00802CB2" w:rsidRPr="004A43A7">
        <w:rPr>
          <w:b/>
          <w:lang w:val="pt-BR"/>
        </w:rPr>
        <w:t>vụ</w:t>
      </w:r>
      <w:proofErr w:type="spellEnd"/>
      <w:r w:rsidR="00802CB2" w:rsidRPr="004A43A7">
        <w:rPr>
          <w:b/>
          <w:lang w:val="pt-BR"/>
        </w:rPr>
        <w:t xml:space="preserve"> </w:t>
      </w:r>
      <w:proofErr w:type="spellStart"/>
      <w:r w:rsidR="00802CB2" w:rsidRPr="004A43A7">
        <w:rPr>
          <w:b/>
          <w:lang w:val="pt-BR"/>
        </w:rPr>
        <w:t>công</w:t>
      </w:r>
      <w:proofErr w:type="spellEnd"/>
      <w:r w:rsidR="00802CB2" w:rsidRPr="004A43A7">
        <w:rPr>
          <w:b/>
          <w:lang w:val="pt-BR"/>
        </w:rPr>
        <w:t xml:space="preserve"> </w:t>
      </w:r>
      <w:proofErr w:type="spellStart"/>
      <w:r w:rsidR="00802CB2" w:rsidRPr="004A43A7">
        <w:rPr>
          <w:b/>
          <w:lang w:val="pt-BR"/>
        </w:rPr>
        <w:t>tác</w:t>
      </w:r>
      <w:proofErr w:type="spellEnd"/>
      <w:r w:rsidR="00802CB2" w:rsidRPr="004A43A7">
        <w:rPr>
          <w:b/>
          <w:lang w:val="pt-BR"/>
        </w:rPr>
        <w:t xml:space="preserve"> </w:t>
      </w:r>
      <w:proofErr w:type="spellStart"/>
      <w:r w:rsidR="00802CB2" w:rsidRPr="004A43A7">
        <w:rPr>
          <w:b/>
          <w:lang w:val="pt-BR"/>
        </w:rPr>
        <w:t>nghiên</w:t>
      </w:r>
      <w:proofErr w:type="spellEnd"/>
      <w:r w:rsidR="00802CB2" w:rsidRPr="004A43A7">
        <w:rPr>
          <w:b/>
          <w:lang w:val="pt-BR"/>
        </w:rPr>
        <w:t xml:space="preserve"> </w:t>
      </w:r>
      <w:proofErr w:type="spellStart"/>
      <w:r w:rsidR="00802CB2" w:rsidRPr="004A43A7">
        <w:rPr>
          <w:b/>
          <w:lang w:val="pt-BR"/>
        </w:rPr>
        <w:t>cứu</w:t>
      </w:r>
      <w:proofErr w:type="spellEnd"/>
      <w:r w:rsidR="00802CB2" w:rsidRPr="004A43A7">
        <w:rPr>
          <w:b/>
          <w:lang w:val="pt-BR"/>
        </w:rPr>
        <w:t xml:space="preserve"> </w:t>
      </w:r>
      <w:proofErr w:type="spellStart"/>
      <w:r w:rsidR="00802CB2" w:rsidRPr="004A43A7">
        <w:rPr>
          <w:b/>
          <w:lang w:val="pt-BR"/>
        </w:rPr>
        <w:t>dư</w:t>
      </w:r>
      <w:proofErr w:type="spellEnd"/>
      <w:r w:rsidR="00802CB2" w:rsidRPr="004A43A7">
        <w:rPr>
          <w:b/>
          <w:lang w:val="pt-BR"/>
        </w:rPr>
        <w:t xml:space="preserve"> </w:t>
      </w:r>
      <w:proofErr w:type="spellStart"/>
      <w:r w:rsidR="00802CB2" w:rsidRPr="004A43A7">
        <w:rPr>
          <w:b/>
          <w:lang w:val="pt-BR"/>
        </w:rPr>
        <w:t>luận</w:t>
      </w:r>
      <w:proofErr w:type="spellEnd"/>
      <w:r w:rsidR="00802CB2" w:rsidRPr="004A43A7">
        <w:rPr>
          <w:b/>
          <w:lang w:val="pt-BR"/>
        </w:rPr>
        <w:t xml:space="preserve"> </w:t>
      </w:r>
      <w:proofErr w:type="spellStart"/>
      <w:r w:rsidR="00802CB2" w:rsidRPr="004A43A7">
        <w:rPr>
          <w:b/>
          <w:lang w:val="pt-BR"/>
        </w:rPr>
        <w:t>xã</w:t>
      </w:r>
      <w:proofErr w:type="spellEnd"/>
      <w:r w:rsidR="00802CB2" w:rsidRPr="004A43A7">
        <w:rPr>
          <w:b/>
          <w:lang w:val="pt-BR"/>
        </w:rPr>
        <w:t xml:space="preserve"> </w:t>
      </w:r>
      <w:proofErr w:type="spellStart"/>
      <w:r w:rsidR="00802CB2" w:rsidRPr="004A43A7">
        <w:rPr>
          <w:b/>
          <w:lang w:val="pt-BR"/>
        </w:rPr>
        <w:t>hội</w:t>
      </w:r>
      <w:bookmarkEnd w:id="0"/>
      <w:proofErr w:type="spellEnd"/>
    </w:p>
    <w:p w14:paraId="5F9C51F2" w14:textId="77777777" w:rsidR="007237FA" w:rsidRDefault="00802CB2" w:rsidP="00EF7677">
      <w:pPr>
        <w:widowControl w:val="0"/>
        <w:pBdr>
          <w:bottom w:val="single" w:sz="4" w:space="18" w:color="FFFFFF"/>
        </w:pBdr>
        <w:shd w:val="clear" w:color="auto" w:fill="FFFFFF"/>
        <w:tabs>
          <w:tab w:val="left" w:pos="1170"/>
        </w:tabs>
        <w:spacing w:before="60" w:after="60" w:line="269" w:lineRule="auto"/>
        <w:ind w:firstLine="720"/>
        <w:jc w:val="both"/>
        <w:rPr>
          <w:lang w:val="nl-NL"/>
        </w:rPr>
      </w:pPr>
      <w:proofErr w:type="spellStart"/>
      <w:r>
        <w:rPr>
          <w:lang w:val="nl-NL"/>
        </w:rPr>
        <w:t>Trong</w:t>
      </w:r>
      <w:proofErr w:type="spellEnd"/>
      <w:r>
        <w:rPr>
          <w:lang w:val="nl-NL"/>
        </w:rPr>
        <w:t xml:space="preserve"> </w:t>
      </w:r>
      <w:proofErr w:type="spellStart"/>
      <w:r>
        <w:rPr>
          <w:lang w:val="nl-NL"/>
        </w:rPr>
        <w:t>bối</w:t>
      </w:r>
      <w:proofErr w:type="spellEnd"/>
      <w:r>
        <w:rPr>
          <w:lang w:val="nl-NL"/>
        </w:rPr>
        <w:t xml:space="preserve"> </w:t>
      </w:r>
      <w:proofErr w:type="spellStart"/>
      <w:r>
        <w:rPr>
          <w:lang w:val="nl-NL"/>
        </w:rPr>
        <w:t>cảnh</w:t>
      </w:r>
      <w:proofErr w:type="spellEnd"/>
      <w:r>
        <w:rPr>
          <w:lang w:val="nl-NL"/>
        </w:rPr>
        <w:t xml:space="preserve"> </w:t>
      </w:r>
      <w:proofErr w:type="spellStart"/>
      <w:r>
        <w:rPr>
          <w:lang w:val="nl-NL"/>
        </w:rPr>
        <w:t>hiện</w:t>
      </w:r>
      <w:proofErr w:type="spellEnd"/>
      <w:r>
        <w:rPr>
          <w:lang w:val="nl-NL"/>
        </w:rPr>
        <w:t xml:space="preserve"> </w:t>
      </w:r>
      <w:proofErr w:type="spellStart"/>
      <w:r>
        <w:rPr>
          <w:lang w:val="nl-NL"/>
        </w:rPr>
        <w:t>nay</w:t>
      </w:r>
      <w:proofErr w:type="spellEnd"/>
      <w:r>
        <w:rPr>
          <w:lang w:val="nl-NL"/>
        </w:rPr>
        <w:t xml:space="preserve">, </w:t>
      </w:r>
      <w:proofErr w:type="spellStart"/>
      <w:r w:rsidRPr="008A2313">
        <w:rPr>
          <w:lang w:val="nl-NL"/>
        </w:rPr>
        <w:t>Đảng</w:t>
      </w:r>
      <w:proofErr w:type="spellEnd"/>
      <w:r w:rsidRPr="008A2313">
        <w:rPr>
          <w:lang w:val="nl-NL"/>
        </w:rPr>
        <w:t xml:space="preserve"> ta, </w:t>
      </w:r>
      <w:proofErr w:type="spellStart"/>
      <w:r>
        <w:rPr>
          <w:lang w:val="nl-NL"/>
        </w:rPr>
        <w:t>đất</w:t>
      </w:r>
      <w:proofErr w:type="spellEnd"/>
      <w:r>
        <w:rPr>
          <w:lang w:val="nl-NL"/>
        </w:rPr>
        <w:t xml:space="preserve"> </w:t>
      </w:r>
      <w:proofErr w:type="spellStart"/>
      <w:r>
        <w:rPr>
          <w:lang w:val="nl-NL"/>
        </w:rPr>
        <w:t>nước</w:t>
      </w:r>
      <w:proofErr w:type="spellEnd"/>
      <w:r>
        <w:rPr>
          <w:lang w:val="nl-NL"/>
        </w:rPr>
        <w:t xml:space="preserve"> ta, </w:t>
      </w:r>
      <w:proofErr w:type="spellStart"/>
      <w:r w:rsidRPr="008A2313">
        <w:rPr>
          <w:lang w:val="nl-NL"/>
        </w:rPr>
        <w:t>bên</w:t>
      </w:r>
      <w:proofErr w:type="spellEnd"/>
      <w:r w:rsidRPr="008A2313">
        <w:rPr>
          <w:lang w:val="nl-NL"/>
        </w:rPr>
        <w:t xml:space="preserve"> </w:t>
      </w:r>
      <w:proofErr w:type="spellStart"/>
      <w:r w:rsidRPr="008A2313">
        <w:rPr>
          <w:lang w:val="nl-NL"/>
        </w:rPr>
        <w:t>cạnh</w:t>
      </w:r>
      <w:proofErr w:type="spellEnd"/>
      <w:r w:rsidRPr="008A2313">
        <w:rPr>
          <w:lang w:val="nl-NL"/>
        </w:rPr>
        <w:t xml:space="preserve"> </w:t>
      </w:r>
      <w:proofErr w:type="spellStart"/>
      <w:r w:rsidRPr="008A2313">
        <w:rPr>
          <w:lang w:val="nl-NL"/>
        </w:rPr>
        <w:t>những</w:t>
      </w:r>
      <w:proofErr w:type="spellEnd"/>
      <w:r w:rsidRPr="008A2313">
        <w:rPr>
          <w:lang w:val="nl-NL"/>
        </w:rPr>
        <w:t xml:space="preserve"> </w:t>
      </w:r>
      <w:proofErr w:type="spellStart"/>
      <w:r w:rsidRPr="008A2313">
        <w:rPr>
          <w:lang w:val="nl-NL"/>
        </w:rPr>
        <w:t>thời</w:t>
      </w:r>
      <w:proofErr w:type="spellEnd"/>
      <w:r w:rsidRPr="008A2313">
        <w:rPr>
          <w:lang w:val="nl-NL"/>
        </w:rPr>
        <w:t xml:space="preserve"> </w:t>
      </w:r>
      <w:proofErr w:type="spellStart"/>
      <w:r w:rsidRPr="008A2313">
        <w:rPr>
          <w:lang w:val="nl-NL"/>
        </w:rPr>
        <w:t>cơ</w:t>
      </w:r>
      <w:proofErr w:type="spellEnd"/>
      <w:r w:rsidRPr="008A2313">
        <w:rPr>
          <w:lang w:val="nl-NL"/>
        </w:rPr>
        <w:t xml:space="preserve">, </w:t>
      </w:r>
      <w:proofErr w:type="spellStart"/>
      <w:r w:rsidRPr="008A2313">
        <w:rPr>
          <w:lang w:val="nl-NL"/>
        </w:rPr>
        <w:t>thuận</w:t>
      </w:r>
      <w:proofErr w:type="spellEnd"/>
      <w:r w:rsidRPr="008A2313">
        <w:rPr>
          <w:lang w:val="nl-NL"/>
        </w:rPr>
        <w:t xml:space="preserve"> </w:t>
      </w:r>
      <w:proofErr w:type="spellStart"/>
      <w:r w:rsidRPr="008A2313">
        <w:rPr>
          <w:lang w:val="nl-NL"/>
        </w:rPr>
        <w:t>lợi</w:t>
      </w:r>
      <w:proofErr w:type="spellEnd"/>
      <w:r w:rsidRPr="008A2313">
        <w:rPr>
          <w:lang w:val="nl-NL"/>
        </w:rPr>
        <w:t xml:space="preserve">, </w:t>
      </w:r>
      <w:proofErr w:type="spellStart"/>
      <w:r w:rsidRPr="008A2313">
        <w:rPr>
          <w:lang w:val="nl-NL"/>
        </w:rPr>
        <w:t>phải</w:t>
      </w:r>
      <w:proofErr w:type="spellEnd"/>
      <w:r w:rsidRPr="008A2313">
        <w:rPr>
          <w:lang w:val="nl-NL"/>
        </w:rPr>
        <w:t xml:space="preserve"> </w:t>
      </w:r>
      <w:proofErr w:type="spellStart"/>
      <w:r w:rsidRPr="008A2313">
        <w:rPr>
          <w:lang w:val="nl-NL"/>
        </w:rPr>
        <w:t>đối</w:t>
      </w:r>
      <w:proofErr w:type="spellEnd"/>
      <w:r w:rsidRPr="008A2313">
        <w:rPr>
          <w:lang w:val="nl-NL"/>
        </w:rPr>
        <w:t xml:space="preserve"> </w:t>
      </w:r>
      <w:proofErr w:type="spellStart"/>
      <w:r w:rsidRPr="008A2313">
        <w:rPr>
          <w:lang w:val="nl-NL"/>
        </w:rPr>
        <w:t>mặt</w:t>
      </w:r>
      <w:proofErr w:type="spellEnd"/>
      <w:r w:rsidRPr="008A2313">
        <w:rPr>
          <w:lang w:val="nl-NL"/>
        </w:rPr>
        <w:t xml:space="preserve"> </w:t>
      </w:r>
      <w:proofErr w:type="spellStart"/>
      <w:r w:rsidRPr="008A2313">
        <w:rPr>
          <w:lang w:val="nl-NL"/>
        </w:rPr>
        <w:t>với</w:t>
      </w:r>
      <w:proofErr w:type="spellEnd"/>
      <w:r w:rsidRPr="008A2313">
        <w:rPr>
          <w:lang w:val="nl-NL"/>
        </w:rPr>
        <w:t xml:space="preserve"> </w:t>
      </w:r>
      <w:proofErr w:type="spellStart"/>
      <w:r w:rsidRPr="008A2313">
        <w:rPr>
          <w:lang w:val="nl-NL"/>
        </w:rPr>
        <w:t>rất</w:t>
      </w:r>
      <w:proofErr w:type="spellEnd"/>
      <w:r w:rsidRPr="008A2313">
        <w:rPr>
          <w:lang w:val="nl-NL"/>
        </w:rPr>
        <w:t xml:space="preserve"> </w:t>
      </w:r>
      <w:proofErr w:type="spellStart"/>
      <w:r w:rsidRPr="008A2313">
        <w:rPr>
          <w:lang w:val="nl-NL"/>
        </w:rPr>
        <w:t>nhiều</w:t>
      </w:r>
      <w:proofErr w:type="spellEnd"/>
      <w:r w:rsidRPr="008A2313">
        <w:rPr>
          <w:lang w:val="nl-NL"/>
        </w:rPr>
        <w:t xml:space="preserve"> </w:t>
      </w:r>
      <w:proofErr w:type="spellStart"/>
      <w:r w:rsidRPr="008A2313">
        <w:rPr>
          <w:lang w:val="nl-NL"/>
        </w:rPr>
        <w:t>khó</w:t>
      </w:r>
      <w:proofErr w:type="spellEnd"/>
      <w:r w:rsidRPr="008A2313">
        <w:rPr>
          <w:lang w:val="nl-NL"/>
        </w:rPr>
        <w:t xml:space="preserve"> </w:t>
      </w:r>
      <w:proofErr w:type="spellStart"/>
      <w:r w:rsidRPr="008A2313">
        <w:rPr>
          <w:lang w:val="nl-NL"/>
        </w:rPr>
        <w:t>khăn</w:t>
      </w:r>
      <w:proofErr w:type="spellEnd"/>
      <w:r w:rsidRPr="008A2313">
        <w:rPr>
          <w:lang w:val="nl-NL"/>
        </w:rPr>
        <w:t xml:space="preserve">, </w:t>
      </w:r>
      <w:proofErr w:type="spellStart"/>
      <w:r w:rsidRPr="008A2313">
        <w:rPr>
          <w:lang w:val="nl-NL"/>
        </w:rPr>
        <w:t>thách</w:t>
      </w:r>
      <w:proofErr w:type="spellEnd"/>
      <w:r w:rsidRPr="008A2313">
        <w:rPr>
          <w:lang w:val="nl-NL"/>
        </w:rPr>
        <w:t xml:space="preserve"> </w:t>
      </w:r>
      <w:proofErr w:type="spellStart"/>
      <w:r w:rsidRPr="008A2313">
        <w:rPr>
          <w:lang w:val="nl-NL"/>
        </w:rPr>
        <w:t>thức</w:t>
      </w:r>
      <w:proofErr w:type="spellEnd"/>
      <w:r w:rsidRPr="008A2313">
        <w:rPr>
          <w:lang w:val="nl-NL"/>
        </w:rPr>
        <w:t xml:space="preserve">. </w:t>
      </w:r>
      <w:proofErr w:type="spellStart"/>
      <w:r w:rsidRPr="008A2313">
        <w:rPr>
          <w:lang w:val="nl-NL"/>
        </w:rPr>
        <w:t>Cuộ</w:t>
      </w:r>
      <w:r>
        <w:rPr>
          <w:lang w:val="nl-NL"/>
        </w:rPr>
        <w:t>c</w:t>
      </w:r>
      <w:proofErr w:type="spellEnd"/>
      <w:r>
        <w:rPr>
          <w:lang w:val="nl-NL"/>
        </w:rPr>
        <w:t xml:space="preserve"> </w:t>
      </w:r>
      <w:proofErr w:type="spellStart"/>
      <w:r>
        <w:rPr>
          <w:lang w:val="nl-NL"/>
        </w:rPr>
        <w:t>cách</w:t>
      </w:r>
      <w:proofErr w:type="spellEnd"/>
      <w:r>
        <w:rPr>
          <w:lang w:val="nl-NL"/>
        </w:rPr>
        <w:t xml:space="preserve"> </w:t>
      </w:r>
      <w:proofErr w:type="spellStart"/>
      <w:r>
        <w:rPr>
          <w:lang w:val="nl-NL"/>
        </w:rPr>
        <w:t>mạng</w:t>
      </w:r>
      <w:proofErr w:type="spellEnd"/>
      <w:r>
        <w:rPr>
          <w:lang w:val="nl-NL"/>
        </w:rPr>
        <w:t xml:space="preserve"> </w:t>
      </w:r>
      <w:proofErr w:type="spellStart"/>
      <w:r>
        <w:rPr>
          <w:lang w:val="nl-NL"/>
        </w:rPr>
        <w:t>công</w:t>
      </w:r>
      <w:proofErr w:type="spellEnd"/>
      <w:r>
        <w:rPr>
          <w:lang w:val="nl-NL"/>
        </w:rPr>
        <w:t xml:space="preserve"> </w:t>
      </w:r>
      <w:proofErr w:type="spellStart"/>
      <w:r>
        <w:rPr>
          <w:lang w:val="nl-NL"/>
        </w:rPr>
        <w:t>nghệ</w:t>
      </w:r>
      <w:proofErr w:type="spellEnd"/>
      <w:r>
        <w:rPr>
          <w:lang w:val="nl-NL"/>
        </w:rPr>
        <w:t xml:space="preserve"> </w:t>
      </w:r>
      <w:proofErr w:type="spellStart"/>
      <w:r>
        <w:rPr>
          <w:lang w:val="nl-NL"/>
        </w:rPr>
        <w:t>thông</w:t>
      </w:r>
      <w:proofErr w:type="spellEnd"/>
      <w:r>
        <w:rPr>
          <w:lang w:val="nl-NL"/>
        </w:rPr>
        <w:t xml:space="preserve"> tin </w:t>
      </w:r>
      <w:proofErr w:type="spellStart"/>
      <w:r>
        <w:rPr>
          <w:lang w:val="nl-NL"/>
        </w:rPr>
        <w:t>phát</w:t>
      </w:r>
      <w:proofErr w:type="spellEnd"/>
      <w:r>
        <w:rPr>
          <w:lang w:val="nl-NL"/>
        </w:rPr>
        <w:t xml:space="preserve"> </w:t>
      </w:r>
      <w:proofErr w:type="spellStart"/>
      <w:r>
        <w:rPr>
          <w:lang w:val="nl-NL"/>
        </w:rPr>
        <w:t>tr</w:t>
      </w:r>
      <w:r w:rsidRPr="008A2313">
        <w:rPr>
          <w:lang w:val="nl-NL"/>
        </w:rPr>
        <w:t>iển</w:t>
      </w:r>
      <w:proofErr w:type="spellEnd"/>
      <w:r w:rsidRPr="008A2313">
        <w:rPr>
          <w:lang w:val="nl-NL"/>
        </w:rPr>
        <w:t xml:space="preserve"> </w:t>
      </w:r>
      <w:proofErr w:type="spellStart"/>
      <w:r>
        <w:rPr>
          <w:lang w:val="nl-NL"/>
        </w:rPr>
        <w:t>bùng</w:t>
      </w:r>
      <w:proofErr w:type="spellEnd"/>
      <w:r>
        <w:rPr>
          <w:lang w:val="nl-NL"/>
        </w:rPr>
        <w:t xml:space="preserve"> </w:t>
      </w:r>
      <w:proofErr w:type="spellStart"/>
      <w:r>
        <w:rPr>
          <w:lang w:val="nl-NL"/>
        </w:rPr>
        <w:t>nổ</w:t>
      </w:r>
      <w:proofErr w:type="spellEnd"/>
      <w:r w:rsidRPr="008A2313">
        <w:rPr>
          <w:lang w:val="nl-NL"/>
        </w:rPr>
        <w:t xml:space="preserve">; </w:t>
      </w:r>
      <w:proofErr w:type="spellStart"/>
      <w:r w:rsidRPr="008A2313">
        <w:rPr>
          <w:lang w:val="nl-NL"/>
        </w:rPr>
        <w:t>xu</w:t>
      </w:r>
      <w:proofErr w:type="spellEnd"/>
      <w:r w:rsidRPr="008A2313">
        <w:rPr>
          <w:lang w:val="nl-NL"/>
        </w:rPr>
        <w:t xml:space="preserve"> </w:t>
      </w:r>
      <w:proofErr w:type="spellStart"/>
      <w:r w:rsidRPr="008A2313">
        <w:rPr>
          <w:lang w:val="nl-NL"/>
        </w:rPr>
        <w:t>hướng</w:t>
      </w:r>
      <w:proofErr w:type="spellEnd"/>
      <w:r w:rsidRPr="008A2313">
        <w:rPr>
          <w:lang w:val="nl-NL"/>
        </w:rPr>
        <w:t xml:space="preserve"> cá </w:t>
      </w:r>
      <w:proofErr w:type="spellStart"/>
      <w:r w:rsidRPr="008A2313">
        <w:rPr>
          <w:lang w:val="nl-NL"/>
        </w:rPr>
        <w:t>nhân</w:t>
      </w:r>
      <w:proofErr w:type="spellEnd"/>
      <w:r w:rsidRPr="008A2313">
        <w:rPr>
          <w:lang w:val="nl-NL"/>
        </w:rPr>
        <w:t xml:space="preserve"> </w:t>
      </w:r>
      <w:proofErr w:type="spellStart"/>
      <w:r w:rsidRPr="008A2313">
        <w:rPr>
          <w:lang w:val="nl-NL"/>
        </w:rPr>
        <w:t>hoá</w:t>
      </w:r>
      <w:proofErr w:type="spellEnd"/>
      <w:r w:rsidRPr="008A2313">
        <w:rPr>
          <w:lang w:val="nl-NL"/>
        </w:rPr>
        <w:t xml:space="preserve"> </w:t>
      </w:r>
      <w:proofErr w:type="spellStart"/>
      <w:r w:rsidRPr="008A2313">
        <w:rPr>
          <w:lang w:val="nl-NL"/>
        </w:rPr>
        <w:t>thông</w:t>
      </w:r>
      <w:proofErr w:type="spellEnd"/>
      <w:r w:rsidRPr="008A2313">
        <w:rPr>
          <w:lang w:val="nl-NL"/>
        </w:rPr>
        <w:t xml:space="preserve"> tin </w:t>
      </w:r>
      <w:proofErr w:type="spellStart"/>
      <w:r w:rsidRPr="008A2313">
        <w:rPr>
          <w:lang w:val="nl-NL"/>
        </w:rPr>
        <w:t>ngày</w:t>
      </w:r>
      <w:proofErr w:type="spellEnd"/>
      <w:r w:rsidRPr="008A2313">
        <w:rPr>
          <w:lang w:val="nl-NL"/>
        </w:rPr>
        <w:t xml:space="preserve"> </w:t>
      </w:r>
      <w:proofErr w:type="spellStart"/>
      <w:r w:rsidRPr="008A2313">
        <w:rPr>
          <w:lang w:val="nl-NL"/>
        </w:rPr>
        <w:t>càng</w:t>
      </w:r>
      <w:proofErr w:type="spellEnd"/>
      <w:r w:rsidRPr="008A2313">
        <w:rPr>
          <w:lang w:val="nl-NL"/>
        </w:rPr>
        <w:t xml:space="preserve"> </w:t>
      </w:r>
      <w:proofErr w:type="spellStart"/>
      <w:r w:rsidRPr="008A2313">
        <w:rPr>
          <w:lang w:val="nl-NL"/>
        </w:rPr>
        <w:t>trở</w:t>
      </w:r>
      <w:proofErr w:type="spellEnd"/>
      <w:r w:rsidRPr="008A2313">
        <w:rPr>
          <w:lang w:val="nl-NL"/>
        </w:rPr>
        <w:t xml:space="preserve"> </w:t>
      </w:r>
      <w:proofErr w:type="spellStart"/>
      <w:r w:rsidRPr="008A2313">
        <w:rPr>
          <w:lang w:val="nl-NL"/>
        </w:rPr>
        <w:t>nên</w:t>
      </w:r>
      <w:proofErr w:type="spellEnd"/>
      <w:r w:rsidRPr="008A2313">
        <w:rPr>
          <w:lang w:val="nl-NL"/>
        </w:rPr>
        <w:t xml:space="preserve"> </w:t>
      </w:r>
      <w:proofErr w:type="spellStart"/>
      <w:r w:rsidRPr="008A2313">
        <w:rPr>
          <w:lang w:val="nl-NL"/>
        </w:rPr>
        <w:t>phổ</w:t>
      </w:r>
      <w:proofErr w:type="spellEnd"/>
      <w:r w:rsidRPr="008A2313">
        <w:rPr>
          <w:lang w:val="nl-NL"/>
        </w:rPr>
        <w:t xml:space="preserve"> </w:t>
      </w:r>
      <w:proofErr w:type="spellStart"/>
      <w:r w:rsidRPr="008A2313">
        <w:rPr>
          <w:lang w:val="nl-NL"/>
        </w:rPr>
        <w:t>biến</w:t>
      </w:r>
      <w:proofErr w:type="spellEnd"/>
      <w:r w:rsidRPr="008A2313">
        <w:rPr>
          <w:lang w:val="nl-NL"/>
        </w:rPr>
        <w:t xml:space="preserve"> </w:t>
      </w:r>
      <w:proofErr w:type="spellStart"/>
      <w:r w:rsidRPr="008A2313">
        <w:rPr>
          <w:lang w:val="nl-NL"/>
        </w:rPr>
        <w:t>trong</w:t>
      </w:r>
      <w:proofErr w:type="spellEnd"/>
      <w:r w:rsidRPr="008A2313">
        <w:rPr>
          <w:lang w:val="nl-NL"/>
        </w:rPr>
        <w:t xml:space="preserve"> </w:t>
      </w:r>
      <w:proofErr w:type="spellStart"/>
      <w:r w:rsidRPr="008A2313">
        <w:rPr>
          <w:lang w:val="nl-NL"/>
        </w:rPr>
        <w:t>xã</w:t>
      </w:r>
      <w:proofErr w:type="spellEnd"/>
      <w:r w:rsidRPr="008A2313">
        <w:rPr>
          <w:lang w:val="nl-NL"/>
        </w:rPr>
        <w:t xml:space="preserve"> </w:t>
      </w:r>
      <w:proofErr w:type="spellStart"/>
      <w:r w:rsidRPr="008A2313">
        <w:rPr>
          <w:lang w:val="nl-NL"/>
        </w:rPr>
        <w:t>hội</w:t>
      </w:r>
      <w:proofErr w:type="spellEnd"/>
      <w:r w:rsidRPr="008A2313">
        <w:rPr>
          <w:lang w:val="nl-NL"/>
        </w:rPr>
        <w:t xml:space="preserve">; </w:t>
      </w:r>
      <w:proofErr w:type="spellStart"/>
      <w:r w:rsidRPr="008A2313">
        <w:rPr>
          <w:lang w:val="nl-NL"/>
        </w:rPr>
        <w:t>các</w:t>
      </w:r>
      <w:proofErr w:type="spellEnd"/>
      <w:r w:rsidRPr="008A2313">
        <w:rPr>
          <w:lang w:val="nl-NL"/>
        </w:rPr>
        <w:t xml:space="preserve"> </w:t>
      </w:r>
      <w:proofErr w:type="spellStart"/>
      <w:r w:rsidRPr="008A2313">
        <w:rPr>
          <w:lang w:val="nl-NL"/>
        </w:rPr>
        <w:t>thế</w:t>
      </w:r>
      <w:proofErr w:type="spellEnd"/>
      <w:r w:rsidRPr="008A2313">
        <w:rPr>
          <w:lang w:val="nl-NL"/>
        </w:rPr>
        <w:t xml:space="preserve"> </w:t>
      </w:r>
      <w:proofErr w:type="spellStart"/>
      <w:r w:rsidRPr="008A2313">
        <w:rPr>
          <w:lang w:val="nl-NL"/>
        </w:rPr>
        <w:t>lực</w:t>
      </w:r>
      <w:proofErr w:type="spellEnd"/>
      <w:r w:rsidRPr="008A2313">
        <w:rPr>
          <w:lang w:val="nl-NL"/>
        </w:rPr>
        <w:t xml:space="preserve"> </w:t>
      </w:r>
      <w:proofErr w:type="spellStart"/>
      <w:r w:rsidRPr="008A2313">
        <w:rPr>
          <w:lang w:val="nl-NL"/>
        </w:rPr>
        <w:t>thù</w:t>
      </w:r>
      <w:proofErr w:type="spellEnd"/>
      <w:r w:rsidRPr="008A2313">
        <w:rPr>
          <w:lang w:val="nl-NL"/>
        </w:rPr>
        <w:t xml:space="preserve"> </w:t>
      </w:r>
      <w:proofErr w:type="spellStart"/>
      <w:r w:rsidRPr="008A2313">
        <w:rPr>
          <w:lang w:val="nl-NL"/>
        </w:rPr>
        <w:t>địch</w:t>
      </w:r>
      <w:proofErr w:type="spellEnd"/>
      <w:r w:rsidRPr="008A2313">
        <w:rPr>
          <w:lang w:val="nl-NL"/>
        </w:rPr>
        <w:t xml:space="preserve"> </w:t>
      </w:r>
      <w:proofErr w:type="spellStart"/>
      <w:r w:rsidRPr="008A2313">
        <w:rPr>
          <w:lang w:val="nl-NL"/>
        </w:rPr>
        <w:t>không</w:t>
      </w:r>
      <w:proofErr w:type="spellEnd"/>
      <w:r w:rsidRPr="008A2313">
        <w:rPr>
          <w:lang w:val="nl-NL"/>
        </w:rPr>
        <w:t xml:space="preserve"> </w:t>
      </w:r>
      <w:proofErr w:type="spellStart"/>
      <w:r w:rsidRPr="008A2313">
        <w:rPr>
          <w:lang w:val="nl-NL"/>
        </w:rPr>
        <w:t>ngừng</w:t>
      </w:r>
      <w:proofErr w:type="spellEnd"/>
      <w:r w:rsidRPr="008A2313">
        <w:rPr>
          <w:lang w:val="nl-NL"/>
        </w:rPr>
        <w:t xml:space="preserve"> </w:t>
      </w:r>
      <w:proofErr w:type="spellStart"/>
      <w:r w:rsidRPr="008A2313">
        <w:rPr>
          <w:lang w:val="nl-NL"/>
        </w:rPr>
        <w:t>chống</w:t>
      </w:r>
      <w:proofErr w:type="spellEnd"/>
      <w:r w:rsidRPr="008A2313">
        <w:rPr>
          <w:lang w:val="nl-NL"/>
        </w:rPr>
        <w:t xml:space="preserve"> </w:t>
      </w:r>
      <w:proofErr w:type="spellStart"/>
      <w:r w:rsidRPr="008A2313">
        <w:rPr>
          <w:lang w:val="nl-NL"/>
        </w:rPr>
        <w:t>phá</w:t>
      </w:r>
      <w:proofErr w:type="spellEnd"/>
      <w:r w:rsidRPr="008A2313">
        <w:rPr>
          <w:lang w:val="nl-NL"/>
        </w:rPr>
        <w:t xml:space="preserve"> </w:t>
      </w:r>
      <w:proofErr w:type="spellStart"/>
      <w:r w:rsidRPr="008A2313">
        <w:rPr>
          <w:lang w:val="nl-NL"/>
        </w:rPr>
        <w:t>quyết</w:t>
      </w:r>
      <w:proofErr w:type="spellEnd"/>
      <w:r w:rsidRPr="008A2313">
        <w:rPr>
          <w:lang w:val="nl-NL"/>
        </w:rPr>
        <w:t xml:space="preserve"> </w:t>
      </w:r>
      <w:proofErr w:type="spellStart"/>
      <w:r w:rsidRPr="008A2313">
        <w:rPr>
          <w:lang w:val="nl-NL"/>
        </w:rPr>
        <w:t>liệt</w:t>
      </w:r>
      <w:proofErr w:type="spellEnd"/>
      <w:r w:rsidRPr="008A2313">
        <w:rPr>
          <w:lang w:val="nl-NL"/>
        </w:rPr>
        <w:t xml:space="preserve">, </w:t>
      </w:r>
      <w:proofErr w:type="spellStart"/>
      <w:r w:rsidRPr="008A2313">
        <w:rPr>
          <w:lang w:val="nl-NL"/>
        </w:rPr>
        <w:t>bằng</w:t>
      </w:r>
      <w:proofErr w:type="spellEnd"/>
      <w:r w:rsidRPr="008A2313">
        <w:rPr>
          <w:lang w:val="nl-NL"/>
        </w:rPr>
        <w:t xml:space="preserve"> </w:t>
      </w:r>
      <w:proofErr w:type="spellStart"/>
      <w:r w:rsidRPr="008A2313">
        <w:rPr>
          <w:lang w:val="nl-NL"/>
        </w:rPr>
        <w:t>mọi</w:t>
      </w:r>
      <w:proofErr w:type="spellEnd"/>
      <w:r w:rsidRPr="008A2313">
        <w:rPr>
          <w:lang w:val="nl-NL"/>
        </w:rPr>
        <w:t xml:space="preserve"> </w:t>
      </w:r>
      <w:proofErr w:type="spellStart"/>
      <w:r w:rsidRPr="008A2313">
        <w:rPr>
          <w:lang w:val="nl-NL"/>
        </w:rPr>
        <w:t>hình</w:t>
      </w:r>
      <w:proofErr w:type="spellEnd"/>
      <w:r w:rsidRPr="008A2313">
        <w:rPr>
          <w:lang w:val="nl-NL"/>
        </w:rPr>
        <w:t xml:space="preserve"> </w:t>
      </w:r>
      <w:proofErr w:type="spellStart"/>
      <w:r w:rsidRPr="008A2313">
        <w:rPr>
          <w:lang w:val="nl-NL"/>
        </w:rPr>
        <w:t>thức</w:t>
      </w:r>
      <w:proofErr w:type="spellEnd"/>
      <w:r w:rsidRPr="008A2313">
        <w:rPr>
          <w:lang w:val="nl-NL"/>
        </w:rPr>
        <w:t xml:space="preserve">, </w:t>
      </w:r>
      <w:proofErr w:type="spellStart"/>
      <w:r w:rsidRPr="008A2313">
        <w:rPr>
          <w:lang w:val="nl-NL"/>
        </w:rPr>
        <w:t>thủ</w:t>
      </w:r>
      <w:proofErr w:type="spellEnd"/>
      <w:r w:rsidRPr="008A2313">
        <w:rPr>
          <w:lang w:val="nl-NL"/>
        </w:rPr>
        <w:t xml:space="preserve"> </w:t>
      </w:r>
      <w:proofErr w:type="spellStart"/>
      <w:r w:rsidRPr="008A2313">
        <w:rPr>
          <w:lang w:val="nl-NL"/>
        </w:rPr>
        <w:t>đoạn</w:t>
      </w:r>
      <w:proofErr w:type="spellEnd"/>
      <w:r w:rsidRPr="008A2313">
        <w:rPr>
          <w:lang w:val="nl-NL"/>
        </w:rPr>
        <w:t xml:space="preserve">. </w:t>
      </w:r>
      <w:proofErr w:type="spellStart"/>
      <w:r w:rsidRPr="008A2313">
        <w:rPr>
          <w:lang w:val="nl-NL"/>
        </w:rPr>
        <w:t>Thực</w:t>
      </w:r>
      <w:proofErr w:type="spellEnd"/>
      <w:r w:rsidRPr="008A2313">
        <w:rPr>
          <w:lang w:val="nl-NL"/>
        </w:rPr>
        <w:t xml:space="preserve"> </w:t>
      </w:r>
      <w:proofErr w:type="spellStart"/>
      <w:r w:rsidRPr="008A2313">
        <w:rPr>
          <w:lang w:val="nl-NL"/>
        </w:rPr>
        <w:t>tiễn</w:t>
      </w:r>
      <w:proofErr w:type="spellEnd"/>
      <w:r w:rsidRPr="008A2313">
        <w:rPr>
          <w:lang w:val="nl-NL"/>
        </w:rPr>
        <w:t xml:space="preserve"> </w:t>
      </w:r>
      <w:proofErr w:type="spellStart"/>
      <w:r w:rsidRPr="008A2313">
        <w:rPr>
          <w:lang w:val="nl-NL"/>
        </w:rPr>
        <w:t>đó</w:t>
      </w:r>
      <w:proofErr w:type="spellEnd"/>
      <w:r w:rsidRPr="008A2313">
        <w:rPr>
          <w:lang w:val="nl-NL"/>
        </w:rPr>
        <w:t xml:space="preserve"> </w:t>
      </w:r>
      <w:proofErr w:type="spellStart"/>
      <w:r w:rsidRPr="008A2313">
        <w:rPr>
          <w:lang w:val="nl-NL"/>
        </w:rPr>
        <w:t>đặt</w:t>
      </w:r>
      <w:proofErr w:type="spellEnd"/>
      <w:r w:rsidRPr="008A2313">
        <w:rPr>
          <w:lang w:val="nl-NL"/>
        </w:rPr>
        <w:t xml:space="preserve"> ra </w:t>
      </w:r>
      <w:proofErr w:type="spellStart"/>
      <w:r w:rsidRPr="008A2313">
        <w:rPr>
          <w:lang w:val="nl-NL"/>
        </w:rPr>
        <w:t>yêu</w:t>
      </w:r>
      <w:proofErr w:type="spellEnd"/>
      <w:r w:rsidRPr="008A2313">
        <w:rPr>
          <w:lang w:val="nl-NL"/>
        </w:rPr>
        <w:t xml:space="preserve"> </w:t>
      </w:r>
      <w:proofErr w:type="spellStart"/>
      <w:r w:rsidRPr="008A2313">
        <w:rPr>
          <w:lang w:val="nl-NL"/>
        </w:rPr>
        <w:t>cầu</w:t>
      </w:r>
      <w:proofErr w:type="spellEnd"/>
      <w:r w:rsidRPr="008A2313">
        <w:rPr>
          <w:lang w:val="nl-NL"/>
        </w:rPr>
        <w:t xml:space="preserve">, </w:t>
      </w:r>
      <w:proofErr w:type="spellStart"/>
      <w:r w:rsidRPr="008A2313">
        <w:rPr>
          <w:lang w:val="nl-NL"/>
        </w:rPr>
        <w:t>đòi</w:t>
      </w:r>
      <w:proofErr w:type="spellEnd"/>
      <w:r w:rsidRPr="008A2313">
        <w:rPr>
          <w:lang w:val="nl-NL"/>
        </w:rPr>
        <w:t xml:space="preserve"> </w:t>
      </w:r>
      <w:proofErr w:type="spellStart"/>
      <w:r w:rsidRPr="008A2313">
        <w:rPr>
          <w:lang w:val="nl-NL"/>
        </w:rPr>
        <w:t>hỏi</w:t>
      </w:r>
      <w:proofErr w:type="spellEnd"/>
      <w:r w:rsidRPr="008A2313">
        <w:rPr>
          <w:lang w:val="nl-NL"/>
        </w:rPr>
        <w:t xml:space="preserve"> </w:t>
      </w:r>
      <w:proofErr w:type="spellStart"/>
      <w:r w:rsidRPr="008A2313">
        <w:rPr>
          <w:lang w:val="nl-NL"/>
        </w:rPr>
        <w:t>đối</w:t>
      </w:r>
      <w:proofErr w:type="spellEnd"/>
      <w:r w:rsidRPr="008A2313">
        <w:rPr>
          <w:lang w:val="nl-NL"/>
        </w:rPr>
        <w:t xml:space="preserve"> </w:t>
      </w:r>
      <w:proofErr w:type="spellStart"/>
      <w:r w:rsidRPr="008A2313">
        <w:rPr>
          <w:lang w:val="nl-NL"/>
        </w:rPr>
        <w:t>với</w:t>
      </w:r>
      <w:proofErr w:type="spellEnd"/>
      <w:r w:rsidRPr="008A2313">
        <w:rPr>
          <w:lang w:val="nl-NL"/>
        </w:rPr>
        <w:t xml:space="preserve"> </w:t>
      </w:r>
      <w:proofErr w:type="spellStart"/>
      <w:r w:rsidRPr="008A2313">
        <w:rPr>
          <w:lang w:val="nl-NL"/>
        </w:rPr>
        <w:t>công</w:t>
      </w:r>
      <w:proofErr w:type="spellEnd"/>
      <w:r w:rsidRPr="008A2313">
        <w:rPr>
          <w:lang w:val="nl-NL"/>
        </w:rPr>
        <w:t xml:space="preserve"> </w:t>
      </w:r>
      <w:proofErr w:type="spellStart"/>
      <w:r w:rsidRPr="008A2313">
        <w:rPr>
          <w:lang w:val="nl-NL"/>
        </w:rPr>
        <w:t>tác</w:t>
      </w:r>
      <w:proofErr w:type="spellEnd"/>
      <w:r w:rsidRPr="008A2313">
        <w:rPr>
          <w:lang w:val="nl-NL"/>
        </w:rPr>
        <w:t xml:space="preserve"> </w:t>
      </w:r>
      <w:proofErr w:type="spellStart"/>
      <w:r w:rsidRPr="008A2313">
        <w:rPr>
          <w:lang w:val="nl-NL"/>
        </w:rPr>
        <w:t>dư</w:t>
      </w:r>
      <w:proofErr w:type="spellEnd"/>
      <w:r w:rsidRPr="008A2313">
        <w:rPr>
          <w:lang w:val="nl-NL"/>
        </w:rPr>
        <w:t xml:space="preserve"> </w:t>
      </w:r>
      <w:proofErr w:type="spellStart"/>
      <w:r w:rsidRPr="008A2313">
        <w:rPr>
          <w:lang w:val="nl-NL"/>
        </w:rPr>
        <w:t>luận</w:t>
      </w:r>
      <w:proofErr w:type="spellEnd"/>
      <w:r w:rsidRPr="008A2313">
        <w:rPr>
          <w:lang w:val="nl-NL"/>
        </w:rPr>
        <w:t xml:space="preserve"> </w:t>
      </w:r>
      <w:proofErr w:type="spellStart"/>
      <w:r w:rsidRPr="008A2313">
        <w:rPr>
          <w:lang w:val="nl-NL"/>
        </w:rPr>
        <w:t>xã</w:t>
      </w:r>
      <w:proofErr w:type="spellEnd"/>
      <w:r w:rsidRPr="008A2313">
        <w:rPr>
          <w:lang w:val="nl-NL"/>
        </w:rPr>
        <w:t xml:space="preserve"> </w:t>
      </w:r>
      <w:proofErr w:type="spellStart"/>
      <w:r w:rsidRPr="008A2313">
        <w:rPr>
          <w:lang w:val="nl-NL"/>
        </w:rPr>
        <w:t>hội</w:t>
      </w:r>
      <w:proofErr w:type="spellEnd"/>
      <w:r w:rsidRPr="008A2313">
        <w:rPr>
          <w:lang w:val="nl-NL"/>
        </w:rPr>
        <w:t xml:space="preserve"> </w:t>
      </w:r>
      <w:proofErr w:type="spellStart"/>
      <w:r w:rsidRPr="008A2313">
        <w:rPr>
          <w:lang w:val="nl-NL"/>
        </w:rPr>
        <w:t>phải</w:t>
      </w:r>
      <w:proofErr w:type="spellEnd"/>
      <w:r w:rsidRPr="008A2313">
        <w:rPr>
          <w:lang w:val="nl-NL"/>
        </w:rPr>
        <w:t xml:space="preserve"> </w:t>
      </w:r>
      <w:proofErr w:type="spellStart"/>
      <w:r w:rsidRPr="008A2313">
        <w:rPr>
          <w:lang w:val="nl-NL"/>
        </w:rPr>
        <w:t>dự</w:t>
      </w:r>
      <w:proofErr w:type="spellEnd"/>
      <w:r w:rsidRPr="008A2313">
        <w:rPr>
          <w:lang w:val="nl-NL"/>
        </w:rPr>
        <w:t xml:space="preserve"> </w:t>
      </w:r>
      <w:proofErr w:type="spellStart"/>
      <w:r w:rsidRPr="008A2313">
        <w:rPr>
          <w:lang w:val="nl-NL"/>
        </w:rPr>
        <w:t>báo</w:t>
      </w:r>
      <w:proofErr w:type="spellEnd"/>
      <w:r w:rsidRPr="008A2313">
        <w:rPr>
          <w:lang w:val="nl-NL"/>
        </w:rPr>
        <w:t xml:space="preserve"> </w:t>
      </w:r>
      <w:proofErr w:type="spellStart"/>
      <w:r w:rsidRPr="008A2313">
        <w:rPr>
          <w:lang w:val="nl-NL"/>
        </w:rPr>
        <w:t>sớm</w:t>
      </w:r>
      <w:proofErr w:type="spellEnd"/>
      <w:r w:rsidRPr="008A2313">
        <w:rPr>
          <w:lang w:val="nl-NL"/>
        </w:rPr>
        <w:t xml:space="preserve">, </w:t>
      </w:r>
      <w:proofErr w:type="spellStart"/>
      <w:r w:rsidRPr="008A2313">
        <w:rPr>
          <w:lang w:val="nl-NL"/>
        </w:rPr>
        <w:t>chính</w:t>
      </w:r>
      <w:proofErr w:type="spellEnd"/>
      <w:r w:rsidRPr="008A2313">
        <w:rPr>
          <w:lang w:val="nl-NL"/>
        </w:rPr>
        <w:t xml:space="preserve"> </w:t>
      </w:r>
      <w:proofErr w:type="spellStart"/>
      <w:r w:rsidRPr="008A2313">
        <w:rPr>
          <w:lang w:val="nl-NL"/>
        </w:rPr>
        <w:t>xác</w:t>
      </w:r>
      <w:proofErr w:type="spellEnd"/>
      <w:r w:rsidRPr="008A2313">
        <w:rPr>
          <w:lang w:val="nl-NL"/>
        </w:rPr>
        <w:t xml:space="preserve">, </w:t>
      </w:r>
      <w:proofErr w:type="spellStart"/>
      <w:r w:rsidRPr="008A2313">
        <w:rPr>
          <w:lang w:val="nl-NL"/>
        </w:rPr>
        <w:t>làm</w:t>
      </w:r>
      <w:proofErr w:type="spellEnd"/>
      <w:r w:rsidRPr="008A2313">
        <w:rPr>
          <w:lang w:val="nl-NL"/>
        </w:rPr>
        <w:t xml:space="preserve"> </w:t>
      </w:r>
      <w:proofErr w:type="spellStart"/>
      <w:r w:rsidRPr="008A2313">
        <w:rPr>
          <w:lang w:val="nl-NL"/>
        </w:rPr>
        <w:t>chủ</w:t>
      </w:r>
      <w:proofErr w:type="spellEnd"/>
      <w:r w:rsidRPr="008A2313">
        <w:rPr>
          <w:lang w:val="nl-NL"/>
        </w:rPr>
        <w:t xml:space="preserve"> </w:t>
      </w:r>
      <w:proofErr w:type="spellStart"/>
      <w:r w:rsidRPr="008A2313">
        <w:rPr>
          <w:lang w:val="nl-NL"/>
        </w:rPr>
        <w:t>tình</w:t>
      </w:r>
      <w:proofErr w:type="spellEnd"/>
      <w:r w:rsidRPr="008A2313">
        <w:rPr>
          <w:lang w:val="nl-NL"/>
        </w:rPr>
        <w:t xml:space="preserve"> </w:t>
      </w:r>
      <w:proofErr w:type="spellStart"/>
      <w:r w:rsidRPr="008A2313">
        <w:rPr>
          <w:lang w:val="nl-NL"/>
        </w:rPr>
        <w:t>hình</w:t>
      </w:r>
      <w:proofErr w:type="spellEnd"/>
      <w:r w:rsidRPr="008A2313">
        <w:rPr>
          <w:lang w:val="nl-NL"/>
        </w:rPr>
        <w:t xml:space="preserve">, </w:t>
      </w:r>
      <w:proofErr w:type="spellStart"/>
      <w:r w:rsidRPr="008A2313">
        <w:rPr>
          <w:lang w:val="nl-NL"/>
        </w:rPr>
        <w:t>định</w:t>
      </w:r>
      <w:proofErr w:type="spellEnd"/>
      <w:r w:rsidRPr="008A2313">
        <w:rPr>
          <w:lang w:val="nl-NL"/>
        </w:rPr>
        <w:t xml:space="preserve"> </w:t>
      </w:r>
      <w:proofErr w:type="spellStart"/>
      <w:r w:rsidRPr="008A2313">
        <w:rPr>
          <w:lang w:val="nl-NL"/>
        </w:rPr>
        <w:t>hướng</w:t>
      </w:r>
      <w:proofErr w:type="spellEnd"/>
      <w:r w:rsidRPr="008A2313">
        <w:rPr>
          <w:lang w:val="nl-NL"/>
        </w:rPr>
        <w:t xml:space="preserve"> </w:t>
      </w:r>
      <w:proofErr w:type="spellStart"/>
      <w:r w:rsidRPr="008A2313">
        <w:rPr>
          <w:lang w:val="nl-NL"/>
        </w:rPr>
        <w:t>dư</w:t>
      </w:r>
      <w:proofErr w:type="spellEnd"/>
      <w:r w:rsidRPr="008A2313">
        <w:rPr>
          <w:lang w:val="nl-NL"/>
        </w:rPr>
        <w:t xml:space="preserve"> </w:t>
      </w:r>
      <w:proofErr w:type="spellStart"/>
      <w:r w:rsidRPr="008A2313">
        <w:rPr>
          <w:lang w:val="nl-NL"/>
        </w:rPr>
        <w:t>luận</w:t>
      </w:r>
      <w:proofErr w:type="spellEnd"/>
      <w:r w:rsidRPr="008A2313">
        <w:rPr>
          <w:lang w:val="nl-NL"/>
        </w:rPr>
        <w:t xml:space="preserve"> </w:t>
      </w:r>
      <w:proofErr w:type="spellStart"/>
      <w:r w:rsidRPr="008A2313">
        <w:rPr>
          <w:lang w:val="nl-NL"/>
        </w:rPr>
        <w:t>xã</w:t>
      </w:r>
      <w:proofErr w:type="spellEnd"/>
      <w:r w:rsidRPr="008A2313">
        <w:rPr>
          <w:lang w:val="nl-NL"/>
        </w:rPr>
        <w:t xml:space="preserve"> </w:t>
      </w:r>
      <w:proofErr w:type="spellStart"/>
      <w:r w:rsidRPr="008A2313">
        <w:rPr>
          <w:lang w:val="nl-NL"/>
        </w:rPr>
        <w:t>hội</w:t>
      </w:r>
      <w:proofErr w:type="spellEnd"/>
      <w:r w:rsidRPr="008A2313">
        <w:rPr>
          <w:lang w:val="nl-NL"/>
        </w:rPr>
        <w:t xml:space="preserve"> </w:t>
      </w:r>
      <w:proofErr w:type="spellStart"/>
      <w:r w:rsidRPr="008A2313">
        <w:rPr>
          <w:lang w:val="nl-NL"/>
        </w:rPr>
        <w:t>để</w:t>
      </w:r>
      <w:proofErr w:type="spellEnd"/>
      <w:r w:rsidRPr="008A2313">
        <w:rPr>
          <w:lang w:val="nl-NL"/>
        </w:rPr>
        <w:t xml:space="preserve"> </w:t>
      </w:r>
      <w:proofErr w:type="spellStart"/>
      <w:r w:rsidRPr="008A2313">
        <w:rPr>
          <w:lang w:val="nl-NL"/>
        </w:rPr>
        <w:t>tạo</w:t>
      </w:r>
      <w:proofErr w:type="spellEnd"/>
      <w:r w:rsidRPr="008A2313">
        <w:rPr>
          <w:lang w:val="nl-NL"/>
        </w:rPr>
        <w:t xml:space="preserve"> </w:t>
      </w:r>
      <w:proofErr w:type="spellStart"/>
      <w:r w:rsidRPr="008A2313">
        <w:rPr>
          <w:lang w:val="nl-NL"/>
        </w:rPr>
        <w:t>sự</w:t>
      </w:r>
      <w:proofErr w:type="spellEnd"/>
      <w:r w:rsidRPr="008A2313">
        <w:rPr>
          <w:lang w:val="nl-NL"/>
        </w:rPr>
        <w:t xml:space="preserve"> </w:t>
      </w:r>
      <w:proofErr w:type="spellStart"/>
      <w:r>
        <w:rPr>
          <w:lang w:val="nl-NL"/>
        </w:rPr>
        <w:t>thống</w:t>
      </w:r>
      <w:proofErr w:type="spellEnd"/>
      <w:r>
        <w:rPr>
          <w:lang w:val="nl-NL"/>
        </w:rPr>
        <w:t xml:space="preserve"> </w:t>
      </w:r>
      <w:proofErr w:type="spellStart"/>
      <w:r>
        <w:rPr>
          <w:lang w:val="nl-NL"/>
        </w:rPr>
        <w:t>nhất</w:t>
      </w:r>
      <w:proofErr w:type="spellEnd"/>
      <w:r w:rsidRPr="008A2313">
        <w:rPr>
          <w:lang w:val="nl-NL"/>
        </w:rPr>
        <w:t xml:space="preserve"> </w:t>
      </w:r>
      <w:proofErr w:type="spellStart"/>
      <w:r w:rsidRPr="008A2313">
        <w:rPr>
          <w:lang w:val="nl-NL"/>
        </w:rPr>
        <w:t>trong</w:t>
      </w:r>
      <w:proofErr w:type="spellEnd"/>
      <w:r w:rsidRPr="008A2313">
        <w:rPr>
          <w:lang w:val="nl-NL"/>
        </w:rPr>
        <w:t xml:space="preserve"> </w:t>
      </w:r>
      <w:proofErr w:type="spellStart"/>
      <w:r w:rsidRPr="008A2313">
        <w:rPr>
          <w:lang w:val="nl-NL"/>
        </w:rPr>
        <w:t>Đảng</w:t>
      </w:r>
      <w:proofErr w:type="spellEnd"/>
      <w:r w:rsidRPr="008A2313">
        <w:rPr>
          <w:lang w:val="nl-NL"/>
        </w:rPr>
        <w:t xml:space="preserve">, </w:t>
      </w:r>
      <w:proofErr w:type="spellStart"/>
      <w:r w:rsidRPr="008A2313">
        <w:rPr>
          <w:lang w:val="nl-NL"/>
        </w:rPr>
        <w:t>sự</w:t>
      </w:r>
      <w:proofErr w:type="spellEnd"/>
      <w:r w:rsidRPr="008A2313">
        <w:rPr>
          <w:lang w:val="nl-NL"/>
        </w:rPr>
        <w:t xml:space="preserve"> </w:t>
      </w:r>
      <w:proofErr w:type="spellStart"/>
      <w:r>
        <w:rPr>
          <w:lang w:val="nl-NL"/>
        </w:rPr>
        <w:t>đồng</w:t>
      </w:r>
      <w:proofErr w:type="spellEnd"/>
      <w:r>
        <w:rPr>
          <w:lang w:val="nl-NL"/>
        </w:rPr>
        <w:t xml:space="preserve"> </w:t>
      </w:r>
      <w:proofErr w:type="spellStart"/>
      <w:r>
        <w:rPr>
          <w:lang w:val="nl-NL"/>
        </w:rPr>
        <w:t>thuận</w:t>
      </w:r>
      <w:proofErr w:type="spellEnd"/>
      <w:r>
        <w:rPr>
          <w:lang w:val="nl-NL"/>
        </w:rPr>
        <w:t xml:space="preserve"> </w:t>
      </w:r>
      <w:proofErr w:type="spellStart"/>
      <w:r>
        <w:rPr>
          <w:lang w:val="nl-NL"/>
        </w:rPr>
        <w:t>trong</w:t>
      </w:r>
      <w:proofErr w:type="spellEnd"/>
      <w:r>
        <w:rPr>
          <w:lang w:val="nl-NL"/>
        </w:rPr>
        <w:t xml:space="preserve"> </w:t>
      </w:r>
      <w:proofErr w:type="spellStart"/>
      <w:r>
        <w:rPr>
          <w:lang w:val="nl-NL"/>
        </w:rPr>
        <w:t>xã</w:t>
      </w:r>
      <w:proofErr w:type="spellEnd"/>
      <w:r>
        <w:rPr>
          <w:lang w:val="nl-NL"/>
        </w:rPr>
        <w:t xml:space="preserve"> </w:t>
      </w:r>
      <w:proofErr w:type="spellStart"/>
      <w:r>
        <w:rPr>
          <w:lang w:val="nl-NL"/>
        </w:rPr>
        <w:t>hội</w:t>
      </w:r>
      <w:proofErr w:type="spellEnd"/>
      <w:r>
        <w:rPr>
          <w:lang w:val="nl-NL"/>
        </w:rPr>
        <w:t xml:space="preserve">. Do </w:t>
      </w:r>
      <w:proofErr w:type="spellStart"/>
      <w:r>
        <w:rPr>
          <w:lang w:val="nl-NL"/>
        </w:rPr>
        <w:t>đó</w:t>
      </w:r>
      <w:proofErr w:type="spellEnd"/>
      <w:r>
        <w:rPr>
          <w:lang w:val="nl-NL"/>
        </w:rPr>
        <w:t xml:space="preserve">, </w:t>
      </w:r>
      <w:proofErr w:type="spellStart"/>
      <w:r>
        <w:rPr>
          <w:lang w:val="nl-NL"/>
        </w:rPr>
        <w:t>công</w:t>
      </w:r>
      <w:proofErr w:type="spellEnd"/>
      <w:r>
        <w:rPr>
          <w:lang w:val="nl-NL"/>
        </w:rPr>
        <w:t xml:space="preserve"> </w:t>
      </w:r>
      <w:proofErr w:type="spellStart"/>
      <w:r>
        <w:rPr>
          <w:lang w:val="nl-NL"/>
        </w:rPr>
        <w:t>tác</w:t>
      </w:r>
      <w:proofErr w:type="spellEnd"/>
      <w:r>
        <w:rPr>
          <w:lang w:val="nl-NL"/>
        </w:rPr>
        <w:t xml:space="preserve"> </w:t>
      </w:r>
      <w:proofErr w:type="spellStart"/>
      <w:r>
        <w:rPr>
          <w:lang w:val="nl-NL"/>
        </w:rPr>
        <w:t>dư</w:t>
      </w:r>
      <w:proofErr w:type="spellEnd"/>
      <w:r>
        <w:rPr>
          <w:lang w:val="nl-NL"/>
        </w:rPr>
        <w:t xml:space="preserve"> </w:t>
      </w:r>
      <w:proofErr w:type="spellStart"/>
      <w:r>
        <w:rPr>
          <w:lang w:val="nl-NL"/>
        </w:rPr>
        <w:t>luận</w:t>
      </w:r>
      <w:proofErr w:type="spellEnd"/>
      <w:r>
        <w:rPr>
          <w:lang w:val="nl-NL"/>
        </w:rPr>
        <w:t xml:space="preserve"> </w:t>
      </w:r>
      <w:proofErr w:type="spellStart"/>
      <w:r>
        <w:rPr>
          <w:lang w:val="nl-NL"/>
        </w:rPr>
        <w:t>xã</w:t>
      </w:r>
      <w:proofErr w:type="spellEnd"/>
      <w:r>
        <w:rPr>
          <w:lang w:val="nl-NL"/>
        </w:rPr>
        <w:t xml:space="preserve"> </w:t>
      </w:r>
      <w:proofErr w:type="spellStart"/>
      <w:r>
        <w:rPr>
          <w:lang w:val="nl-NL"/>
        </w:rPr>
        <w:t>hội</w:t>
      </w:r>
      <w:proofErr w:type="spellEnd"/>
      <w:r>
        <w:rPr>
          <w:lang w:val="nl-NL"/>
        </w:rPr>
        <w:t xml:space="preserve"> </w:t>
      </w:r>
      <w:proofErr w:type="spellStart"/>
      <w:r>
        <w:rPr>
          <w:lang w:val="nl-NL"/>
        </w:rPr>
        <w:t>phải</w:t>
      </w:r>
      <w:proofErr w:type="spellEnd"/>
      <w:r>
        <w:rPr>
          <w:lang w:val="nl-NL"/>
        </w:rPr>
        <w:t xml:space="preserve"> </w:t>
      </w:r>
      <w:proofErr w:type="spellStart"/>
      <w:r>
        <w:rPr>
          <w:lang w:val="nl-NL"/>
        </w:rPr>
        <w:t>thực</w:t>
      </w:r>
      <w:proofErr w:type="spellEnd"/>
      <w:r>
        <w:rPr>
          <w:lang w:val="nl-NL"/>
        </w:rPr>
        <w:t xml:space="preserve"> </w:t>
      </w:r>
      <w:proofErr w:type="spellStart"/>
      <w:r>
        <w:rPr>
          <w:lang w:val="nl-NL"/>
        </w:rPr>
        <w:t>hiện</w:t>
      </w:r>
      <w:proofErr w:type="spellEnd"/>
      <w:r>
        <w:rPr>
          <w:lang w:val="nl-NL"/>
        </w:rPr>
        <w:t xml:space="preserve"> </w:t>
      </w:r>
      <w:proofErr w:type="spellStart"/>
      <w:r>
        <w:rPr>
          <w:lang w:val="nl-NL"/>
        </w:rPr>
        <w:t>tốt</w:t>
      </w:r>
      <w:proofErr w:type="spellEnd"/>
      <w:r>
        <w:rPr>
          <w:lang w:val="nl-NL"/>
        </w:rPr>
        <w:t xml:space="preserve"> </w:t>
      </w:r>
      <w:proofErr w:type="spellStart"/>
      <w:r>
        <w:rPr>
          <w:lang w:val="nl-NL"/>
        </w:rPr>
        <w:t>ba</w:t>
      </w:r>
      <w:proofErr w:type="spellEnd"/>
      <w:r>
        <w:rPr>
          <w:lang w:val="nl-NL"/>
        </w:rPr>
        <w:t xml:space="preserve"> </w:t>
      </w:r>
      <w:proofErr w:type="spellStart"/>
      <w:r>
        <w:rPr>
          <w:lang w:val="nl-NL"/>
        </w:rPr>
        <w:t>yêu</w:t>
      </w:r>
      <w:proofErr w:type="spellEnd"/>
      <w:r>
        <w:rPr>
          <w:lang w:val="nl-NL"/>
        </w:rPr>
        <w:t xml:space="preserve"> </w:t>
      </w:r>
      <w:proofErr w:type="spellStart"/>
      <w:r>
        <w:rPr>
          <w:lang w:val="nl-NL"/>
        </w:rPr>
        <w:t>cầu</w:t>
      </w:r>
      <w:proofErr w:type="spellEnd"/>
      <w:r>
        <w:rPr>
          <w:lang w:val="nl-NL"/>
        </w:rPr>
        <w:t xml:space="preserve"> </w:t>
      </w:r>
      <w:proofErr w:type="spellStart"/>
      <w:r>
        <w:rPr>
          <w:lang w:val="nl-NL"/>
        </w:rPr>
        <w:t>cụ</w:t>
      </w:r>
      <w:proofErr w:type="spellEnd"/>
      <w:r>
        <w:rPr>
          <w:lang w:val="nl-NL"/>
        </w:rPr>
        <w:t xml:space="preserve"> </w:t>
      </w:r>
      <w:proofErr w:type="spellStart"/>
      <w:r>
        <w:rPr>
          <w:lang w:val="nl-NL"/>
        </w:rPr>
        <w:t>thể</w:t>
      </w:r>
      <w:proofErr w:type="spellEnd"/>
      <w:r>
        <w:rPr>
          <w:lang w:val="nl-NL"/>
        </w:rPr>
        <w:t xml:space="preserve"> </w:t>
      </w:r>
      <w:proofErr w:type="spellStart"/>
      <w:r>
        <w:rPr>
          <w:lang w:val="nl-NL"/>
        </w:rPr>
        <w:t>sau</w:t>
      </w:r>
      <w:proofErr w:type="spellEnd"/>
      <w:r>
        <w:rPr>
          <w:lang w:val="nl-NL"/>
        </w:rPr>
        <w:t xml:space="preserve"> </w:t>
      </w:r>
      <w:proofErr w:type="spellStart"/>
      <w:r>
        <w:rPr>
          <w:lang w:val="nl-NL"/>
        </w:rPr>
        <w:t>đây</w:t>
      </w:r>
      <w:proofErr w:type="spellEnd"/>
      <w:r>
        <w:rPr>
          <w:lang w:val="nl-NL"/>
        </w:rPr>
        <w:t xml:space="preserve">: </w:t>
      </w:r>
    </w:p>
    <w:p w14:paraId="086ADB72" w14:textId="2F001DFA" w:rsidR="007237FA" w:rsidRPr="007237FA" w:rsidRDefault="007237FA" w:rsidP="00EF7677">
      <w:pPr>
        <w:widowControl w:val="0"/>
        <w:pBdr>
          <w:bottom w:val="single" w:sz="4" w:space="18" w:color="FFFFFF"/>
        </w:pBdr>
        <w:shd w:val="clear" w:color="auto" w:fill="FFFFFF"/>
        <w:tabs>
          <w:tab w:val="left" w:pos="1170"/>
        </w:tabs>
        <w:spacing w:before="60" w:after="60" w:line="269" w:lineRule="auto"/>
        <w:ind w:firstLine="720"/>
        <w:jc w:val="both"/>
        <w:rPr>
          <w:lang w:val="nl-NL"/>
        </w:rPr>
      </w:pPr>
      <w:r>
        <w:rPr>
          <w:lang w:val="nl-NL"/>
        </w:rPr>
        <w:t>(</w:t>
      </w:r>
      <w:r w:rsidR="00802CB2" w:rsidRPr="002B7846">
        <w:rPr>
          <w:i/>
          <w:lang w:val="nl-NL"/>
        </w:rPr>
        <w:t xml:space="preserve">1) </w:t>
      </w:r>
      <w:proofErr w:type="spellStart"/>
      <w:r w:rsidR="00802CB2" w:rsidRPr="002B7846">
        <w:rPr>
          <w:i/>
          <w:lang w:val="nl-NL"/>
        </w:rPr>
        <w:t>Công</w:t>
      </w:r>
      <w:proofErr w:type="spellEnd"/>
      <w:r w:rsidR="00802CB2" w:rsidRPr="002B7846">
        <w:rPr>
          <w:i/>
          <w:lang w:val="nl-NL"/>
        </w:rPr>
        <w:t xml:space="preserve"> </w:t>
      </w:r>
      <w:proofErr w:type="spellStart"/>
      <w:r w:rsidR="00802CB2" w:rsidRPr="002B7846">
        <w:rPr>
          <w:i/>
          <w:lang w:val="nl-NL"/>
        </w:rPr>
        <w:t>tác</w:t>
      </w:r>
      <w:proofErr w:type="spellEnd"/>
      <w:r w:rsidR="00802CB2" w:rsidRPr="002B7846">
        <w:rPr>
          <w:i/>
          <w:lang w:val="nl-NL"/>
        </w:rPr>
        <w:t xml:space="preserve"> </w:t>
      </w:r>
      <w:proofErr w:type="spellStart"/>
      <w:r w:rsidR="00802CB2" w:rsidRPr="002B7846">
        <w:rPr>
          <w:i/>
          <w:lang w:val="nl-NL"/>
        </w:rPr>
        <w:t>dư</w:t>
      </w:r>
      <w:proofErr w:type="spellEnd"/>
      <w:r w:rsidR="00802CB2" w:rsidRPr="002B7846">
        <w:rPr>
          <w:i/>
          <w:lang w:val="nl-NL"/>
        </w:rPr>
        <w:t xml:space="preserve"> </w:t>
      </w:r>
      <w:proofErr w:type="spellStart"/>
      <w:r w:rsidR="00802CB2" w:rsidRPr="002B7846">
        <w:rPr>
          <w:i/>
          <w:lang w:val="nl-NL"/>
        </w:rPr>
        <w:t>luận</w:t>
      </w:r>
      <w:proofErr w:type="spellEnd"/>
      <w:r w:rsidR="00802CB2" w:rsidRPr="002B7846">
        <w:rPr>
          <w:i/>
          <w:lang w:val="nl-NL"/>
        </w:rPr>
        <w:t xml:space="preserve"> </w:t>
      </w:r>
      <w:proofErr w:type="spellStart"/>
      <w:r w:rsidR="00802CB2" w:rsidRPr="002B7846">
        <w:rPr>
          <w:i/>
          <w:lang w:val="nl-NL"/>
        </w:rPr>
        <w:t>xã</w:t>
      </w:r>
      <w:proofErr w:type="spellEnd"/>
      <w:r w:rsidR="00802CB2" w:rsidRPr="002B7846">
        <w:rPr>
          <w:i/>
          <w:lang w:val="nl-NL"/>
        </w:rPr>
        <w:t xml:space="preserve"> </w:t>
      </w:r>
      <w:proofErr w:type="spellStart"/>
      <w:r w:rsidR="00802CB2" w:rsidRPr="002B7846">
        <w:rPr>
          <w:i/>
          <w:lang w:val="nl-NL"/>
        </w:rPr>
        <w:t>hội</w:t>
      </w:r>
      <w:proofErr w:type="spellEnd"/>
      <w:r w:rsidR="00802CB2" w:rsidRPr="002B7846">
        <w:rPr>
          <w:i/>
          <w:lang w:val="nl-NL"/>
        </w:rPr>
        <w:t xml:space="preserve"> </w:t>
      </w:r>
      <w:proofErr w:type="spellStart"/>
      <w:r w:rsidR="00802CB2" w:rsidRPr="002B7846">
        <w:rPr>
          <w:i/>
          <w:lang w:val="nl-NL"/>
        </w:rPr>
        <w:t>phải</w:t>
      </w:r>
      <w:proofErr w:type="spellEnd"/>
      <w:r w:rsidR="00802CB2" w:rsidRPr="002B7846">
        <w:rPr>
          <w:i/>
          <w:lang w:val="nl-NL"/>
        </w:rPr>
        <w:t xml:space="preserve"> bám </w:t>
      </w:r>
      <w:proofErr w:type="spellStart"/>
      <w:r w:rsidR="00802CB2" w:rsidRPr="002B7846">
        <w:rPr>
          <w:i/>
          <w:lang w:val="nl-NL"/>
        </w:rPr>
        <w:t>sát</w:t>
      </w:r>
      <w:proofErr w:type="spellEnd"/>
      <w:r w:rsidR="00802CB2" w:rsidRPr="002B7846">
        <w:rPr>
          <w:i/>
          <w:lang w:val="nl-NL"/>
        </w:rPr>
        <w:t xml:space="preserve"> </w:t>
      </w:r>
      <w:proofErr w:type="spellStart"/>
      <w:r w:rsidR="00802CB2" w:rsidRPr="002B7846">
        <w:rPr>
          <w:i/>
          <w:lang w:val="nl-NL"/>
        </w:rPr>
        <w:t>các</w:t>
      </w:r>
      <w:proofErr w:type="spellEnd"/>
      <w:r w:rsidR="00802CB2" w:rsidRPr="002B7846">
        <w:rPr>
          <w:i/>
          <w:lang w:val="nl-NL"/>
        </w:rPr>
        <w:t xml:space="preserve"> </w:t>
      </w:r>
      <w:proofErr w:type="spellStart"/>
      <w:r w:rsidR="00802CB2" w:rsidRPr="002B7846">
        <w:rPr>
          <w:i/>
          <w:lang w:val="nl-NL"/>
        </w:rPr>
        <w:t>quan</w:t>
      </w:r>
      <w:proofErr w:type="spellEnd"/>
      <w:r w:rsidR="00802CB2" w:rsidRPr="002B7846">
        <w:rPr>
          <w:i/>
          <w:lang w:val="nl-NL"/>
        </w:rPr>
        <w:t xml:space="preserve"> </w:t>
      </w:r>
      <w:proofErr w:type="spellStart"/>
      <w:r w:rsidR="00802CB2" w:rsidRPr="002B7846">
        <w:rPr>
          <w:i/>
          <w:lang w:val="nl-NL"/>
        </w:rPr>
        <w:t>điểm</w:t>
      </w:r>
      <w:proofErr w:type="spellEnd"/>
      <w:r w:rsidR="00802CB2" w:rsidRPr="002B7846">
        <w:rPr>
          <w:i/>
          <w:lang w:val="nl-NL"/>
        </w:rPr>
        <w:t xml:space="preserve">, </w:t>
      </w:r>
      <w:proofErr w:type="spellStart"/>
      <w:r w:rsidR="00802CB2" w:rsidRPr="002B7846">
        <w:rPr>
          <w:i/>
          <w:lang w:val="nl-NL"/>
        </w:rPr>
        <w:t>chủ</w:t>
      </w:r>
      <w:proofErr w:type="spellEnd"/>
      <w:r w:rsidR="00802CB2" w:rsidRPr="002B7846">
        <w:rPr>
          <w:i/>
          <w:lang w:val="nl-NL"/>
        </w:rPr>
        <w:t xml:space="preserve"> </w:t>
      </w:r>
      <w:proofErr w:type="spellStart"/>
      <w:r w:rsidR="00802CB2" w:rsidRPr="002B7846">
        <w:rPr>
          <w:i/>
          <w:lang w:val="nl-NL"/>
        </w:rPr>
        <w:t>trương</w:t>
      </w:r>
      <w:proofErr w:type="spellEnd"/>
      <w:r w:rsidR="00802CB2" w:rsidRPr="002B7846">
        <w:rPr>
          <w:i/>
          <w:lang w:val="nl-NL"/>
        </w:rPr>
        <w:t xml:space="preserve">, </w:t>
      </w:r>
      <w:proofErr w:type="spellStart"/>
      <w:r w:rsidR="00802CB2" w:rsidRPr="002B7846">
        <w:rPr>
          <w:i/>
          <w:lang w:val="nl-NL"/>
        </w:rPr>
        <w:t>đường</w:t>
      </w:r>
      <w:proofErr w:type="spellEnd"/>
      <w:r w:rsidR="00802CB2" w:rsidRPr="002B7846">
        <w:rPr>
          <w:i/>
          <w:lang w:val="nl-NL"/>
        </w:rPr>
        <w:t xml:space="preserve"> </w:t>
      </w:r>
      <w:proofErr w:type="spellStart"/>
      <w:r w:rsidR="00802CB2" w:rsidRPr="002B7846">
        <w:rPr>
          <w:i/>
          <w:lang w:val="nl-NL"/>
        </w:rPr>
        <w:t>lối</w:t>
      </w:r>
      <w:proofErr w:type="spellEnd"/>
      <w:r w:rsidR="00802CB2" w:rsidRPr="002B7846">
        <w:rPr>
          <w:i/>
          <w:lang w:val="nl-NL"/>
        </w:rPr>
        <w:t xml:space="preserve"> </w:t>
      </w:r>
      <w:proofErr w:type="spellStart"/>
      <w:r w:rsidR="00802CB2" w:rsidRPr="002B7846">
        <w:rPr>
          <w:i/>
          <w:lang w:val="nl-NL"/>
        </w:rPr>
        <w:t>của</w:t>
      </w:r>
      <w:proofErr w:type="spellEnd"/>
      <w:r w:rsidR="00802CB2" w:rsidRPr="002B7846">
        <w:rPr>
          <w:i/>
          <w:lang w:val="nl-NL"/>
        </w:rPr>
        <w:t xml:space="preserve"> </w:t>
      </w:r>
      <w:proofErr w:type="spellStart"/>
      <w:r w:rsidR="00802CB2" w:rsidRPr="002B7846">
        <w:rPr>
          <w:i/>
          <w:lang w:val="nl-NL"/>
        </w:rPr>
        <w:t>Đảng</w:t>
      </w:r>
      <w:proofErr w:type="spellEnd"/>
      <w:r w:rsidR="00802CB2" w:rsidRPr="002B7846">
        <w:rPr>
          <w:i/>
          <w:lang w:val="nl-NL"/>
        </w:rPr>
        <w:t xml:space="preserve"> </w:t>
      </w:r>
      <w:proofErr w:type="spellStart"/>
      <w:r w:rsidR="00802CB2" w:rsidRPr="002B7846">
        <w:rPr>
          <w:i/>
          <w:lang w:val="nl-NL"/>
        </w:rPr>
        <w:t>và</w:t>
      </w:r>
      <w:proofErr w:type="spellEnd"/>
      <w:r w:rsidR="00802CB2" w:rsidRPr="002B7846">
        <w:rPr>
          <w:i/>
          <w:lang w:val="nl-NL"/>
        </w:rPr>
        <w:t xml:space="preserve"> </w:t>
      </w:r>
      <w:proofErr w:type="spellStart"/>
      <w:r w:rsidR="00802CB2" w:rsidRPr="002B7846">
        <w:rPr>
          <w:i/>
          <w:lang w:val="nl-NL"/>
        </w:rPr>
        <w:t>Nhà</w:t>
      </w:r>
      <w:proofErr w:type="spellEnd"/>
      <w:r w:rsidR="00802CB2" w:rsidRPr="002B7846">
        <w:rPr>
          <w:i/>
          <w:lang w:val="nl-NL"/>
        </w:rPr>
        <w:t xml:space="preserve"> </w:t>
      </w:r>
      <w:proofErr w:type="spellStart"/>
      <w:r w:rsidR="00802CB2" w:rsidRPr="002B7846">
        <w:rPr>
          <w:i/>
          <w:lang w:val="nl-NL"/>
        </w:rPr>
        <w:t>nước</w:t>
      </w:r>
      <w:proofErr w:type="spellEnd"/>
      <w:r w:rsidR="00802CB2" w:rsidRPr="002B7846">
        <w:rPr>
          <w:i/>
          <w:lang w:val="nl-NL"/>
        </w:rPr>
        <w:t xml:space="preserve">, </w:t>
      </w:r>
      <w:proofErr w:type="spellStart"/>
      <w:r w:rsidR="00802CB2" w:rsidRPr="002B7846">
        <w:rPr>
          <w:i/>
          <w:lang w:val="nl-NL"/>
        </w:rPr>
        <w:t>theo</w:t>
      </w:r>
      <w:proofErr w:type="spellEnd"/>
      <w:r w:rsidR="00802CB2" w:rsidRPr="002B7846">
        <w:rPr>
          <w:i/>
          <w:lang w:val="nl-NL"/>
        </w:rPr>
        <w:t xml:space="preserve"> </w:t>
      </w:r>
      <w:proofErr w:type="spellStart"/>
      <w:r w:rsidR="00802CB2" w:rsidRPr="002B7846">
        <w:rPr>
          <w:i/>
          <w:lang w:val="nl-NL"/>
        </w:rPr>
        <w:t>sát</w:t>
      </w:r>
      <w:proofErr w:type="spellEnd"/>
      <w:r w:rsidR="00802CB2" w:rsidRPr="002B7846">
        <w:rPr>
          <w:i/>
          <w:lang w:val="nl-NL"/>
        </w:rPr>
        <w:t xml:space="preserve"> </w:t>
      </w:r>
      <w:proofErr w:type="spellStart"/>
      <w:r w:rsidR="00802CB2" w:rsidRPr="002B7846">
        <w:rPr>
          <w:i/>
          <w:lang w:val="nl-NL"/>
        </w:rPr>
        <w:t>các</w:t>
      </w:r>
      <w:proofErr w:type="spellEnd"/>
      <w:r w:rsidR="00802CB2" w:rsidRPr="002B7846">
        <w:rPr>
          <w:i/>
          <w:lang w:val="nl-NL"/>
        </w:rPr>
        <w:t xml:space="preserve"> </w:t>
      </w:r>
      <w:proofErr w:type="spellStart"/>
      <w:r w:rsidR="00802CB2" w:rsidRPr="002B7846">
        <w:rPr>
          <w:i/>
          <w:lang w:val="nl-NL"/>
        </w:rPr>
        <w:t>sự</w:t>
      </w:r>
      <w:proofErr w:type="spellEnd"/>
      <w:r w:rsidR="00802CB2" w:rsidRPr="002B7846">
        <w:rPr>
          <w:i/>
          <w:lang w:val="nl-NL"/>
        </w:rPr>
        <w:t xml:space="preserve"> </w:t>
      </w:r>
      <w:proofErr w:type="spellStart"/>
      <w:r w:rsidR="00802CB2" w:rsidRPr="002B7846">
        <w:rPr>
          <w:i/>
          <w:lang w:val="nl-NL"/>
        </w:rPr>
        <w:t>kiện</w:t>
      </w:r>
      <w:proofErr w:type="spellEnd"/>
      <w:r w:rsidR="00802CB2" w:rsidRPr="002B7846">
        <w:rPr>
          <w:i/>
          <w:lang w:val="nl-NL"/>
        </w:rPr>
        <w:t xml:space="preserve"> </w:t>
      </w:r>
      <w:proofErr w:type="spellStart"/>
      <w:r w:rsidR="00802CB2" w:rsidRPr="002B7846">
        <w:rPr>
          <w:i/>
          <w:lang w:val="nl-NL"/>
        </w:rPr>
        <w:t>chính</w:t>
      </w:r>
      <w:proofErr w:type="spellEnd"/>
      <w:r w:rsidR="00802CB2" w:rsidRPr="002B7846">
        <w:rPr>
          <w:i/>
          <w:lang w:val="nl-NL"/>
        </w:rPr>
        <w:t xml:space="preserve"> </w:t>
      </w:r>
      <w:proofErr w:type="spellStart"/>
      <w:r w:rsidR="00802CB2" w:rsidRPr="002B7846">
        <w:rPr>
          <w:i/>
          <w:lang w:val="nl-NL"/>
        </w:rPr>
        <w:t>trị</w:t>
      </w:r>
      <w:proofErr w:type="spellEnd"/>
      <w:r w:rsidR="00802CB2" w:rsidRPr="002B7846">
        <w:rPr>
          <w:i/>
          <w:lang w:val="nl-NL"/>
        </w:rPr>
        <w:t xml:space="preserve">, </w:t>
      </w:r>
      <w:proofErr w:type="spellStart"/>
      <w:r w:rsidR="00802CB2" w:rsidRPr="002B7846">
        <w:rPr>
          <w:i/>
          <w:lang w:val="nl-NL"/>
        </w:rPr>
        <w:t>kinh</w:t>
      </w:r>
      <w:proofErr w:type="spellEnd"/>
      <w:r w:rsidR="00802CB2" w:rsidRPr="002B7846">
        <w:rPr>
          <w:i/>
          <w:lang w:val="nl-NL"/>
        </w:rPr>
        <w:t xml:space="preserve"> </w:t>
      </w:r>
      <w:proofErr w:type="spellStart"/>
      <w:r w:rsidR="00802CB2" w:rsidRPr="002B7846">
        <w:rPr>
          <w:i/>
          <w:lang w:val="nl-NL"/>
        </w:rPr>
        <w:t>tế</w:t>
      </w:r>
      <w:proofErr w:type="spellEnd"/>
      <w:r w:rsidR="00802CB2" w:rsidRPr="002B7846">
        <w:rPr>
          <w:i/>
          <w:lang w:val="nl-NL"/>
        </w:rPr>
        <w:t xml:space="preserve">, </w:t>
      </w:r>
      <w:proofErr w:type="spellStart"/>
      <w:r w:rsidR="00802CB2" w:rsidRPr="002B7846">
        <w:rPr>
          <w:i/>
          <w:lang w:val="nl-NL"/>
        </w:rPr>
        <w:t>văn</w:t>
      </w:r>
      <w:proofErr w:type="spellEnd"/>
      <w:r w:rsidR="00802CB2" w:rsidRPr="002B7846">
        <w:rPr>
          <w:i/>
          <w:lang w:val="nl-NL"/>
        </w:rPr>
        <w:t xml:space="preserve"> </w:t>
      </w:r>
      <w:proofErr w:type="spellStart"/>
      <w:r w:rsidR="00802CB2" w:rsidRPr="002B7846">
        <w:rPr>
          <w:i/>
          <w:lang w:val="nl-NL"/>
        </w:rPr>
        <w:t>hoá</w:t>
      </w:r>
      <w:proofErr w:type="spellEnd"/>
      <w:r w:rsidR="00802CB2" w:rsidRPr="002B7846">
        <w:rPr>
          <w:i/>
          <w:lang w:val="nl-NL"/>
        </w:rPr>
        <w:t xml:space="preserve">, </w:t>
      </w:r>
      <w:proofErr w:type="spellStart"/>
      <w:r w:rsidR="00802CB2" w:rsidRPr="002B7846">
        <w:rPr>
          <w:i/>
          <w:lang w:val="nl-NL"/>
        </w:rPr>
        <w:t>xã</w:t>
      </w:r>
      <w:proofErr w:type="spellEnd"/>
      <w:r w:rsidR="00802CB2" w:rsidRPr="002B7846">
        <w:rPr>
          <w:i/>
          <w:lang w:val="nl-NL"/>
        </w:rPr>
        <w:t xml:space="preserve"> </w:t>
      </w:r>
      <w:proofErr w:type="spellStart"/>
      <w:r w:rsidR="00802CB2" w:rsidRPr="002B7846">
        <w:rPr>
          <w:i/>
          <w:lang w:val="nl-NL"/>
        </w:rPr>
        <w:t>hội</w:t>
      </w:r>
      <w:proofErr w:type="spellEnd"/>
      <w:r w:rsidR="00802CB2" w:rsidRPr="002B7846">
        <w:rPr>
          <w:i/>
          <w:lang w:val="nl-NL"/>
        </w:rPr>
        <w:t xml:space="preserve">, </w:t>
      </w:r>
      <w:proofErr w:type="spellStart"/>
      <w:r w:rsidR="00802CB2" w:rsidRPr="002B7846">
        <w:rPr>
          <w:i/>
          <w:lang w:val="nl-NL"/>
        </w:rPr>
        <w:t>an</w:t>
      </w:r>
      <w:proofErr w:type="spellEnd"/>
      <w:r w:rsidR="00802CB2" w:rsidRPr="002B7846">
        <w:rPr>
          <w:i/>
          <w:lang w:val="nl-NL"/>
        </w:rPr>
        <w:t xml:space="preserve"> </w:t>
      </w:r>
      <w:proofErr w:type="spellStart"/>
      <w:r w:rsidR="00802CB2" w:rsidRPr="002B7846">
        <w:rPr>
          <w:i/>
          <w:lang w:val="nl-NL"/>
        </w:rPr>
        <w:t>ninh</w:t>
      </w:r>
      <w:proofErr w:type="spellEnd"/>
      <w:r w:rsidR="00802CB2" w:rsidRPr="002B7846">
        <w:rPr>
          <w:i/>
          <w:lang w:val="nl-NL"/>
        </w:rPr>
        <w:t xml:space="preserve">, </w:t>
      </w:r>
      <w:proofErr w:type="spellStart"/>
      <w:r w:rsidR="00802CB2" w:rsidRPr="002B7846">
        <w:rPr>
          <w:i/>
          <w:lang w:val="nl-NL"/>
        </w:rPr>
        <w:t>quốc</w:t>
      </w:r>
      <w:proofErr w:type="spellEnd"/>
      <w:r w:rsidR="00802CB2" w:rsidRPr="002B7846">
        <w:rPr>
          <w:i/>
          <w:lang w:val="nl-NL"/>
        </w:rPr>
        <w:t xml:space="preserve"> </w:t>
      </w:r>
      <w:proofErr w:type="spellStart"/>
      <w:r w:rsidR="00802CB2" w:rsidRPr="002B7846">
        <w:rPr>
          <w:i/>
          <w:lang w:val="nl-NL"/>
        </w:rPr>
        <w:t>phòng</w:t>
      </w:r>
      <w:proofErr w:type="spellEnd"/>
      <w:r w:rsidR="00802CB2" w:rsidRPr="002B7846">
        <w:rPr>
          <w:i/>
          <w:lang w:val="nl-NL"/>
        </w:rPr>
        <w:t xml:space="preserve">, </w:t>
      </w:r>
      <w:proofErr w:type="spellStart"/>
      <w:r w:rsidR="00802CB2" w:rsidRPr="002B7846">
        <w:rPr>
          <w:i/>
          <w:lang w:val="nl-NL"/>
        </w:rPr>
        <w:t>đối</w:t>
      </w:r>
      <w:proofErr w:type="spellEnd"/>
      <w:r w:rsidR="00802CB2" w:rsidRPr="002B7846">
        <w:rPr>
          <w:i/>
          <w:lang w:val="nl-NL"/>
        </w:rPr>
        <w:t xml:space="preserve"> </w:t>
      </w:r>
      <w:proofErr w:type="spellStart"/>
      <w:r w:rsidR="00802CB2" w:rsidRPr="002B7846">
        <w:rPr>
          <w:i/>
          <w:lang w:val="nl-NL"/>
        </w:rPr>
        <w:t>ngoại</w:t>
      </w:r>
      <w:proofErr w:type="spellEnd"/>
      <w:r w:rsidR="00802CB2" w:rsidRPr="002B7846">
        <w:rPr>
          <w:i/>
          <w:lang w:val="nl-NL"/>
        </w:rPr>
        <w:t xml:space="preserve"> </w:t>
      </w:r>
      <w:proofErr w:type="spellStart"/>
      <w:r w:rsidR="00802CB2" w:rsidRPr="002B7846">
        <w:rPr>
          <w:i/>
          <w:lang w:val="nl-NL"/>
        </w:rPr>
        <w:t>quan</w:t>
      </w:r>
      <w:proofErr w:type="spellEnd"/>
      <w:r w:rsidR="00802CB2" w:rsidRPr="002B7846">
        <w:rPr>
          <w:i/>
          <w:lang w:val="nl-NL"/>
        </w:rPr>
        <w:t xml:space="preserve"> </w:t>
      </w:r>
      <w:proofErr w:type="spellStart"/>
      <w:r w:rsidR="00802CB2" w:rsidRPr="002B7846">
        <w:rPr>
          <w:i/>
          <w:lang w:val="nl-NL"/>
        </w:rPr>
        <w:t>trọng</w:t>
      </w:r>
      <w:proofErr w:type="spellEnd"/>
      <w:r w:rsidR="00802CB2" w:rsidRPr="002B7846">
        <w:rPr>
          <w:i/>
          <w:lang w:val="nl-NL"/>
        </w:rPr>
        <w:t xml:space="preserve"> </w:t>
      </w:r>
      <w:proofErr w:type="spellStart"/>
      <w:r w:rsidR="00802CB2" w:rsidRPr="002B7846">
        <w:rPr>
          <w:i/>
          <w:lang w:val="nl-NL"/>
        </w:rPr>
        <w:t>của</w:t>
      </w:r>
      <w:proofErr w:type="spellEnd"/>
      <w:r w:rsidR="00802CB2" w:rsidRPr="002B7846">
        <w:rPr>
          <w:i/>
          <w:lang w:val="nl-NL"/>
        </w:rPr>
        <w:t xml:space="preserve"> </w:t>
      </w:r>
      <w:proofErr w:type="spellStart"/>
      <w:r w:rsidR="00802CB2" w:rsidRPr="002B7846">
        <w:rPr>
          <w:i/>
          <w:lang w:val="nl-NL"/>
        </w:rPr>
        <w:t>đất</w:t>
      </w:r>
      <w:proofErr w:type="spellEnd"/>
      <w:r w:rsidR="00802CB2" w:rsidRPr="002B7846">
        <w:rPr>
          <w:i/>
          <w:lang w:val="nl-NL"/>
        </w:rPr>
        <w:t xml:space="preserve"> </w:t>
      </w:r>
      <w:proofErr w:type="spellStart"/>
      <w:r w:rsidR="00802CB2" w:rsidRPr="002B7846">
        <w:rPr>
          <w:i/>
          <w:lang w:val="nl-NL"/>
        </w:rPr>
        <w:t>nước</w:t>
      </w:r>
      <w:proofErr w:type="spellEnd"/>
      <w:r w:rsidR="00802CB2" w:rsidRPr="002B7846">
        <w:rPr>
          <w:i/>
          <w:lang w:val="nl-NL"/>
        </w:rPr>
        <w:t xml:space="preserve">; </w:t>
      </w:r>
    </w:p>
    <w:p w14:paraId="454E371D" w14:textId="328AC5E1" w:rsidR="007237FA" w:rsidRDefault="007237FA" w:rsidP="00EF7677">
      <w:pPr>
        <w:widowControl w:val="0"/>
        <w:pBdr>
          <w:bottom w:val="single" w:sz="4" w:space="18" w:color="FFFFFF"/>
        </w:pBdr>
        <w:shd w:val="clear" w:color="auto" w:fill="FFFFFF"/>
        <w:tabs>
          <w:tab w:val="left" w:pos="1170"/>
        </w:tabs>
        <w:spacing w:before="60" w:after="60" w:line="269" w:lineRule="auto"/>
        <w:ind w:firstLine="720"/>
        <w:jc w:val="both"/>
        <w:rPr>
          <w:i/>
          <w:lang w:val="nl-NL"/>
        </w:rPr>
      </w:pPr>
      <w:r>
        <w:rPr>
          <w:i/>
          <w:lang w:val="nl-NL"/>
        </w:rPr>
        <w:t>(</w:t>
      </w:r>
      <w:r w:rsidR="00802CB2" w:rsidRPr="002B7846">
        <w:rPr>
          <w:i/>
          <w:lang w:val="nl-NL"/>
        </w:rPr>
        <w:t xml:space="preserve">2) </w:t>
      </w:r>
      <w:proofErr w:type="spellStart"/>
      <w:r w:rsidR="00802CB2" w:rsidRPr="002B7846">
        <w:rPr>
          <w:i/>
          <w:lang w:val="nl-NL"/>
        </w:rPr>
        <w:t>Công</w:t>
      </w:r>
      <w:proofErr w:type="spellEnd"/>
      <w:r w:rsidR="00802CB2" w:rsidRPr="002B7846">
        <w:rPr>
          <w:i/>
          <w:lang w:val="nl-NL"/>
        </w:rPr>
        <w:t xml:space="preserve"> </w:t>
      </w:r>
      <w:proofErr w:type="spellStart"/>
      <w:r w:rsidR="00802CB2" w:rsidRPr="002B7846">
        <w:rPr>
          <w:i/>
          <w:lang w:val="nl-NL"/>
        </w:rPr>
        <w:t>tác</w:t>
      </w:r>
      <w:proofErr w:type="spellEnd"/>
      <w:r w:rsidR="00802CB2" w:rsidRPr="002B7846">
        <w:rPr>
          <w:i/>
          <w:lang w:val="nl-NL"/>
        </w:rPr>
        <w:t xml:space="preserve"> </w:t>
      </w:r>
      <w:proofErr w:type="spellStart"/>
      <w:r w:rsidR="00802CB2" w:rsidRPr="002B7846">
        <w:rPr>
          <w:i/>
          <w:lang w:val="nl-NL"/>
        </w:rPr>
        <w:t>dư</w:t>
      </w:r>
      <w:proofErr w:type="spellEnd"/>
      <w:r w:rsidR="00802CB2" w:rsidRPr="002B7846">
        <w:rPr>
          <w:i/>
          <w:lang w:val="nl-NL"/>
        </w:rPr>
        <w:t xml:space="preserve"> </w:t>
      </w:r>
      <w:proofErr w:type="spellStart"/>
      <w:r w:rsidR="00802CB2" w:rsidRPr="002B7846">
        <w:rPr>
          <w:i/>
          <w:lang w:val="nl-NL"/>
        </w:rPr>
        <w:t>luận</w:t>
      </w:r>
      <w:proofErr w:type="spellEnd"/>
      <w:r w:rsidR="00802CB2" w:rsidRPr="002B7846">
        <w:rPr>
          <w:i/>
          <w:lang w:val="nl-NL"/>
        </w:rPr>
        <w:t xml:space="preserve"> </w:t>
      </w:r>
      <w:proofErr w:type="spellStart"/>
      <w:r w:rsidR="00802CB2" w:rsidRPr="002B7846">
        <w:rPr>
          <w:i/>
          <w:lang w:val="nl-NL"/>
        </w:rPr>
        <w:t>xã</w:t>
      </w:r>
      <w:proofErr w:type="spellEnd"/>
      <w:r w:rsidR="00802CB2" w:rsidRPr="002B7846">
        <w:rPr>
          <w:i/>
          <w:lang w:val="nl-NL"/>
        </w:rPr>
        <w:t xml:space="preserve"> </w:t>
      </w:r>
      <w:proofErr w:type="spellStart"/>
      <w:r w:rsidR="00802CB2" w:rsidRPr="002B7846">
        <w:rPr>
          <w:i/>
          <w:lang w:val="nl-NL"/>
        </w:rPr>
        <w:t>hội</w:t>
      </w:r>
      <w:proofErr w:type="spellEnd"/>
      <w:r w:rsidR="00802CB2" w:rsidRPr="002B7846">
        <w:rPr>
          <w:i/>
          <w:lang w:val="nl-NL"/>
        </w:rPr>
        <w:t xml:space="preserve"> </w:t>
      </w:r>
      <w:proofErr w:type="spellStart"/>
      <w:r w:rsidR="00802CB2" w:rsidRPr="002B7846">
        <w:rPr>
          <w:i/>
          <w:lang w:val="nl-NL"/>
        </w:rPr>
        <w:t>phải</w:t>
      </w:r>
      <w:proofErr w:type="spellEnd"/>
      <w:r w:rsidR="00802CB2" w:rsidRPr="002B7846">
        <w:rPr>
          <w:i/>
          <w:lang w:val="nl-NL"/>
        </w:rPr>
        <w:t xml:space="preserve"> bám </w:t>
      </w:r>
      <w:proofErr w:type="spellStart"/>
      <w:r w:rsidR="00802CB2" w:rsidRPr="002B7846">
        <w:rPr>
          <w:i/>
          <w:lang w:val="nl-NL"/>
        </w:rPr>
        <w:t>sát</w:t>
      </w:r>
      <w:proofErr w:type="spellEnd"/>
      <w:r w:rsidR="00802CB2" w:rsidRPr="002B7846">
        <w:rPr>
          <w:i/>
          <w:lang w:val="nl-NL"/>
        </w:rPr>
        <w:t xml:space="preserve"> “</w:t>
      </w:r>
      <w:proofErr w:type="spellStart"/>
      <w:r w:rsidR="00802CB2" w:rsidRPr="002B7846">
        <w:rPr>
          <w:i/>
          <w:lang w:val="nl-NL"/>
        </w:rPr>
        <w:t>hơi</w:t>
      </w:r>
      <w:proofErr w:type="spellEnd"/>
      <w:r w:rsidR="00802CB2" w:rsidRPr="002B7846">
        <w:rPr>
          <w:i/>
          <w:lang w:val="nl-NL"/>
        </w:rPr>
        <w:t xml:space="preserve"> </w:t>
      </w:r>
      <w:proofErr w:type="spellStart"/>
      <w:r w:rsidR="00802CB2" w:rsidRPr="002B7846">
        <w:rPr>
          <w:i/>
          <w:lang w:val="nl-NL"/>
        </w:rPr>
        <w:t>thở</w:t>
      </w:r>
      <w:proofErr w:type="spellEnd"/>
      <w:r w:rsidR="00802CB2" w:rsidRPr="002B7846">
        <w:rPr>
          <w:i/>
          <w:lang w:val="nl-NL"/>
        </w:rPr>
        <w:t xml:space="preserve">” </w:t>
      </w:r>
      <w:proofErr w:type="spellStart"/>
      <w:r w:rsidR="00802CB2" w:rsidRPr="002B7846">
        <w:rPr>
          <w:i/>
          <w:lang w:val="nl-NL"/>
        </w:rPr>
        <w:t>của</w:t>
      </w:r>
      <w:proofErr w:type="spellEnd"/>
      <w:r w:rsidR="00802CB2" w:rsidRPr="002B7846">
        <w:rPr>
          <w:i/>
          <w:lang w:val="nl-NL"/>
        </w:rPr>
        <w:t xml:space="preserve"> </w:t>
      </w:r>
      <w:proofErr w:type="spellStart"/>
      <w:r w:rsidR="00802CB2" w:rsidRPr="002B7846">
        <w:rPr>
          <w:i/>
          <w:lang w:val="nl-NL"/>
        </w:rPr>
        <w:t>thực</w:t>
      </w:r>
      <w:proofErr w:type="spellEnd"/>
      <w:r w:rsidR="00802CB2" w:rsidRPr="002B7846">
        <w:rPr>
          <w:i/>
          <w:lang w:val="nl-NL"/>
        </w:rPr>
        <w:t xml:space="preserve"> </w:t>
      </w:r>
      <w:proofErr w:type="spellStart"/>
      <w:r w:rsidR="00802CB2" w:rsidRPr="002B7846">
        <w:rPr>
          <w:i/>
          <w:lang w:val="nl-NL"/>
        </w:rPr>
        <w:t>tiễn</w:t>
      </w:r>
      <w:proofErr w:type="spellEnd"/>
      <w:r w:rsidR="00802CB2" w:rsidRPr="002B7846">
        <w:rPr>
          <w:i/>
          <w:lang w:val="nl-NL"/>
        </w:rPr>
        <w:t xml:space="preserve"> </w:t>
      </w:r>
      <w:proofErr w:type="spellStart"/>
      <w:r w:rsidR="00802CB2" w:rsidRPr="002B7846">
        <w:rPr>
          <w:i/>
          <w:lang w:val="nl-NL"/>
        </w:rPr>
        <w:t>cuộc</w:t>
      </w:r>
      <w:proofErr w:type="spellEnd"/>
      <w:r w:rsidR="00802CB2" w:rsidRPr="002B7846">
        <w:rPr>
          <w:i/>
          <w:lang w:val="nl-NL"/>
        </w:rPr>
        <w:t xml:space="preserve"> </w:t>
      </w:r>
      <w:proofErr w:type="spellStart"/>
      <w:r w:rsidR="00802CB2" w:rsidRPr="002B7846">
        <w:rPr>
          <w:i/>
          <w:lang w:val="nl-NL"/>
        </w:rPr>
        <w:t>sống</w:t>
      </w:r>
      <w:proofErr w:type="spellEnd"/>
      <w:r w:rsidR="00802CB2" w:rsidRPr="002B7846">
        <w:rPr>
          <w:i/>
          <w:lang w:val="nl-NL"/>
        </w:rPr>
        <w:t xml:space="preserve">, </w:t>
      </w:r>
      <w:proofErr w:type="spellStart"/>
      <w:r w:rsidR="00802CB2" w:rsidRPr="002B7846">
        <w:rPr>
          <w:i/>
          <w:lang w:val="nl-NL"/>
        </w:rPr>
        <w:t>xuất</w:t>
      </w:r>
      <w:proofErr w:type="spellEnd"/>
      <w:r w:rsidR="00802CB2" w:rsidRPr="002B7846">
        <w:rPr>
          <w:i/>
          <w:lang w:val="nl-NL"/>
        </w:rPr>
        <w:t xml:space="preserve"> </w:t>
      </w:r>
      <w:proofErr w:type="spellStart"/>
      <w:r w:rsidR="00802CB2" w:rsidRPr="002B7846">
        <w:rPr>
          <w:i/>
          <w:lang w:val="nl-NL"/>
        </w:rPr>
        <w:t>phát</w:t>
      </w:r>
      <w:proofErr w:type="spellEnd"/>
      <w:r w:rsidR="00802CB2" w:rsidRPr="002B7846">
        <w:rPr>
          <w:i/>
          <w:lang w:val="nl-NL"/>
        </w:rPr>
        <w:t xml:space="preserve"> </w:t>
      </w:r>
      <w:proofErr w:type="spellStart"/>
      <w:r w:rsidR="00802CB2" w:rsidRPr="002B7846">
        <w:rPr>
          <w:i/>
          <w:lang w:val="nl-NL"/>
        </w:rPr>
        <w:t>từ</w:t>
      </w:r>
      <w:proofErr w:type="spellEnd"/>
      <w:r w:rsidR="00802CB2" w:rsidRPr="002B7846">
        <w:rPr>
          <w:i/>
          <w:lang w:val="nl-NL"/>
        </w:rPr>
        <w:t xml:space="preserve"> </w:t>
      </w:r>
      <w:proofErr w:type="spellStart"/>
      <w:r w:rsidR="00802CB2" w:rsidRPr="002B7846">
        <w:rPr>
          <w:i/>
          <w:lang w:val="nl-NL"/>
        </w:rPr>
        <w:t>thực</w:t>
      </w:r>
      <w:proofErr w:type="spellEnd"/>
      <w:r w:rsidR="00802CB2" w:rsidRPr="002B7846">
        <w:rPr>
          <w:i/>
          <w:lang w:val="nl-NL"/>
        </w:rPr>
        <w:t xml:space="preserve"> </w:t>
      </w:r>
      <w:proofErr w:type="spellStart"/>
      <w:r w:rsidR="00802CB2" w:rsidRPr="002B7846">
        <w:rPr>
          <w:i/>
          <w:lang w:val="nl-NL"/>
        </w:rPr>
        <w:t>tiễn</w:t>
      </w:r>
      <w:proofErr w:type="spellEnd"/>
      <w:r w:rsidR="00802CB2" w:rsidRPr="002B7846">
        <w:rPr>
          <w:i/>
          <w:lang w:val="nl-NL"/>
        </w:rPr>
        <w:t xml:space="preserve">, </w:t>
      </w:r>
      <w:proofErr w:type="spellStart"/>
      <w:r w:rsidR="00802CB2" w:rsidRPr="002B7846">
        <w:rPr>
          <w:i/>
          <w:lang w:val="nl-NL"/>
        </w:rPr>
        <w:t>đúc</w:t>
      </w:r>
      <w:proofErr w:type="spellEnd"/>
      <w:r w:rsidR="00802CB2" w:rsidRPr="002B7846">
        <w:rPr>
          <w:i/>
          <w:lang w:val="nl-NL"/>
        </w:rPr>
        <w:t xml:space="preserve"> rút </w:t>
      </w:r>
      <w:proofErr w:type="spellStart"/>
      <w:r w:rsidR="00802CB2" w:rsidRPr="002B7846">
        <w:rPr>
          <w:i/>
          <w:lang w:val="nl-NL"/>
        </w:rPr>
        <w:t>kinh</w:t>
      </w:r>
      <w:proofErr w:type="spellEnd"/>
      <w:r w:rsidR="00802CB2" w:rsidRPr="002B7846">
        <w:rPr>
          <w:i/>
          <w:lang w:val="nl-NL"/>
        </w:rPr>
        <w:t xml:space="preserve"> </w:t>
      </w:r>
      <w:proofErr w:type="spellStart"/>
      <w:r w:rsidR="00802CB2" w:rsidRPr="002B7846">
        <w:rPr>
          <w:i/>
          <w:lang w:val="nl-NL"/>
        </w:rPr>
        <w:t>nghiệm</w:t>
      </w:r>
      <w:proofErr w:type="spellEnd"/>
      <w:r w:rsidR="00802CB2" w:rsidRPr="002B7846">
        <w:rPr>
          <w:i/>
          <w:lang w:val="nl-NL"/>
        </w:rPr>
        <w:t xml:space="preserve">, </w:t>
      </w:r>
      <w:proofErr w:type="spellStart"/>
      <w:r w:rsidR="00802CB2" w:rsidRPr="002B7846">
        <w:rPr>
          <w:i/>
          <w:lang w:val="nl-NL"/>
        </w:rPr>
        <w:t>bài</w:t>
      </w:r>
      <w:proofErr w:type="spellEnd"/>
      <w:r w:rsidR="00802CB2" w:rsidRPr="002B7846">
        <w:rPr>
          <w:i/>
          <w:lang w:val="nl-NL"/>
        </w:rPr>
        <w:t xml:space="preserve"> </w:t>
      </w:r>
      <w:proofErr w:type="spellStart"/>
      <w:r w:rsidR="00802CB2" w:rsidRPr="002B7846">
        <w:rPr>
          <w:i/>
          <w:lang w:val="nl-NL"/>
        </w:rPr>
        <w:t>học</w:t>
      </w:r>
      <w:proofErr w:type="spellEnd"/>
      <w:r w:rsidR="00802CB2" w:rsidRPr="002B7846">
        <w:rPr>
          <w:i/>
          <w:lang w:val="nl-NL"/>
        </w:rPr>
        <w:t xml:space="preserve"> </w:t>
      </w:r>
      <w:proofErr w:type="spellStart"/>
      <w:r w:rsidR="00802CB2" w:rsidRPr="002B7846">
        <w:rPr>
          <w:i/>
          <w:lang w:val="nl-NL"/>
        </w:rPr>
        <w:t>từ</w:t>
      </w:r>
      <w:proofErr w:type="spellEnd"/>
      <w:r w:rsidR="00802CB2" w:rsidRPr="002B7846">
        <w:rPr>
          <w:i/>
          <w:lang w:val="nl-NL"/>
        </w:rPr>
        <w:t xml:space="preserve"> </w:t>
      </w:r>
      <w:proofErr w:type="spellStart"/>
      <w:r w:rsidR="00802CB2" w:rsidRPr="002B7846">
        <w:rPr>
          <w:i/>
          <w:lang w:val="nl-NL"/>
        </w:rPr>
        <w:t>thực</w:t>
      </w:r>
      <w:proofErr w:type="spellEnd"/>
      <w:r w:rsidR="00802CB2" w:rsidRPr="002B7846">
        <w:rPr>
          <w:i/>
          <w:lang w:val="nl-NL"/>
        </w:rPr>
        <w:t xml:space="preserve"> </w:t>
      </w:r>
      <w:proofErr w:type="spellStart"/>
      <w:r w:rsidR="00802CB2" w:rsidRPr="002B7846">
        <w:rPr>
          <w:i/>
          <w:lang w:val="nl-NL"/>
        </w:rPr>
        <w:t>tiễn</w:t>
      </w:r>
      <w:proofErr w:type="spellEnd"/>
      <w:r w:rsidR="00802CB2" w:rsidRPr="002B7846">
        <w:rPr>
          <w:i/>
          <w:lang w:val="nl-NL"/>
        </w:rPr>
        <w:t xml:space="preserve"> </w:t>
      </w:r>
      <w:proofErr w:type="spellStart"/>
      <w:r w:rsidR="00802CB2" w:rsidRPr="002B7846">
        <w:rPr>
          <w:i/>
          <w:lang w:val="nl-NL"/>
        </w:rPr>
        <w:t>để</w:t>
      </w:r>
      <w:proofErr w:type="spellEnd"/>
      <w:r w:rsidR="00802CB2" w:rsidRPr="002B7846">
        <w:rPr>
          <w:i/>
          <w:lang w:val="nl-NL"/>
        </w:rPr>
        <w:t xml:space="preserve"> </w:t>
      </w:r>
      <w:proofErr w:type="spellStart"/>
      <w:r w:rsidR="00802CB2" w:rsidRPr="002B7846">
        <w:rPr>
          <w:i/>
          <w:lang w:val="nl-NL"/>
        </w:rPr>
        <w:t>bổ</w:t>
      </w:r>
      <w:proofErr w:type="spellEnd"/>
      <w:r w:rsidR="00802CB2" w:rsidRPr="002B7846">
        <w:rPr>
          <w:i/>
          <w:lang w:val="nl-NL"/>
        </w:rPr>
        <w:t xml:space="preserve"> </w:t>
      </w:r>
      <w:proofErr w:type="spellStart"/>
      <w:r w:rsidR="00802CB2" w:rsidRPr="002B7846">
        <w:rPr>
          <w:i/>
          <w:lang w:val="nl-NL"/>
        </w:rPr>
        <w:t>sung</w:t>
      </w:r>
      <w:proofErr w:type="spellEnd"/>
      <w:r w:rsidR="00802CB2" w:rsidRPr="002B7846">
        <w:rPr>
          <w:i/>
          <w:lang w:val="nl-NL"/>
        </w:rPr>
        <w:t xml:space="preserve">, </w:t>
      </w:r>
      <w:proofErr w:type="spellStart"/>
      <w:r w:rsidR="00802CB2" w:rsidRPr="002B7846">
        <w:rPr>
          <w:i/>
          <w:lang w:val="nl-NL"/>
        </w:rPr>
        <w:t>phát</w:t>
      </w:r>
      <w:proofErr w:type="spellEnd"/>
      <w:r w:rsidR="00802CB2" w:rsidRPr="002B7846">
        <w:rPr>
          <w:i/>
          <w:lang w:val="nl-NL"/>
        </w:rPr>
        <w:t xml:space="preserve"> </w:t>
      </w:r>
      <w:proofErr w:type="spellStart"/>
      <w:r w:rsidR="00802CB2" w:rsidRPr="002B7846">
        <w:rPr>
          <w:i/>
          <w:lang w:val="nl-NL"/>
        </w:rPr>
        <w:t>triển</w:t>
      </w:r>
      <w:proofErr w:type="spellEnd"/>
      <w:r w:rsidR="00802CB2" w:rsidRPr="002B7846">
        <w:rPr>
          <w:i/>
          <w:lang w:val="nl-NL"/>
        </w:rPr>
        <w:t xml:space="preserve"> </w:t>
      </w:r>
      <w:proofErr w:type="spellStart"/>
      <w:r w:rsidR="00802CB2" w:rsidRPr="002B7846">
        <w:rPr>
          <w:i/>
          <w:lang w:val="nl-NL"/>
        </w:rPr>
        <w:t>lý</w:t>
      </w:r>
      <w:proofErr w:type="spellEnd"/>
      <w:r w:rsidR="00802CB2" w:rsidRPr="002B7846">
        <w:rPr>
          <w:i/>
          <w:lang w:val="nl-NL"/>
        </w:rPr>
        <w:t xml:space="preserve"> </w:t>
      </w:r>
      <w:proofErr w:type="spellStart"/>
      <w:r w:rsidR="00802CB2" w:rsidRPr="002B7846">
        <w:rPr>
          <w:i/>
          <w:lang w:val="nl-NL"/>
        </w:rPr>
        <w:t>luận</w:t>
      </w:r>
      <w:proofErr w:type="spellEnd"/>
      <w:r w:rsidR="00802CB2" w:rsidRPr="002B7846">
        <w:rPr>
          <w:i/>
          <w:lang w:val="nl-NL"/>
        </w:rPr>
        <w:t xml:space="preserve">, </w:t>
      </w:r>
      <w:proofErr w:type="spellStart"/>
      <w:r w:rsidR="00802CB2" w:rsidRPr="002B7846">
        <w:rPr>
          <w:i/>
          <w:lang w:val="nl-NL"/>
        </w:rPr>
        <w:t>không</w:t>
      </w:r>
      <w:proofErr w:type="spellEnd"/>
      <w:r w:rsidR="00802CB2" w:rsidRPr="002B7846">
        <w:rPr>
          <w:i/>
          <w:lang w:val="nl-NL"/>
        </w:rPr>
        <w:t xml:space="preserve"> </w:t>
      </w:r>
      <w:proofErr w:type="spellStart"/>
      <w:r w:rsidR="00802CB2" w:rsidRPr="002B7846">
        <w:rPr>
          <w:i/>
          <w:lang w:val="nl-NL"/>
        </w:rPr>
        <w:t>ngừng</w:t>
      </w:r>
      <w:proofErr w:type="spellEnd"/>
      <w:r w:rsidR="00802CB2" w:rsidRPr="002B7846">
        <w:rPr>
          <w:i/>
          <w:lang w:val="nl-NL"/>
        </w:rPr>
        <w:t xml:space="preserve"> </w:t>
      </w:r>
      <w:proofErr w:type="spellStart"/>
      <w:r w:rsidR="00802CB2" w:rsidRPr="002B7846">
        <w:rPr>
          <w:i/>
          <w:lang w:val="nl-NL"/>
        </w:rPr>
        <w:t>đổi</w:t>
      </w:r>
      <w:proofErr w:type="spellEnd"/>
      <w:r w:rsidR="00802CB2" w:rsidRPr="002B7846">
        <w:rPr>
          <w:i/>
          <w:lang w:val="nl-NL"/>
        </w:rPr>
        <w:t xml:space="preserve"> </w:t>
      </w:r>
      <w:proofErr w:type="spellStart"/>
      <w:r w:rsidR="00802CB2" w:rsidRPr="002B7846">
        <w:rPr>
          <w:i/>
          <w:lang w:val="nl-NL"/>
        </w:rPr>
        <w:t>mới</w:t>
      </w:r>
      <w:proofErr w:type="spellEnd"/>
      <w:r w:rsidR="00802CB2" w:rsidRPr="002B7846">
        <w:rPr>
          <w:i/>
          <w:lang w:val="nl-NL"/>
        </w:rPr>
        <w:t xml:space="preserve"> </w:t>
      </w:r>
      <w:proofErr w:type="spellStart"/>
      <w:r w:rsidR="00802CB2" w:rsidRPr="002B7846">
        <w:rPr>
          <w:i/>
          <w:lang w:val="nl-NL"/>
        </w:rPr>
        <w:t>nội</w:t>
      </w:r>
      <w:proofErr w:type="spellEnd"/>
      <w:r w:rsidR="00802CB2" w:rsidRPr="002B7846">
        <w:rPr>
          <w:i/>
          <w:lang w:val="nl-NL"/>
        </w:rPr>
        <w:t xml:space="preserve"> </w:t>
      </w:r>
      <w:proofErr w:type="spellStart"/>
      <w:r w:rsidR="00802CB2" w:rsidRPr="002B7846">
        <w:rPr>
          <w:i/>
          <w:lang w:val="nl-NL"/>
        </w:rPr>
        <w:t>dung</w:t>
      </w:r>
      <w:proofErr w:type="spellEnd"/>
      <w:r w:rsidR="00802CB2" w:rsidRPr="002B7846">
        <w:rPr>
          <w:i/>
          <w:lang w:val="nl-NL"/>
        </w:rPr>
        <w:t xml:space="preserve">, </w:t>
      </w:r>
      <w:proofErr w:type="spellStart"/>
      <w:r w:rsidR="00802CB2" w:rsidRPr="002B7846">
        <w:rPr>
          <w:i/>
          <w:lang w:val="nl-NL"/>
        </w:rPr>
        <w:t>phương</w:t>
      </w:r>
      <w:proofErr w:type="spellEnd"/>
      <w:r w:rsidR="00802CB2" w:rsidRPr="002B7846">
        <w:rPr>
          <w:i/>
          <w:lang w:val="nl-NL"/>
        </w:rPr>
        <w:t xml:space="preserve"> </w:t>
      </w:r>
      <w:proofErr w:type="spellStart"/>
      <w:r w:rsidR="00802CB2" w:rsidRPr="002B7846">
        <w:rPr>
          <w:i/>
          <w:lang w:val="nl-NL"/>
        </w:rPr>
        <w:t>thức</w:t>
      </w:r>
      <w:proofErr w:type="spellEnd"/>
      <w:r w:rsidR="00802CB2" w:rsidRPr="002B7846">
        <w:rPr>
          <w:i/>
          <w:lang w:val="nl-NL"/>
        </w:rPr>
        <w:t xml:space="preserve"> </w:t>
      </w:r>
      <w:proofErr w:type="spellStart"/>
      <w:r w:rsidR="00802CB2" w:rsidRPr="002B7846">
        <w:rPr>
          <w:i/>
          <w:lang w:val="nl-NL"/>
        </w:rPr>
        <w:t>hoạt</w:t>
      </w:r>
      <w:proofErr w:type="spellEnd"/>
      <w:r w:rsidR="00802CB2" w:rsidRPr="002B7846">
        <w:rPr>
          <w:i/>
          <w:lang w:val="nl-NL"/>
        </w:rPr>
        <w:t xml:space="preserve"> </w:t>
      </w:r>
      <w:proofErr w:type="spellStart"/>
      <w:r w:rsidR="00802CB2" w:rsidRPr="002B7846">
        <w:rPr>
          <w:i/>
          <w:lang w:val="nl-NL"/>
        </w:rPr>
        <w:t>động</w:t>
      </w:r>
      <w:proofErr w:type="spellEnd"/>
      <w:r w:rsidR="00802CB2" w:rsidRPr="002B7846">
        <w:rPr>
          <w:i/>
          <w:lang w:val="nl-NL"/>
        </w:rPr>
        <w:t xml:space="preserve">; </w:t>
      </w:r>
    </w:p>
    <w:p w14:paraId="3887CE5F" w14:textId="77777777" w:rsidR="007237FA" w:rsidRPr="00AC4891" w:rsidRDefault="007237FA" w:rsidP="00EF7677">
      <w:pPr>
        <w:widowControl w:val="0"/>
        <w:pBdr>
          <w:bottom w:val="single" w:sz="4" w:space="18" w:color="FFFFFF"/>
        </w:pBdr>
        <w:shd w:val="clear" w:color="auto" w:fill="FFFFFF"/>
        <w:tabs>
          <w:tab w:val="left" w:pos="1170"/>
        </w:tabs>
        <w:spacing w:before="60" w:after="60" w:line="269" w:lineRule="auto"/>
        <w:ind w:firstLine="720"/>
        <w:jc w:val="both"/>
        <w:rPr>
          <w:rFonts w:cs="Times New Roman"/>
          <w:bCs/>
          <w:lang w:val="nl-NL"/>
        </w:rPr>
      </w:pPr>
      <w:r>
        <w:rPr>
          <w:i/>
          <w:lang w:val="nl-NL"/>
        </w:rPr>
        <w:t>(</w:t>
      </w:r>
      <w:r w:rsidR="00802CB2" w:rsidRPr="002B7846">
        <w:rPr>
          <w:i/>
          <w:lang w:val="nl-NL"/>
        </w:rPr>
        <w:t xml:space="preserve">3) </w:t>
      </w:r>
      <w:proofErr w:type="spellStart"/>
      <w:r w:rsidR="00802CB2" w:rsidRPr="002B7846">
        <w:rPr>
          <w:i/>
          <w:lang w:val="nl-NL"/>
        </w:rPr>
        <w:t>Công</w:t>
      </w:r>
      <w:proofErr w:type="spellEnd"/>
      <w:r w:rsidR="00802CB2" w:rsidRPr="002B7846">
        <w:rPr>
          <w:i/>
          <w:lang w:val="nl-NL"/>
        </w:rPr>
        <w:t xml:space="preserve"> </w:t>
      </w:r>
      <w:proofErr w:type="spellStart"/>
      <w:r w:rsidR="00802CB2" w:rsidRPr="002B7846">
        <w:rPr>
          <w:i/>
          <w:lang w:val="nl-NL"/>
        </w:rPr>
        <w:t>tác</w:t>
      </w:r>
      <w:proofErr w:type="spellEnd"/>
      <w:r w:rsidR="00802CB2" w:rsidRPr="002B7846">
        <w:rPr>
          <w:i/>
          <w:lang w:val="nl-NL"/>
        </w:rPr>
        <w:t xml:space="preserve"> </w:t>
      </w:r>
      <w:proofErr w:type="spellStart"/>
      <w:r w:rsidR="00802CB2" w:rsidRPr="002B7846">
        <w:rPr>
          <w:i/>
          <w:lang w:val="nl-NL"/>
        </w:rPr>
        <w:t>dư</w:t>
      </w:r>
      <w:proofErr w:type="spellEnd"/>
      <w:r w:rsidR="00802CB2" w:rsidRPr="002B7846">
        <w:rPr>
          <w:i/>
          <w:lang w:val="nl-NL"/>
        </w:rPr>
        <w:t xml:space="preserve"> </w:t>
      </w:r>
      <w:proofErr w:type="spellStart"/>
      <w:r w:rsidR="00802CB2" w:rsidRPr="002B7846">
        <w:rPr>
          <w:i/>
          <w:lang w:val="nl-NL"/>
        </w:rPr>
        <w:t>luận</w:t>
      </w:r>
      <w:proofErr w:type="spellEnd"/>
      <w:r w:rsidR="00802CB2" w:rsidRPr="002B7846">
        <w:rPr>
          <w:i/>
          <w:lang w:val="nl-NL"/>
        </w:rPr>
        <w:t xml:space="preserve"> </w:t>
      </w:r>
      <w:proofErr w:type="spellStart"/>
      <w:r w:rsidR="00802CB2" w:rsidRPr="002B7846">
        <w:rPr>
          <w:i/>
          <w:lang w:val="nl-NL"/>
        </w:rPr>
        <w:t>xã</w:t>
      </w:r>
      <w:proofErr w:type="spellEnd"/>
      <w:r w:rsidR="00802CB2" w:rsidRPr="002B7846">
        <w:rPr>
          <w:i/>
          <w:lang w:val="nl-NL"/>
        </w:rPr>
        <w:t xml:space="preserve"> </w:t>
      </w:r>
      <w:proofErr w:type="spellStart"/>
      <w:r w:rsidR="00802CB2" w:rsidRPr="002B7846">
        <w:rPr>
          <w:i/>
          <w:lang w:val="nl-NL"/>
        </w:rPr>
        <w:t>hội</w:t>
      </w:r>
      <w:proofErr w:type="spellEnd"/>
      <w:r w:rsidR="00802CB2" w:rsidRPr="002B7846">
        <w:rPr>
          <w:i/>
          <w:lang w:val="nl-NL"/>
        </w:rPr>
        <w:t xml:space="preserve"> </w:t>
      </w:r>
      <w:proofErr w:type="spellStart"/>
      <w:r w:rsidR="00802CB2" w:rsidRPr="002B7846">
        <w:rPr>
          <w:i/>
          <w:lang w:val="nl-NL"/>
        </w:rPr>
        <w:t>phải</w:t>
      </w:r>
      <w:proofErr w:type="spellEnd"/>
      <w:r w:rsidR="00802CB2" w:rsidRPr="002B7846">
        <w:rPr>
          <w:i/>
          <w:lang w:val="nl-NL"/>
        </w:rPr>
        <w:t xml:space="preserve"> </w:t>
      </w:r>
      <w:proofErr w:type="spellStart"/>
      <w:r w:rsidR="00802CB2" w:rsidRPr="002B7846">
        <w:rPr>
          <w:i/>
          <w:lang w:val="nl-NL"/>
        </w:rPr>
        <w:t>đặc</w:t>
      </w:r>
      <w:proofErr w:type="spellEnd"/>
      <w:r w:rsidR="00802CB2" w:rsidRPr="002B7846">
        <w:rPr>
          <w:i/>
          <w:lang w:val="nl-NL"/>
        </w:rPr>
        <w:t xml:space="preserve"> </w:t>
      </w:r>
      <w:proofErr w:type="spellStart"/>
      <w:r w:rsidR="00802CB2" w:rsidRPr="002B7846">
        <w:rPr>
          <w:i/>
          <w:lang w:val="nl-NL"/>
        </w:rPr>
        <w:t>biệt</w:t>
      </w:r>
      <w:proofErr w:type="spellEnd"/>
      <w:r w:rsidR="00802CB2" w:rsidRPr="002B7846">
        <w:rPr>
          <w:i/>
          <w:lang w:val="nl-NL"/>
        </w:rPr>
        <w:t xml:space="preserve"> </w:t>
      </w:r>
      <w:proofErr w:type="spellStart"/>
      <w:r w:rsidR="00802CB2" w:rsidRPr="002B7846">
        <w:rPr>
          <w:i/>
          <w:lang w:val="nl-NL"/>
        </w:rPr>
        <w:t>coi</w:t>
      </w:r>
      <w:proofErr w:type="spellEnd"/>
      <w:r w:rsidR="00802CB2" w:rsidRPr="002B7846">
        <w:rPr>
          <w:i/>
          <w:lang w:val="nl-NL"/>
        </w:rPr>
        <w:t xml:space="preserve"> </w:t>
      </w:r>
      <w:proofErr w:type="spellStart"/>
      <w:r w:rsidR="00802CB2" w:rsidRPr="002B7846">
        <w:rPr>
          <w:i/>
          <w:lang w:val="nl-NL"/>
        </w:rPr>
        <w:t>trọng</w:t>
      </w:r>
      <w:proofErr w:type="spellEnd"/>
      <w:r w:rsidR="00802CB2" w:rsidRPr="002B7846">
        <w:rPr>
          <w:i/>
          <w:lang w:val="nl-NL"/>
        </w:rPr>
        <w:t xml:space="preserve"> </w:t>
      </w:r>
      <w:proofErr w:type="spellStart"/>
      <w:r w:rsidR="00802CB2" w:rsidRPr="002B7846">
        <w:rPr>
          <w:i/>
          <w:lang w:val="nl-NL"/>
        </w:rPr>
        <w:t>yêu</w:t>
      </w:r>
      <w:proofErr w:type="spellEnd"/>
      <w:r w:rsidR="00802CB2" w:rsidRPr="002B7846">
        <w:rPr>
          <w:i/>
          <w:lang w:val="nl-NL"/>
        </w:rPr>
        <w:t xml:space="preserve"> </w:t>
      </w:r>
      <w:proofErr w:type="spellStart"/>
      <w:r w:rsidR="00802CB2" w:rsidRPr="002B7846">
        <w:rPr>
          <w:i/>
          <w:lang w:val="nl-NL"/>
        </w:rPr>
        <w:t>cầu</w:t>
      </w:r>
      <w:proofErr w:type="spellEnd"/>
      <w:r w:rsidR="00802CB2" w:rsidRPr="002B7846">
        <w:rPr>
          <w:i/>
          <w:lang w:val="nl-NL"/>
        </w:rPr>
        <w:t xml:space="preserve"> </w:t>
      </w:r>
      <w:proofErr w:type="spellStart"/>
      <w:r w:rsidR="00802CB2" w:rsidRPr="002B7846">
        <w:rPr>
          <w:i/>
          <w:lang w:val="nl-NL"/>
        </w:rPr>
        <w:t>về</w:t>
      </w:r>
      <w:proofErr w:type="spellEnd"/>
      <w:r w:rsidR="00802CB2" w:rsidRPr="002B7846">
        <w:rPr>
          <w:i/>
          <w:lang w:val="nl-NL"/>
        </w:rPr>
        <w:t xml:space="preserve"> </w:t>
      </w:r>
      <w:proofErr w:type="spellStart"/>
      <w:r w:rsidR="00802CB2" w:rsidRPr="002B7846">
        <w:rPr>
          <w:i/>
          <w:lang w:val="nl-NL"/>
        </w:rPr>
        <w:t>mặt</w:t>
      </w:r>
      <w:proofErr w:type="spellEnd"/>
      <w:r w:rsidR="00802CB2" w:rsidRPr="002B7846">
        <w:rPr>
          <w:i/>
          <w:lang w:val="nl-NL"/>
        </w:rPr>
        <w:t xml:space="preserve"> </w:t>
      </w:r>
      <w:proofErr w:type="spellStart"/>
      <w:r w:rsidR="00802CB2" w:rsidRPr="002B7846">
        <w:rPr>
          <w:i/>
          <w:lang w:val="nl-NL"/>
        </w:rPr>
        <w:t>khoa</w:t>
      </w:r>
      <w:proofErr w:type="spellEnd"/>
      <w:r w:rsidR="00802CB2" w:rsidRPr="002B7846">
        <w:rPr>
          <w:i/>
          <w:lang w:val="nl-NL"/>
        </w:rPr>
        <w:t xml:space="preserve"> </w:t>
      </w:r>
      <w:proofErr w:type="spellStart"/>
      <w:r w:rsidR="00802CB2" w:rsidRPr="002B7846">
        <w:rPr>
          <w:i/>
          <w:lang w:val="nl-NL"/>
        </w:rPr>
        <w:t>học</w:t>
      </w:r>
      <w:proofErr w:type="spellEnd"/>
      <w:r w:rsidR="00802CB2" w:rsidRPr="002B7846">
        <w:rPr>
          <w:i/>
          <w:lang w:val="nl-NL"/>
        </w:rPr>
        <w:t xml:space="preserve">, </w:t>
      </w:r>
      <w:proofErr w:type="spellStart"/>
      <w:r w:rsidR="00802CB2" w:rsidRPr="002B7846">
        <w:rPr>
          <w:i/>
          <w:lang w:val="nl-NL"/>
        </w:rPr>
        <w:t>nhất</w:t>
      </w:r>
      <w:proofErr w:type="spellEnd"/>
      <w:r w:rsidR="00802CB2" w:rsidRPr="002B7846">
        <w:rPr>
          <w:i/>
          <w:lang w:val="nl-NL"/>
        </w:rPr>
        <w:t xml:space="preserve"> </w:t>
      </w:r>
      <w:proofErr w:type="spellStart"/>
      <w:r w:rsidR="00802CB2" w:rsidRPr="002B7846">
        <w:rPr>
          <w:i/>
          <w:lang w:val="nl-NL"/>
        </w:rPr>
        <w:t>là</w:t>
      </w:r>
      <w:proofErr w:type="spellEnd"/>
      <w:r w:rsidR="00802CB2" w:rsidRPr="002B7846">
        <w:rPr>
          <w:i/>
          <w:lang w:val="nl-NL"/>
        </w:rPr>
        <w:t xml:space="preserve"> </w:t>
      </w:r>
      <w:proofErr w:type="spellStart"/>
      <w:r w:rsidR="00802CB2" w:rsidRPr="002B7846">
        <w:rPr>
          <w:i/>
          <w:lang w:val="nl-NL"/>
        </w:rPr>
        <w:t>tính</w:t>
      </w:r>
      <w:proofErr w:type="spellEnd"/>
      <w:r w:rsidR="00802CB2" w:rsidRPr="002B7846">
        <w:rPr>
          <w:i/>
          <w:lang w:val="nl-NL"/>
        </w:rPr>
        <w:t xml:space="preserve"> </w:t>
      </w:r>
      <w:proofErr w:type="spellStart"/>
      <w:r w:rsidR="00802CB2" w:rsidRPr="002B7846">
        <w:rPr>
          <w:i/>
          <w:lang w:val="nl-NL"/>
        </w:rPr>
        <w:t>chính</w:t>
      </w:r>
      <w:proofErr w:type="spellEnd"/>
      <w:r w:rsidR="00802CB2" w:rsidRPr="002B7846">
        <w:rPr>
          <w:i/>
          <w:lang w:val="nl-NL"/>
        </w:rPr>
        <w:t xml:space="preserve"> </w:t>
      </w:r>
      <w:proofErr w:type="spellStart"/>
      <w:r w:rsidR="00802CB2" w:rsidRPr="002B7846">
        <w:rPr>
          <w:i/>
          <w:lang w:val="nl-NL"/>
        </w:rPr>
        <w:t>xác</w:t>
      </w:r>
      <w:proofErr w:type="spellEnd"/>
      <w:r w:rsidR="00802CB2" w:rsidRPr="002B7846">
        <w:rPr>
          <w:i/>
          <w:lang w:val="nl-NL"/>
        </w:rPr>
        <w:t xml:space="preserve">, </w:t>
      </w:r>
      <w:proofErr w:type="spellStart"/>
      <w:r w:rsidR="00802CB2" w:rsidRPr="002B7846">
        <w:rPr>
          <w:i/>
          <w:lang w:val="nl-NL"/>
        </w:rPr>
        <w:t>khách</w:t>
      </w:r>
      <w:proofErr w:type="spellEnd"/>
      <w:r w:rsidR="00802CB2" w:rsidRPr="002B7846">
        <w:rPr>
          <w:i/>
          <w:lang w:val="nl-NL"/>
        </w:rPr>
        <w:t xml:space="preserve"> </w:t>
      </w:r>
      <w:proofErr w:type="spellStart"/>
      <w:r w:rsidR="00802CB2" w:rsidRPr="002B7846">
        <w:rPr>
          <w:i/>
          <w:lang w:val="nl-NL"/>
        </w:rPr>
        <w:t>quan</w:t>
      </w:r>
      <w:proofErr w:type="spellEnd"/>
      <w:r w:rsidR="00802CB2" w:rsidRPr="002B7846">
        <w:rPr>
          <w:i/>
          <w:lang w:val="nl-NL"/>
        </w:rPr>
        <w:t xml:space="preserve">, </w:t>
      </w:r>
      <w:proofErr w:type="spellStart"/>
      <w:r w:rsidR="00802CB2" w:rsidRPr="002B7846">
        <w:rPr>
          <w:i/>
          <w:lang w:val="nl-NL"/>
        </w:rPr>
        <w:t>toàn</w:t>
      </w:r>
      <w:proofErr w:type="spellEnd"/>
      <w:r w:rsidR="00802CB2" w:rsidRPr="002B7846">
        <w:rPr>
          <w:i/>
          <w:lang w:val="nl-NL"/>
        </w:rPr>
        <w:t xml:space="preserve"> </w:t>
      </w:r>
      <w:proofErr w:type="spellStart"/>
      <w:r w:rsidR="00802CB2" w:rsidRPr="002B7846">
        <w:rPr>
          <w:i/>
          <w:lang w:val="nl-NL"/>
        </w:rPr>
        <w:t>diện</w:t>
      </w:r>
      <w:proofErr w:type="spellEnd"/>
      <w:r w:rsidR="00802CB2" w:rsidRPr="00226FAC">
        <w:rPr>
          <w:lang w:val="nl-NL"/>
        </w:rPr>
        <w:t>.</w:t>
      </w:r>
      <w:r w:rsidR="00802CB2">
        <w:rPr>
          <w:lang w:val="nl-NL"/>
        </w:rPr>
        <w:t xml:space="preserve"> </w:t>
      </w:r>
    </w:p>
    <w:p w14:paraId="415A3D30" w14:textId="77777777" w:rsidR="007237FA" w:rsidRPr="00AC4891" w:rsidRDefault="00802CB2" w:rsidP="00EF7677">
      <w:pPr>
        <w:widowControl w:val="0"/>
        <w:pBdr>
          <w:bottom w:val="single" w:sz="4" w:space="18" w:color="FFFFFF"/>
        </w:pBdr>
        <w:shd w:val="clear" w:color="auto" w:fill="FFFFFF"/>
        <w:tabs>
          <w:tab w:val="left" w:pos="1170"/>
        </w:tabs>
        <w:spacing w:before="60" w:after="60" w:line="269" w:lineRule="auto"/>
        <w:ind w:firstLine="720"/>
        <w:jc w:val="both"/>
        <w:rPr>
          <w:rFonts w:cs="Times New Roman"/>
          <w:bCs/>
          <w:lang w:val="nl-NL"/>
        </w:rPr>
      </w:pPr>
      <w:proofErr w:type="spellStart"/>
      <w:r>
        <w:rPr>
          <w:lang w:val="nl-NL"/>
        </w:rPr>
        <w:t>Để</w:t>
      </w:r>
      <w:proofErr w:type="spellEnd"/>
      <w:r>
        <w:rPr>
          <w:lang w:val="nl-NL"/>
        </w:rPr>
        <w:t xml:space="preserve"> </w:t>
      </w:r>
      <w:proofErr w:type="spellStart"/>
      <w:r>
        <w:rPr>
          <w:lang w:val="nl-NL"/>
        </w:rPr>
        <w:t>đáp</w:t>
      </w:r>
      <w:proofErr w:type="spellEnd"/>
      <w:r>
        <w:rPr>
          <w:lang w:val="nl-NL"/>
        </w:rPr>
        <w:t xml:space="preserve"> </w:t>
      </w:r>
      <w:proofErr w:type="spellStart"/>
      <w:r>
        <w:rPr>
          <w:lang w:val="nl-NL"/>
        </w:rPr>
        <w:t>ứng</w:t>
      </w:r>
      <w:proofErr w:type="spellEnd"/>
      <w:r>
        <w:rPr>
          <w:lang w:val="nl-NL"/>
        </w:rPr>
        <w:t xml:space="preserve"> </w:t>
      </w:r>
      <w:proofErr w:type="spellStart"/>
      <w:r>
        <w:rPr>
          <w:lang w:val="nl-NL"/>
        </w:rPr>
        <w:t>yêu</w:t>
      </w:r>
      <w:proofErr w:type="spellEnd"/>
      <w:r>
        <w:rPr>
          <w:lang w:val="nl-NL"/>
        </w:rPr>
        <w:t xml:space="preserve"> </w:t>
      </w:r>
      <w:proofErr w:type="spellStart"/>
      <w:r>
        <w:rPr>
          <w:lang w:val="nl-NL"/>
        </w:rPr>
        <w:t>cầu</w:t>
      </w:r>
      <w:proofErr w:type="spellEnd"/>
      <w:r>
        <w:rPr>
          <w:lang w:val="nl-NL"/>
        </w:rPr>
        <w:t xml:space="preserve"> </w:t>
      </w:r>
      <w:proofErr w:type="spellStart"/>
      <w:r>
        <w:rPr>
          <w:lang w:val="nl-NL"/>
        </w:rPr>
        <w:t>đó</w:t>
      </w:r>
      <w:proofErr w:type="spellEnd"/>
      <w:r>
        <w:rPr>
          <w:lang w:val="nl-NL"/>
        </w:rPr>
        <w:t xml:space="preserve">, </w:t>
      </w:r>
      <w:proofErr w:type="spellStart"/>
      <w:r w:rsidRPr="00A94738">
        <w:rPr>
          <w:lang w:val="nl-NL"/>
        </w:rPr>
        <w:t>các</w:t>
      </w:r>
      <w:proofErr w:type="spellEnd"/>
      <w:r w:rsidRPr="00A94738">
        <w:rPr>
          <w:lang w:val="nl-NL"/>
        </w:rPr>
        <w:t xml:space="preserve"> </w:t>
      </w:r>
      <w:proofErr w:type="spellStart"/>
      <w:r w:rsidRPr="00A94738">
        <w:rPr>
          <w:lang w:val="nl-NL"/>
        </w:rPr>
        <w:t>đầu</w:t>
      </w:r>
      <w:proofErr w:type="spellEnd"/>
      <w:r w:rsidRPr="00A94738">
        <w:rPr>
          <w:lang w:val="nl-NL"/>
        </w:rPr>
        <w:t xml:space="preserve"> </w:t>
      </w:r>
      <w:proofErr w:type="spellStart"/>
      <w:r w:rsidRPr="00A94738">
        <w:rPr>
          <w:lang w:val="nl-NL"/>
        </w:rPr>
        <w:t>mối</w:t>
      </w:r>
      <w:proofErr w:type="spellEnd"/>
      <w:r w:rsidRPr="00A94738">
        <w:rPr>
          <w:lang w:val="nl-NL"/>
        </w:rPr>
        <w:t xml:space="preserve"> </w:t>
      </w:r>
      <w:proofErr w:type="spellStart"/>
      <w:r w:rsidRPr="00A94738">
        <w:rPr>
          <w:lang w:val="nl-NL"/>
        </w:rPr>
        <w:t>nghiên</w:t>
      </w:r>
      <w:proofErr w:type="spellEnd"/>
      <w:r w:rsidRPr="00A94738">
        <w:rPr>
          <w:lang w:val="nl-NL"/>
        </w:rPr>
        <w:t xml:space="preserve"> </w:t>
      </w:r>
      <w:proofErr w:type="spellStart"/>
      <w:r w:rsidRPr="00A94738">
        <w:rPr>
          <w:lang w:val="nl-NL"/>
        </w:rPr>
        <w:t>cứu</w:t>
      </w:r>
      <w:proofErr w:type="spellEnd"/>
      <w:r w:rsidRPr="00A94738">
        <w:rPr>
          <w:lang w:val="nl-NL"/>
        </w:rPr>
        <w:t xml:space="preserve">, </w:t>
      </w:r>
      <w:proofErr w:type="spellStart"/>
      <w:r w:rsidRPr="00A94738">
        <w:rPr>
          <w:lang w:val="nl-NL"/>
        </w:rPr>
        <w:t>nắm</w:t>
      </w:r>
      <w:proofErr w:type="spellEnd"/>
      <w:r w:rsidRPr="00A94738">
        <w:rPr>
          <w:lang w:val="nl-NL"/>
        </w:rPr>
        <w:t xml:space="preserve"> </w:t>
      </w:r>
      <w:proofErr w:type="spellStart"/>
      <w:r w:rsidRPr="00A94738">
        <w:rPr>
          <w:lang w:val="nl-NL"/>
        </w:rPr>
        <w:t>bắt</w:t>
      </w:r>
      <w:proofErr w:type="spellEnd"/>
      <w:r w:rsidRPr="00A94738">
        <w:rPr>
          <w:lang w:val="nl-NL"/>
        </w:rPr>
        <w:t xml:space="preserve"> </w:t>
      </w:r>
      <w:proofErr w:type="spellStart"/>
      <w:r w:rsidRPr="00A94738">
        <w:rPr>
          <w:lang w:val="nl-NL"/>
        </w:rPr>
        <w:t>dư</w:t>
      </w:r>
      <w:proofErr w:type="spellEnd"/>
      <w:r w:rsidRPr="00A94738">
        <w:rPr>
          <w:lang w:val="nl-NL"/>
        </w:rPr>
        <w:t xml:space="preserve"> </w:t>
      </w:r>
      <w:proofErr w:type="spellStart"/>
      <w:r w:rsidRPr="00A94738">
        <w:rPr>
          <w:lang w:val="nl-NL"/>
        </w:rPr>
        <w:t>luận</w:t>
      </w:r>
      <w:proofErr w:type="spellEnd"/>
      <w:r w:rsidRPr="00A94738">
        <w:rPr>
          <w:lang w:val="nl-NL"/>
        </w:rPr>
        <w:t xml:space="preserve"> </w:t>
      </w:r>
      <w:proofErr w:type="spellStart"/>
      <w:r w:rsidRPr="00A94738">
        <w:rPr>
          <w:lang w:val="nl-NL"/>
        </w:rPr>
        <w:t>xã</w:t>
      </w:r>
      <w:proofErr w:type="spellEnd"/>
      <w:r w:rsidRPr="00A94738">
        <w:rPr>
          <w:lang w:val="nl-NL"/>
        </w:rPr>
        <w:t xml:space="preserve"> </w:t>
      </w:r>
      <w:proofErr w:type="spellStart"/>
      <w:r w:rsidRPr="00A94738">
        <w:rPr>
          <w:lang w:val="nl-NL"/>
        </w:rPr>
        <w:t>hội</w:t>
      </w:r>
      <w:proofErr w:type="spellEnd"/>
      <w:r w:rsidRPr="00A94738">
        <w:rPr>
          <w:lang w:val="nl-NL"/>
        </w:rPr>
        <w:t xml:space="preserve"> ở </w:t>
      </w:r>
      <w:proofErr w:type="spellStart"/>
      <w:r w:rsidRPr="00A94738">
        <w:rPr>
          <w:lang w:val="nl-NL"/>
        </w:rPr>
        <w:t>các</w:t>
      </w:r>
      <w:proofErr w:type="spellEnd"/>
      <w:r w:rsidRPr="00A94738">
        <w:rPr>
          <w:lang w:val="nl-NL"/>
        </w:rPr>
        <w:t xml:space="preserve"> ban, </w:t>
      </w:r>
      <w:proofErr w:type="spellStart"/>
      <w:r w:rsidRPr="00A94738">
        <w:rPr>
          <w:lang w:val="nl-NL"/>
        </w:rPr>
        <w:t>ngành</w:t>
      </w:r>
      <w:proofErr w:type="spellEnd"/>
      <w:r w:rsidRPr="00A94738">
        <w:rPr>
          <w:lang w:val="nl-NL"/>
        </w:rPr>
        <w:t xml:space="preserve">, </w:t>
      </w:r>
      <w:proofErr w:type="spellStart"/>
      <w:r w:rsidRPr="00A94738">
        <w:rPr>
          <w:lang w:val="nl-NL"/>
        </w:rPr>
        <w:t>đoàn</w:t>
      </w:r>
      <w:proofErr w:type="spellEnd"/>
      <w:r w:rsidRPr="00A94738">
        <w:rPr>
          <w:lang w:val="nl-NL"/>
        </w:rPr>
        <w:t xml:space="preserve"> </w:t>
      </w:r>
      <w:proofErr w:type="spellStart"/>
      <w:r w:rsidRPr="00A94738">
        <w:rPr>
          <w:lang w:val="nl-NL"/>
        </w:rPr>
        <w:t>thể</w:t>
      </w:r>
      <w:proofErr w:type="spellEnd"/>
      <w:r w:rsidRPr="00A94738">
        <w:rPr>
          <w:lang w:val="nl-NL"/>
        </w:rPr>
        <w:t xml:space="preserve"> </w:t>
      </w:r>
      <w:r>
        <w:rPr>
          <w:lang w:val="nl-NL"/>
        </w:rPr>
        <w:t xml:space="preserve">ở </w:t>
      </w:r>
      <w:proofErr w:type="spellStart"/>
      <w:r>
        <w:rPr>
          <w:lang w:val="nl-NL"/>
        </w:rPr>
        <w:t>Trung</w:t>
      </w:r>
      <w:proofErr w:type="spellEnd"/>
      <w:r>
        <w:rPr>
          <w:lang w:val="nl-NL"/>
        </w:rPr>
        <w:t xml:space="preserve"> </w:t>
      </w:r>
      <w:proofErr w:type="spellStart"/>
      <w:r>
        <w:rPr>
          <w:lang w:val="nl-NL"/>
        </w:rPr>
        <w:t>ương</w:t>
      </w:r>
      <w:proofErr w:type="spellEnd"/>
      <w:r>
        <w:rPr>
          <w:lang w:val="nl-NL"/>
        </w:rPr>
        <w:t xml:space="preserve"> </w:t>
      </w:r>
      <w:proofErr w:type="spellStart"/>
      <w:r>
        <w:rPr>
          <w:lang w:val="nl-NL"/>
        </w:rPr>
        <w:t>và</w:t>
      </w:r>
      <w:proofErr w:type="spellEnd"/>
      <w:r>
        <w:rPr>
          <w:lang w:val="nl-NL"/>
        </w:rPr>
        <w:t xml:space="preserve"> </w:t>
      </w:r>
      <w:proofErr w:type="spellStart"/>
      <w:r>
        <w:rPr>
          <w:lang w:val="nl-NL"/>
        </w:rPr>
        <w:t>các</w:t>
      </w:r>
      <w:proofErr w:type="spellEnd"/>
      <w:r>
        <w:rPr>
          <w:lang w:val="nl-NL"/>
        </w:rPr>
        <w:t xml:space="preserve"> </w:t>
      </w:r>
      <w:proofErr w:type="spellStart"/>
      <w:r>
        <w:rPr>
          <w:lang w:val="nl-NL"/>
        </w:rPr>
        <w:t>địa</w:t>
      </w:r>
      <w:proofErr w:type="spellEnd"/>
      <w:r>
        <w:rPr>
          <w:lang w:val="nl-NL"/>
        </w:rPr>
        <w:t xml:space="preserve"> </w:t>
      </w:r>
      <w:proofErr w:type="spellStart"/>
      <w:r>
        <w:rPr>
          <w:lang w:val="nl-NL"/>
        </w:rPr>
        <w:t>phương</w:t>
      </w:r>
      <w:proofErr w:type="spellEnd"/>
      <w:r>
        <w:rPr>
          <w:lang w:val="nl-NL"/>
        </w:rPr>
        <w:t xml:space="preserve"> </w:t>
      </w:r>
      <w:proofErr w:type="spellStart"/>
      <w:r>
        <w:rPr>
          <w:lang w:val="nl-NL"/>
        </w:rPr>
        <w:t>cần</w:t>
      </w:r>
      <w:proofErr w:type="spellEnd"/>
      <w:r>
        <w:rPr>
          <w:lang w:val="nl-NL"/>
        </w:rPr>
        <w:t xml:space="preserve"> </w:t>
      </w:r>
      <w:proofErr w:type="spellStart"/>
      <w:r>
        <w:rPr>
          <w:lang w:val="nl-NL"/>
        </w:rPr>
        <w:t>phải</w:t>
      </w:r>
      <w:proofErr w:type="spellEnd"/>
      <w:r>
        <w:rPr>
          <w:lang w:val="nl-NL"/>
        </w:rPr>
        <w:t xml:space="preserve"> </w:t>
      </w:r>
      <w:proofErr w:type="spellStart"/>
      <w:r>
        <w:rPr>
          <w:lang w:val="nl-NL"/>
        </w:rPr>
        <w:t>làm</w:t>
      </w:r>
      <w:proofErr w:type="spellEnd"/>
      <w:r>
        <w:rPr>
          <w:lang w:val="nl-NL"/>
        </w:rPr>
        <w:t xml:space="preserve"> </w:t>
      </w:r>
      <w:proofErr w:type="spellStart"/>
      <w:r>
        <w:rPr>
          <w:lang w:val="nl-NL"/>
        </w:rPr>
        <w:t>tốt</w:t>
      </w:r>
      <w:proofErr w:type="spellEnd"/>
      <w:r>
        <w:rPr>
          <w:lang w:val="nl-NL"/>
        </w:rPr>
        <w:t xml:space="preserve"> </w:t>
      </w:r>
      <w:proofErr w:type="spellStart"/>
      <w:r>
        <w:rPr>
          <w:lang w:val="nl-NL"/>
        </w:rPr>
        <w:t>các</w:t>
      </w:r>
      <w:proofErr w:type="spellEnd"/>
      <w:r>
        <w:rPr>
          <w:lang w:val="nl-NL"/>
        </w:rPr>
        <w:t xml:space="preserve"> </w:t>
      </w:r>
      <w:proofErr w:type="spellStart"/>
      <w:r>
        <w:rPr>
          <w:lang w:val="nl-NL"/>
        </w:rPr>
        <w:t>nhiệm</w:t>
      </w:r>
      <w:proofErr w:type="spellEnd"/>
      <w:r>
        <w:rPr>
          <w:lang w:val="nl-NL"/>
        </w:rPr>
        <w:t xml:space="preserve"> </w:t>
      </w:r>
      <w:proofErr w:type="spellStart"/>
      <w:r>
        <w:rPr>
          <w:lang w:val="nl-NL"/>
        </w:rPr>
        <w:t>vụ</w:t>
      </w:r>
      <w:proofErr w:type="spellEnd"/>
      <w:r>
        <w:rPr>
          <w:lang w:val="nl-NL"/>
        </w:rPr>
        <w:t xml:space="preserve"> </w:t>
      </w:r>
      <w:proofErr w:type="spellStart"/>
      <w:r>
        <w:rPr>
          <w:lang w:val="nl-NL"/>
        </w:rPr>
        <w:t>chủ</w:t>
      </w:r>
      <w:proofErr w:type="spellEnd"/>
      <w:r>
        <w:rPr>
          <w:lang w:val="nl-NL"/>
        </w:rPr>
        <w:t xml:space="preserve"> </w:t>
      </w:r>
      <w:proofErr w:type="spellStart"/>
      <w:r>
        <w:rPr>
          <w:lang w:val="nl-NL"/>
        </w:rPr>
        <w:t>yếu</w:t>
      </w:r>
      <w:proofErr w:type="spellEnd"/>
      <w:r>
        <w:rPr>
          <w:lang w:val="nl-NL"/>
        </w:rPr>
        <w:t xml:space="preserve"> </w:t>
      </w:r>
      <w:proofErr w:type="spellStart"/>
      <w:r>
        <w:rPr>
          <w:lang w:val="nl-NL"/>
        </w:rPr>
        <w:t>sau</w:t>
      </w:r>
      <w:proofErr w:type="spellEnd"/>
      <w:r>
        <w:rPr>
          <w:lang w:val="nl-NL"/>
        </w:rPr>
        <w:t>:</w:t>
      </w:r>
    </w:p>
    <w:p w14:paraId="029FCE26" w14:textId="77777777" w:rsidR="007237FA" w:rsidRPr="00AC4891" w:rsidRDefault="00802CB2" w:rsidP="00EF7677">
      <w:pPr>
        <w:widowControl w:val="0"/>
        <w:pBdr>
          <w:bottom w:val="single" w:sz="4" w:space="18" w:color="FFFFFF"/>
        </w:pBdr>
        <w:shd w:val="clear" w:color="auto" w:fill="FFFFFF"/>
        <w:tabs>
          <w:tab w:val="left" w:pos="1170"/>
        </w:tabs>
        <w:spacing w:before="60" w:after="60" w:line="269" w:lineRule="auto"/>
        <w:ind w:firstLine="720"/>
        <w:jc w:val="both"/>
        <w:rPr>
          <w:rFonts w:cs="Times New Roman"/>
          <w:bCs/>
          <w:lang w:val="nl-NL"/>
        </w:rPr>
      </w:pPr>
      <w:r w:rsidRPr="002B7846">
        <w:rPr>
          <w:lang w:val="nl-NL"/>
        </w:rPr>
        <w:t xml:space="preserve">- </w:t>
      </w:r>
      <w:proofErr w:type="spellStart"/>
      <w:r w:rsidRPr="002B7846">
        <w:rPr>
          <w:lang w:val="nl-NL"/>
        </w:rPr>
        <w:t>Nắm</w:t>
      </w:r>
      <w:proofErr w:type="spellEnd"/>
      <w:r w:rsidRPr="002B7846">
        <w:rPr>
          <w:lang w:val="nl-NL"/>
        </w:rPr>
        <w:t xml:space="preserve"> </w:t>
      </w:r>
      <w:proofErr w:type="spellStart"/>
      <w:r w:rsidRPr="002B7846">
        <w:rPr>
          <w:lang w:val="nl-NL"/>
        </w:rPr>
        <w:t>bắt</w:t>
      </w:r>
      <w:proofErr w:type="spellEnd"/>
      <w:r w:rsidRPr="002B7846">
        <w:rPr>
          <w:lang w:val="nl-NL"/>
        </w:rPr>
        <w:t xml:space="preserve">, </w:t>
      </w:r>
      <w:proofErr w:type="spellStart"/>
      <w:r w:rsidRPr="002B7846">
        <w:rPr>
          <w:lang w:val="nl-NL"/>
        </w:rPr>
        <w:t>phân</w:t>
      </w:r>
      <w:proofErr w:type="spellEnd"/>
      <w:r w:rsidRPr="002B7846">
        <w:rPr>
          <w:lang w:val="nl-NL"/>
        </w:rPr>
        <w:t xml:space="preserve"> </w:t>
      </w:r>
      <w:proofErr w:type="spellStart"/>
      <w:r w:rsidRPr="002B7846">
        <w:rPr>
          <w:lang w:val="nl-NL"/>
        </w:rPr>
        <w:t>tích</w:t>
      </w:r>
      <w:proofErr w:type="spellEnd"/>
      <w:r w:rsidRPr="002B7846">
        <w:rPr>
          <w:lang w:val="nl-NL"/>
        </w:rPr>
        <w:t xml:space="preserve">, </w:t>
      </w:r>
      <w:proofErr w:type="spellStart"/>
      <w:r w:rsidRPr="002B7846">
        <w:rPr>
          <w:lang w:val="nl-NL"/>
        </w:rPr>
        <w:t>tổng</w:t>
      </w:r>
      <w:proofErr w:type="spellEnd"/>
      <w:r w:rsidRPr="002B7846">
        <w:rPr>
          <w:lang w:val="nl-NL"/>
        </w:rPr>
        <w:t xml:space="preserve"> </w:t>
      </w:r>
      <w:proofErr w:type="spellStart"/>
      <w:r w:rsidRPr="002B7846">
        <w:rPr>
          <w:lang w:val="nl-NL"/>
        </w:rPr>
        <w:t>hợp</w:t>
      </w:r>
      <w:proofErr w:type="spellEnd"/>
      <w:r w:rsidRPr="002B7846">
        <w:rPr>
          <w:lang w:val="nl-NL"/>
        </w:rPr>
        <w:t xml:space="preserve"> </w:t>
      </w:r>
      <w:proofErr w:type="spellStart"/>
      <w:r w:rsidRPr="002B7846">
        <w:rPr>
          <w:lang w:val="nl-NL"/>
        </w:rPr>
        <w:t>và</w:t>
      </w:r>
      <w:proofErr w:type="spellEnd"/>
      <w:r w:rsidRPr="002B7846">
        <w:rPr>
          <w:lang w:val="nl-NL"/>
        </w:rPr>
        <w:t xml:space="preserve"> </w:t>
      </w:r>
      <w:proofErr w:type="spellStart"/>
      <w:r w:rsidRPr="002B7846">
        <w:rPr>
          <w:lang w:val="nl-NL"/>
        </w:rPr>
        <w:t>phản</w:t>
      </w:r>
      <w:proofErr w:type="spellEnd"/>
      <w:r w:rsidRPr="002B7846">
        <w:rPr>
          <w:lang w:val="nl-NL"/>
        </w:rPr>
        <w:t xml:space="preserve"> </w:t>
      </w:r>
      <w:proofErr w:type="spellStart"/>
      <w:r w:rsidRPr="002B7846">
        <w:rPr>
          <w:lang w:val="nl-NL"/>
        </w:rPr>
        <w:t>ánh</w:t>
      </w:r>
      <w:proofErr w:type="spellEnd"/>
      <w:r w:rsidRPr="002B7846">
        <w:rPr>
          <w:lang w:val="nl-NL"/>
        </w:rPr>
        <w:t xml:space="preserve"> </w:t>
      </w:r>
      <w:proofErr w:type="spellStart"/>
      <w:r w:rsidRPr="002B7846">
        <w:rPr>
          <w:lang w:val="nl-NL"/>
        </w:rPr>
        <w:t>nhanh</w:t>
      </w:r>
      <w:proofErr w:type="spellEnd"/>
      <w:r w:rsidRPr="002B7846">
        <w:rPr>
          <w:lang w:val="nl-NL"/>
        </w:rPr>
        <w:t xml:space="preserve"> </w:t>
      </w:r>
      <w:proofErr w:type="spellStart"/>
      <w:r w:rsidRPr="002B7846">
        <w:rPr>
          <w:lang w:val="nl-NL"/>
        </w:rPr>
        <w:t>dư</w:t>
      </w:r>
      <w:proofErr w:type="spellEnd"/>
      <w:r w:rsidRPr="002B7846">
        <w:rPr>
          <w:lang w:val="nl-NL"/>
        </w:rPr>
        <w:t xml:space="preserve"> </w:t>
      </w:r>
      <w:proofErr w:type="spellStart"/>
      <w:r w:rsidRPr="002B7846">
        <w:rPr>
          <w:lang w:val="nl-NL"/>
        </w:rPr>
        <w:t>luận</w:t>
      </w:r>
      <w:proofErr w:type="spellEnd"/>
      <w:r w:rsidRPr="002B7846">
        <w:rPr>
          <w:lang w:val="nl-NL"/>
        </w:rPr>
        <w:t xml:space="preserve"> </w:t>
      </w:r>
      <w:proofErr w:type="spellStart"/>
      <w:r w:rsidRPr="002B7846">
        <w:rPr>
          <w:lang w:val="nl-NL"/>
        </w:rPr>
        <w:t>của</w:t>
      </w:r>
      <w:proofErr w:type="spellEnd"/>
      <w:r w:rsidRPr="002B7846">
        <w:rPr>
          <w:lang w:val="nl-NL"/>
        </w:rPr>
        <w:t xml:space="preserve"> </w:t>
      </w:r>
      <w:proofErr w:type="spellStart"/>
      <w:r w:rsidRPr="002B7846">
        <w:rPr>
          <w:lang w:val="nl-NL"/>
        </w:rPr>
        <w:t>các</w:t>
      </w:r>
      <w:proofErr w:type="spellEnd"/>
      <w:r w:rsidRPr="002B7846">
        <w:rPr>
          <w:lang w:val="nl-NL"/>
        </w:rPr>
        <w:t xml:space="preserve"> </w:t>
      </w:r>
      <w:proofErr w:type="spellStart"/>
      <w:r w:rsidRPr="002B7846">
        <w:rPr>
          <w:lang w:val="nl-NL"/>
        </w:rPr>
        <w:t>tầng</w:t>
      </w:r>
      <w:proofErr w:type="spellEnd"/>
      <w:r w:rsidRPr="002B7846">
        <w:rPr>
          <w:lang w:val="nl-NL"/>
        </w:rPr>
        <w:t xml:space="preserve"> </w:t>
      </w:r>
      <w:proofErr w:type="spellStart"/>
      <w:r w:rsidRPr="002B7846">
        <w:rPr>
          <w:lang w:val="nl-NL"/>
        </w:rPr>
        <w:t>lớp</w:t>
      </w:r>
      <w:proofErr w:type="spellEnd"/>
      <w:r w:rsidRPr="002B7846">
        <w:rPr>
          <w:lang w:val="nl-NL"/>
        </w:rPr>
        <w:t xml:space="preserve"> </w:t>
      </w:r>
      <w:proofErr w:type="spellStart"/>
      <w:r w:rsidRPr="002B7846">
        <w:rPr>
          <w:lang w:val="nl-NL"/>
        </w:rPr>
        <w:t>nhân</w:t>
      </w:r>
      <w:proofErr w:type="spellEnd"/>
      <w:r w:rsidRPr="002B7846">
        <w:rPr>
          <w:lang w:val="nl-NL"/>
        </w:rPr>
        <w:t xml:space="preserve"> </w:t>
      </w:r>
      <w:proofErr w:type="spellStart"/>
      <w:r w:rsidRPr="002B7846">
        <w:rPr>
          <w:lang w:val="nl-NL"/>
        </w:rPr>
        <w:t>dân</w:t>
      </w:r>
      <w:proofErr w:type="spellEnd"/>
      <w:r w:rsidRPr="002B7846">
        <w:rPr>
          <w:lang w:val="nl-NL"/>
        </w:rPr>
        <w:t xml:space="preserve"> </w:t>
      </w:r>
      <w:proofErr w:type="spellStart"/>
      <w:r w:rsidRPr="002B7846">
        <w:rPr>
          <w:lang w:val="nl-NL"/>
        </w:rPr>
        <w:t>trước</w:t>
      </w:r>
      <w:proofErr w:type="spellEnd"/>
      <w:r w:rsidRPr="002B7846">
        <w:rPr>
          <w:lang w:val="nl-NL"/>
        </w:rPr>
        <w:t xml:space="preserve"> </w:t>
      </w:r>
      <w:proofErr w:type="spellStart"/>
      <w:r w:rsidRPr="002B7846">
        <w:rPr>
          <w:lang w:val="nl-NL"/>
        </w:rPr>
        <w:t>những</w:t>
      </w:r>
      <w:proofErr w:type="spellEnd"/>
      <w:r w:rsidRPr="002B7846">
        <w:rPr>
          <w:lang w:val="nl-NL"/>
        </w:rPr>
        <w:t xml:space="preserve"> </w:t>
      </w:r>
      <w:proofErr w:type="spellStart"/>
      <w:r w:rsidRPr="002B7846">
        <w:rPr>
          <w:lang w:val="nl-NL"/>
        </w:rPr>
        <w:t>sự</w:t>
      </w:r>
      <w:proofErr w:type="spellEnd"/>
      <w:r w:rsidRPr="002B7846">
        <w:rPr>
          <w:lang w:val="nl-NL"/>
        </w:rPr>
        <w:t xml:space="preserve"> </w:t>
      </w:r>
      <w:proofErr w:type="spellStart"/>
      <w:r w:rsidRPr="002B7846">
        <w:rPr>
          <w:lang w:val="nl-NL"/>
        </w:rPr>
        <w:t>kiện</w:t>
      </w:r>
      <w:proofErr w:type="spellEnd"/>
      <w:r w:rsidRPr="002B7846">
        <w:rPr>
          <w:lang w:val="nl-NL"/>
        </w:rPr>
        <w:t xml:space="preserve">, </w:t>
      </w:r>
      <w:proofErr w:type="spellStart"/>
      <w:r w:rsidRPr="002B7846">
        <w:rPr>
          <w:lang w:val="nl-NL"/>
        </w:rPr>
        <w:t>hiện</w:t>
      </w:r>
      <w:proofErr w:type="spellEnd"/>
      <w:r w:rsidRPr="002B7846">
        <w:rPr>
          <w:lang w:val="nl-NL"/>
        </w:rPr>
        <w:t xml:space="preserve"> </w:t>
      </w:r>
      <w:proofErr w:type="spellStart"/>
      <w:r w:rsidRPr="002B7846">
        <w:rPr>
          <w:lang w:val="nl-NL"/>
        </w:rPr>
        <w:t>tượng</w:t>
      </w:r>
      <w:proofErr w:type="spellEnd"/>
      <w:r w:rsidRPr="002B7846">
        <w:rPr>
          <w:lang w:val="nl-NL"/>
        </w:rPr>
        <w:t xml:space="preserve">, </w:t>
      </w:r>
      <w:proofErr w:type="spellStart"/>
      <w:r w:rsidRPr="002B7846">
        <w:rPr>
          <w:lang w:val="nl-NL"/>
        </w:rPr>
        <w:t>vấn</w:t>
      </w:r>
      <w:proofErr w:type="spellEnd"/>
      <w:r w:rsidRPr="002B7846">
        <w:rPr>
          <w:lang w:val="nl-NL"/>
        </w:rPr>
        <w:t xml:space="preserve"> </w:t>
      </w:r>
      <w:proofErr w:type="spellStart"/>
      <w:r w:rsidRPr="002B7846">
        <w:rPr>
          <w:lang w:val="nl-NL"/>
        </w:rPr>
        <w:t>đề</w:t>
      </w:r>
      <w:proofErr w:type="spellEnd"/>
      <w:r w:rsidRPr="002B7846">
        <w:rPr>
          <w:lang w:val="nl-NL"/>
        </w:rPr>
        <w:t xml:space="preserve"> </w:t>
      </w:r>
      <w:proofErr w:type="spellStart"/>
      <w:r w:rsidRPr="002B7846">
        <w:rPr>
          <w:lang w:val="nl-NL"/>
        </w:rPr>
        <w:t>xã</w:t>
      </w:r>
      <w:proofErr w:type="spellEnd"/>
      <w:r w:rsidRPr="002B7846">
        <w:rPr>
          <w:lang w:val="nl-NL"/>
        </w:rPr>
        <w:t xml:space="preserve"> </w:t>
      </w:r>
      <w:proofErr w:type="spellStart"/>
      <w:r w:rsidRPr="002B7846">
        <w:rPr>
          <w:lang w:val="nl-NL"/>
        </w:rPr>
        <w:t>hội</w:t>
      </w:r>
      <w:proofErr w:type="spellEnd"/>
      <w:r w:rsidRPr="002B7846">
        <w:rPr>
          <w:lang w:val="nl-NL"/>
        </w:rPr>
        <w:t xml:space="preserve"> </w:t>
      </w:r>
      <w:proofErr w:type="spellStart"/>
      <w:r w:rsidRPr="002B7846">
        <w:rPr>
          <w:lang w:val="nl-NL"/>
        </w:rPr>
        <w:t>quan</w:t>
      </w:r>
      <w:proofErr w:type="spellEnd"/>
      <w:r w:rsidRPr="002B7846">
        <w:rPr>
          <w:lang w:val="nl-NL"/>
        </w:rPr>
        <w:t xml:space="preserve"> </w:t>
      </w:r>
      <w:proofErr w:type="spellStart"/>
      <w:r w:rsidRPr="002B7846">
        <w:rPr>
          <w:lang w:val="nl-NL"/>
        </w:rPr>
        <w:t>trọng</w:t>
      </w:r>
      <w:proofErr w:type="spellEnd"/>
      <w:r w:rsidRPr="002B7846">
        <w:rPr>
          <w:lang w:val="nl-NL"/>
        </w:rPr>
        <w:t xml:space="preserve"> </w:t>
      </w:r>
      <w:proofErr w:type="spellStart"/>
      <w:r w:rsidRPr="002B7846">
        <w:rPr>
          <w:lang w:val="nl-NL"/>
        </w:rPr>
        <w:t>trong</w:t>
      </w:r>
      <w:proofErr w:type="spellEnd"/>
      <w:r w:rsidRPr="002B7846">
        <w:rPr>
          <w:lang w:val="nl-NL"/>
        </w:rPr>
        <w:t xml:space="preserve"> </w:t>
      </w:r>
      <w:proofErr w:type="spellStart"/>
      <w:r w:rsidRPr="002B7846">
        <w:rPr>
          <w:lang w:val="nl-NL"/>
        </w:rPr>
        <w:t>nước</w:t>
      </w:r>
      <w:proofErr w:type="spellEnd"/>
      <w:r w:rsidRPr="002B7846">
        <w:rPr>
          <w:lang w:val="nl-NL"/>
        </w:rPr>
        <w:t xml:space="preserve">, </w:t>
      </w:r>
      <w:proofErr w:type="spellStart"/>
      <w:r w:rsidRPr="002B7846">
        <w:rPr>
          <w:lang w:val="nl-NL"/>
        </w:rPr>
        <w:t>trong</w:t>
      </w:r>
      <w:proofErr w:type="spellEnd"/>
      <w:r w:rsidRPr="002B7846">
        <w:rPr>
          <w:lang w:val="nl-NL"/>
        </w:rPr>
        <w:t xml:space="preserve"> </w:t>
      </w:r>
      <w:proofErr w:type="spellStart"/>
      <w:r w:rsidRPr="002B7846">
        <w:rPr>
          <w:lang w:val="nl-NL"/>
        </w:rPr>
        <w:t>ngành</w:t>
      </w:r>
      <w:proofErr w:type="spellEnd"/>
      <w:r w:rsidRPr="002B7846">
        <w:rPr>
          <w:lang w:val="nl-NL"/>
        </w:rPr>
        <w:t xml:space="preserve">, </w:t>
      </w:r>
      <w:proofErr w:type="spellStart"/>
      <w:r w:rsidRPr="002B7846">
        <w:rPr>
          <w:lang w:val="nl-NL"/>
        </w:rPr>
        <w:t>tại</w:t>
      </w:r>
      <w:proofErr w:type="spellEnd"/>
      <w:r w:rsidRPr="002B7846">
        <w:rPr>
          <w:lang w:val="nl-NL"/>
        </w:rPr>
        <w:t xml:space="preserve"> </w:t>
      </w:r>
      <w:proofErr w:type="spellStart"/>
      <w:r w:rsidRPr="002B7846">
        <w:rPr>
          <w:lang w:val="nl-NL"/>
        </w:rPr>
        <w:t>địa</w:t>
      </w:r>
      <w:proofErr w:type="spellEnd"/>
      <w:r w:rsidRPr="002B7846">
        <w:rPr>
          <w:lang w:val="nl-NL"/>
        </w:rPr>
        <w:t xml:space="preserve"> </w:t>
      </w:r>
      <w:proofErr w:type="spellStart"/>
      <w:r w:rsidRPr="002B7846">
        <w:rPr>
          <w:lang w:val="nl-NL"/>
        </w:rPr>
        <w:t>phương</w:t>
      </w:r>
      <w:proofErr w:type="spellEnd"/>
      <w:r w:rsidRPr="002B7846">
        <w:rPr>
          <w:lang w:val="nl-NL"/>
        </w:rPr>
        <w:t xml:space="preserve"> </w:t>
      </w:r>
      <w:proofErr w:type="spellStart"/>
      <w:r w:rsidRPr="002B7846">
        <w:rPr>
          <w:lang w:val="nl-NL"/>
        </w:rPr>
        <w:t>và</w:t>
      </w:r>
      <w:proofErr w:type="spellEnd"/>
      <w:r w:rsidRPr="002B7846">
        <w:rPr>
          <w:lang w:val="nl-NL"/>
        </w:rPr>
        <w:t xml:space="preserve"> </w:t>
      </w:r>
      <w:proofErr w:type="spellStart"/>
      <w:r w:rsidRPr="002B7846">
        <w:rPr>
          <w:lang w:val="nl-NL"/>
        </w:rPr>
        <w:t>trên</w:t>
      </w:r>
      <w:proofErr w:type="spellEnd"/>
      <w:r w:rsidRPr="002B7846">
        <w:rPr>
          <w:lang w:val="nl-NL"/>
        </w:rPr>
        <w:t xml:space="preserve"> </w:t>
      </w:r>
      <w:proofErr w:type="spellStart"/>
      <w:r w:rsidRPr="002B7846">
        <w:rPr>
          <w:lang w:val="nl-NL"/>
        </w:rPr>
        <w:t>thế</w:t>
      </w:r>
      <w:proofErr w:type="spellEnd"/>
      <w:r w:rsidRPr="002B7846">
        <w:rPr>
          <w:lang w:val="nl-NL"/>
        </w:rPr>
        <w:t xml:space="preserve"> </w:t>
      </w:r>
      <w:proofErr w:type="spellStart"/>
      <w:r w:rsidRPr="002B7846">
        <w:rPr>
          <w:lang w:val="nl-NL"/>
        </w:rPr>
        <w:t>giới</w:t>
      </w:r>
      <w:proofErr w:type="spellEnd"/>
      <w:r w:rsidRPr="002B7846">
        <w:rPr>
          <w:lang w:val="nl-NL"/>
        </w:rPr>
        <w:t xml:space="preserve">, </w:t>
      </w:r>
      <w:proofErr w:type="spellStart"/>
      <w:r w:rsidRPr="002B7846">
        <w:rPr>
          <w:lang w:val="nl-NL"/>
        </w:rPr>
        <w:t>đặc</w:t>
      </w:r>
      <w:proofErr w:type="spellEnd"/>
      <w:r w:rsidRPr="002B7846">
        <w:rPr>
          <w:lang w:val="nl-NL"/>
        </w:rPr>
        <w:t xml:space="preserve"> </w:t>
      </w:r>
      <w:proofErr w:type="spellStart"/>
      <w:r w:rsidRPr="002B7846">
        <w:rPr>
          <w:lang w:val="nl-NL"/>
        </w:rPr>
        <w:t>biệt</w:t>
      </w:r>
      <w:proofErr w:type="spellEnd"/>
      <w:r w:rsidRPr="002B7846">
        <w:rPr>
          <w:lang w:val="nl-NL"/>
        </w:rPr>
        <w:t xml:space="preserve"> </w:t>
      </w:r>
      <w:proofErr w:type="spellStart"/>
      <w:r w:rsidRPr="002B7846">
        <w:rPr>
          <w:lang w:val="nl-NL"/>
        </w:rPr>
        <w:t>là</w:t>
      </w:r>
      <w:proofErr w:type="spellEnd"/>
      <w:r w:rsidRPr="002B7846">
        <w:rPr>
          <w:lang w:val="nl-NL"/>
        </w:rPr>
        <w:t xml:space="preserve"> </w:t>
      </w:r>
      <w:proofErr w:type="spellStart"/>
      <w:r w:rsidRPr="002B7846">
        <w:rPr>
          <w:lang w:val="nl-NL"/>
        </w:rPr>
        <w:t>trước</w:t>
      </w:r>
      <w:proofErr w:type="spellEnd"/>
      <w:r w:rsidRPr="002B7846">
        <w:rPr>
          <w:lang w:val="nl-NL"/>
        </w:rPr>
        <w:t xml:space="preserve"> </w:t>
      </w:r>
      <w:proofErr w:type="spellStart"/>
      <w:r w:rsidRPr="002B7846">
        <w:rPr>
          <w:lang w:val="nl-NL"/>
        </w:rPr>
        <w:t>các</w:t>
      </w:r>
      <w:proofErr w:type="spellEnd"/>
      <w:r w:rsidRPr="002B7846">
        <w:rPr>
          <w:lang w:val="nl-NL"/>
        </w:rPr>
        <w:t xml:space="preserve"> </w:t>
      </w:r>
      <w:proofErr w:type="spellStart"/>
      <w:r w:rsidRPr="002B7846">
        <w:rPr>
          <w:lang w:val="nl-NL"/>
        </w:rPr>
        <w:t>chủ</w:t>
      </w:r>
      <w:proofErr w:type="spellEnd"/>
      <w:r w:rsidRPr="002B7846">
        <w:rPr>
          <w:lang w:val="nl-NL"/>
        </w:rPr>
        <w:t xml:space="preserve"> </w:t>
      </w:r>
      <w:proofErr w:type="spellStart"/>
      <w:r w:rsidRPr="002B7846">
        <w:rPr>
          <w:lang w:val="nl-NL"/>
        </w:rPr>
        <w:t>trương</w:t>
      </w:r>
      <w:proofErr w:type="spellEnd"/>
      <w:r w:rsidRPr="002B7846">
        <w:rPr>
          <w:lang w:val="nl-NL"/>
        </w:rPr>
        <w:t xml:space="preserve">, </w:t>
      </w:r>
      <w:proofErr w:type="spellStart"/>
      <w:r w:rsidRPr="002B7846">
        <w:rPr>
          <w:lang w:val="nl-NL"/>
        </w:rPr>
        <w:t>chính</w:t>
      </w:r>
      <w:proofErr w:type="spellEnd"/>
      <w:r w:rsidRPr="002B7846">
        <w:rPr>
          <w:lang w:val="nl-NL"/>
        </w:rPr>
        <w:t xml:space="preserve"> </w:t>
      </w:r>
      <w:proofErr w:type="spellStart"/>
      <w:r w:rsidRPr="002B7846">
        <w:rPr>
          <w:lang w:val="nl-NL"/>
        </w:rPr>
        <w:t>sách</w:t>
      </w:r>
      <w:proofErr w:type="spellEnd"/>
      <w:r w:rsidRPr="002B7846">
        <w:rPr>
          <w:lang w:val="nl-NL"/>
        </w:rPr>
        <w:t xml:space="preserve"> </w:t>
      </w:r>
      <w:proofErr w:type="spellStart"/>
      <w:r w:rsidRPr="002B7846">
        <w:rPr>
          <w:lang w:val="nl-NL"/>
        </w:rPr>
        <w:t>của</w:t>
      </w:r>
      <w:proofErr w:type="spellEnd"/>
      <w:r w:rsidRPr="002B7846">
        <w:rPr>
          <w:lang w:val="nl-NL"/>
        </w:rPr>
        <w:t xml:space="preserve"> </w:t>
      </w:r>
      <w:proofErr w:type="spellStart"/>
      <w:r w:rsidRPr="002B7846">
        <w:rPr>
          <w:lang w:val="nl-NL"/>
        </w:rPr>
        <w:t>cấp</w:t>
      </w:r>
      <w:proofErr w:type="spellEnd"/>
      <w:r w:rsidRPr="002B7846">
        <w:rPr>
          <w:lang w:val="nl-NL"/>
        </w:rPr>
        <w:t xml:space="preserve"> </w:t>
      </w:r>
      <w:proofErr w:type="spellStart"/>
      <w:r w:rsidRPr="002B7846">
        <w:rPr>
          <w:lang w:val="nl-NL"/>
        </w:rPr>
        <w:t>ủy</w:t>
      </w:r>
      <w:proofErr w:type="spellEnd"/>
      <w:r w:rsidRPr="002B7846">
        <w:rPr>
          <w:lang w:val="nl-NL"/>
        </w:rPr>
        <w:t xml:space="preserve"> </w:t>
      </w:r>
      <w:proofErr w:type="spellStart"/>
      <w:r w:rsidRPr="002B7846">
        <w:rPr>
          <w:lang w:val="nl-NL"/>
        </w:rPr>
        <w:t>đảng</w:t>
      </w:r>
      <w:proofErr w:type="spellEnd"/>
      <w:r w:rsidRPr="002B7846">
        <w:rPr>
          <w:lang w:val="nl-NL"/>
        </w:rPr>
        <w:t xml:space="preserve"> </w:t>
      </w:r>
      <w:proofErr w:type="spellStart"/>
      <w:r w:rsidRPr="002B7846">
        <w:rPr>
          <w:lang w:val="nl-NL"/>
        </w:rPr>
        <w:t>và</w:t>
      </w:r>
      <w:proofErr w:type="spellEnd"/>
      <w:r w:rsidRPr="002B7846">
        <w:rPr>
          <w:lang w:val="nl-NL"/>
        </w:rPr>
        <w:t xml:space="preserve"> </w:t>
      </w:r>
      <w:proofErr w:type="spellStart"/>
      <w:r w:rsidRPr="002B7846">
        <w:rPr>
          <w:lang w:val="nl-NL"/>
        </w:rPr>
        <w:t>chính</w:t>
      </w:r>
      <w:proofErr w:type="spellEnd"/>
      <w:r w:rsidRPr="002B7846">
        <w:rPr>
          <w:lang w:val="nl-NL"/>
        </w:rPr>
        <w:t xml:space="preserve"> </w:t>
      </w:r>
      <w:proofErr w:type="spellStart"/>
      <w:r w:rsidRPr="002B7846">
        <w:rPr>
          <w:lang w:val="nl-NL"/>
        </w:rPr>
        <w:t>quyền</w:t>
      </w:r>
      <w:proofErr w:type="spellEnd"/>
      <w:r w:rsidRPr="002B7846">
        <w:rPr>
          <w:lang w:val="nl-NL"/>
        </w:rPr>
        <w:t xml:space="preserve"> </w:t>
      </w:r>
      <w:proofErr w:type="spellStart"/>
      <w:r w:rsidRPr="002B7846">
        <w:rPr>
          <w:lang w:val="nl-NL"/>
        </w:rPr>
        <w:t>các</w:t>
      </w:r>
      <w:proofErr w:type="spellEnd"/>
      <w:r w:rsidRPr="002B7846">
        <w:rPr>
          <w:lang w:val="nl-NL"/>
        </w:rPr>
        <w:t xml:space="preserve"> </w:t>
      </w:r>
      <w:proofErr w:type="spellStart"/>
      <w:r w:rsidRPr="002B7846">
        <w:rPr>
          <w:lang w:val="nl-NL"/>
        </w:rPr>
        <w:t>cấp</w:t>
      </w:r>
      <w:proofErr w:type="spellEnd"/>
      <w:r w:rsidRPr="002B7846">
        <w:rPr>
          <w:lang w:val="nl-NL"/>
        </w:rPr>
        <w:t>.</w:t>
      </w:r>
    </w:p>
    <w:p w14:paraId="7A8ABF02" w14:textId="77777777" w:rsidR="007237FA" w:rsidRPr="00AC4891" w:rsidRDefault="00802CB2"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nl-NL"/>
        </w:rPr>
      </w:pPr>
      <w:r w:rsidRPr="002B7846">
        <w:rPr>
          <w:lang w:val="nl-NL"/>
        </w:rPr>
        <w:t xml:space="preserve">- </w:t>
      </w:r>
      <w:proofErr w:type="spellStart"/>
      <w:r w:rsidRPr="002B7846">
        <w:rPr>
          <w:lang w:val="nl-NL"/>
        </w:rPr>
        <w:t>Tiến</w:t>
      </w:r>
      <w:proofErr w:type="spellEnd"/>
      <w:r w:rsidRPr="002B7846">
        <w:rPr>
          <w:lang w:val="nl-NL"/>
        </w:rPr>
        <w:t xml:space="preserve"> </w:t>
      </w:r>
      <w:proofErr w:type="spellStart"/>
      <w:r w:rsidRPr="002B7846">
        <w:rPr>
          <w:lang w:val="nl-NL"/>
        </w:rPr>
        <w:t>hành</w:t>
      </w:r>
      <w:proofErr w:type="spellEnd"/>
      <w:r w:rsidRPr="002B7846">
        <w:rPr>
          <w:lang w:val="nl-NL"/>
        </w:rPr>
        <w:t xml:space="preserve"> </w:t>
      </w:r>
      <w:proofErr w:type="spellStart"/>
      <w:r w:rsidRPr="002B7846">
        <w:rPr>
          <w:lang w:val="nl-NL"/>
        </w:rPr>
        <w:t>các</w:t>
      </w:r>
      <w:proofErr w:type="spellEnd"/>
      <w:r w:rsidRPr="002B7846">
        <w:rPr>
          <w:lang w:val="nl-NL"/>
        </w:rPr>
        <w:t xml:space="preserve"> </w:t>
      </w:r>
      <w:proofErr w:type="spellStart"/>
      <w:r w:rsidRPr="002B7846">
        <w:rPr>
          <w:lang w:val="nl-NL"/>
        </w:rPr>
        <w:t>cuộc</w:t>
      </w:r>
      <w:proofErr w:type="spellEnd"/>
      <w:r w:rsidRPr="002B7846">
        <w:rPr>
          <w:lang w:val="nl-NL"/>
        </w:rPr>
        <w:t xml:space="preserve"> </w:t>
      </w:r>
      <w:proofErr w:type="spellStart"/>
      <w:r w:rsidRPr="002B7846">
        <w:rPr>
          <w:lang w:val="nl-NL"/>
        </w:rPr>
        <w:t>điều</w:t>
      </w:r>
      <w:proofErr w:type="spellEnd"/>
      <w:r w:rsidRPr="002B7846">
        <w:rPr>
          <w:lang w:val="nl-NL"/>
        </w:rPr>
        <w:t xml:space="preserve"> tra </w:t>
      </w:r>
      <w:proofErr w:type="spellStart"/>
      <w:r w:rsidRPr="002B7846">
        <w:rPr>
          <w:lang w:val="nl-NL"/>
        </w:rPr>
        <w:t>xã</w:t>
      </w:r>
      <w:proofErr w:type="spellEnd"/>
      <w:r w:rsidRPr="002B7846">
        <w:rPr>
          <w:lang w:val="nl-NL"/>
        </w:rPr>
        <w:t xml:space="preserve"> </w:t>
      </w:r>
      <w:proofErr w:type="spellStart"/>
      <w:r w:rsidRPr="002B7846">
        <w:rPr>
          <w:lang w:val="nl-NL"/>
        </w:rPr>
        <w:t>hội</w:t>
      </w:r>
      <w:proofErr w:type="spellEnd"/>
      <w:r w:rsidRPr="002B7846">
        <w:rPr>
          <w:lang w:val="nl-NL"/>
        </w:rPr>
        <w:t xml:space="preserve"> </w:t>
      </w:r>
      <w:proofErr w:type="spellStart"/>
      <w:r w:rsidRPr="002B7846">
        <w:rPr>
          <w:lang w:val="nl-NL"/>
        </w:rPr>
        <w:t>học</w:t>
      </w:r>
      <w:proofErr w:type="spellEnd"/>
      <w:r w:rsidRPr="002B7846">
        <w:rPr>
          <w:lang w:val="nl-NL"/>
        </w:rPr>
        <w:t xml:space="preserve"> </w:t>
      </w:r>
      <w:proofErr w:type="spellStart"/>
      <w:r w:rsidRPr="002B7846">
        <w:rPr>
          <w:lang w:val="nl-NL"/>
        </w:rPr>
        <w:t>về</w:t>
      </w:r>
      <w:proofErr w:type="spellEnd"/>
      <w:r w:rsidRPr="002B7846">
        <w:rPr>
          <w:lang w:val="nl-NL"/>
        </w:rPr>
        <w:t xml:space="preserve"> </w:t>
      </w:r>
      <w:proofErr w:type="spellStart"/>
      <w:r w:rsidRPr="002B7846">
        <w:rPr>
          <w:lang w:val="nl-NL"/>
        </w:rPr>
        <w:t>dư</w:t>
      </w:r>
      <w:proofErr w:type="spellEnd"/>
      <w:r w:rsidRPr="002B7846">
        <w:rPr>
          <w:lang w:val="nl-NL"/>
        </w:rPr>
        <w:t xml:space="preserve"> </w:t>
      </w:r>
      <w:proofErr w:type="spellStart"/>
      <w:r w:rsidRPr="002B7846">
        <w:rPr>
          <w:lang w:val="nl-NL"/>
        </w:rPr>
        <w:t>luận</w:t>
      </w:r>
      <w:proofErr w:type="spellEnd"/>
      <w:r w:rsidRPr="002B7846">
        <w:rPr>
          <w:lang w:val="nl-NL"/>
        </w:rPr>
        <w:t xml:space="preserve"> </w:t>
      </w:r>
      <w:proofErr w:type="spellStart"/>
      <w:r w:rsidRPr="002B7846">
        <w:rPr>
          <w:lang w:val="nl-NL"/>
        </w:rPr>
        <w:t>xã</w:t>
      </w:r>
      <w:proofErr w:type="spellEnd"/>
      <w:r w:rsidRPr="002B7846">
        <w:rPr>
          <w:lang w:val="nl-NL"/>
        </w:rPr>
        <w:t xml:space="preserve"> </w:t>
      </w:r>
      <w:proofErr w:type="spellStart"/>
      <w:r w:rsidRPr="002B7846">
        <w:rPr>
          <w:lang w:val="nl-NL"/>
        </w:rPr>
        <w:t>hội</w:t>
      </w:r>
      <w:proofErr w:type="spellEnd"/>
      <w:r w:rsidRPr="002B7846">
        <w:rPr>
          <w:lang w:val="nl-NL"/>
        </w:rPr>
        <w:t xml:space="preserve"> </w:t>
      </w:r>
      <w:proofErr w:type="spellStart"/>
      <w:r w:rsidRPr="002B7846">
        <w:rPr>
          <w:lang w:val="nl-NL"/>
        </w:rPr>
        <w:t>phục</w:t>
      </w:r>
      <w:proofErr w:type="spellEnd"/>
      <w:r w:rsidRPr="002B7846">
        <w:rPr>
          <w:lang w:val="nl-NL"/>
        </w:rPr>
        <w:t xml:space="preserve"> </w:t>
      </w:r>
      <w:proofErr w:type="spellStart"/>
      <w:r w:rsidRPr="002B7846">
        <w:rPr>
          <w:lang w:val="nl-NL"/>
        </w:rPr>
        <w:t>vụ</w:t>
      </w:r>
      <w:proofErr w:type="spellEnd"/>
      <w:r w:rsidRPr="002B7846">
        <w:rPr>
          <w:lang w:val="nl-NL"/>
        </w:rPr>
        <w:t xml:space="preserve"> quá </w:t>
      </w:r>
      <w:proofErr w:type="spellStart"/>
      <w:r w:rsidRPr="002B7846">
        <w:rPr>
          <w:lang w:val="nl-NL"/>
        </w:rPr>
        <w:t>trình</w:t>
      </w:r>
      <w:proofErr w:type="spellEnd"/>
      <w:r w:rsidRPr="002B7846">
        <w:rPr>
          <w:lang w:val="nl-NL"/>
        </w:rPr>
        <w:t xml:space="preserve"> </w:t>
      </w:r>
      <w:proofErr w:type="spellStart"/>
      <w:r w:rsidRPr="002B7846">
        <w:rPr>
          <w:lang w:val="nl-NL"/>
        </w:rPr>
        <w:t>hình</w:t>
      </w:r>
      <w:proofErr w:type="spellEnd"/>
      <w:r w:rsidRPr="002B7846">
        <w:rPr>
          <w:lang w:val="nl-NL"/>
        </w:rPr>
        <w:t xml:space="preserve"> </w:t>
      </w:r>
      <w:proofErr w:type="spellStart"/>
      <w:r w:rsidRPr="002B7846">
        <w:rPr>
          <w:lang w:val="nl-NL"/>
        </w:rPr>
        <w:t>thành</w:t>
      </w:r>
      <w:proofErr w:type="spellEnd"/>
      <w:r w:rsidRPr="002B7846">
        <w:rPr>
          <w:lang w:val="nl-NL"/>
        </w:rPr>
        <w:t xml:space="preserve">, </w:t>
      </w:r>
      <w:proofErr w:type="spellStart"/>
      <w:r w:rsidRPr="002B7846">
        <w:rPr>
          <w:lang w:val="nl-NL"/>
        </w:rPr>
        <w:t>hoàn</w:t>
      </w:r>
      <w:proofErr w:type="spellEnd"/>
      <w:r w:rsidRPr="002B7846">
        <w:rPr>
          <w:lang w:val="nl-NL"/>
        </w:rPr>
        <w:t xml:space="preserve"> </w:t>
      </w:r>
      <w:proofErr w:type="spellStart"/>
      <w:r w:rsidRPr="002B7846">
        <w:rPr>
          <w:lang w:val="nl-NL"/>
        </w:rPr>
        <w:t>thiện</w:t>
      </w:r>
      <w:proofErr w:type="spellEnd"/>
      <w:r w:rsidRPr="002B7846">
        <w:rPr>
          <w:lang w:val="nl-NL"/>
        </w:rPr>
        <w:t xml:space="preserve"> </w:t>
      </w:r>
      <w:proofErr w:type="spellStart"/>
      <w:r w:rsidRPr="002B7846">
        <w:rPr>
          <w:lang w:val="nl-NL"/>
        </w:rPr>
        <w:t>và</w:t>
      </w:r>
      <w:proofErr w:type="spellEnd"/>
      <w:r w:rsidRPr="002B7846">
        <w:rPr>
          <w:lang w:val="nl-NL"/>
        </w:rPr>
        <w:t xml:space="preserve"> </w:t>
      </w:r>
      <w:proofErr w:type="spellStart"/>
      <w:r w:rsidRPr="002B7846">
        <w:rPr>
          <w:lang w:val="nl-NL"/>
        </w:rPr>
        <w:t>thực</w:t>
      </w:r>
      <w:proofErr w:type="spellEnd"/>
      <w:r w:rsidRPr="002B7846">
        <w:rPr>
          <w:lang w:val="nl-NL"/>
        </w:rPr>
        <w:t xml:space="preserve"> </w:t>
      </w:r>
      <w:proofErr w:type="spellStart"/>
      <w:r w:rsidRPr="002B7846">
        <w:rPr>
          <w:lang w:val="nl-NL"/>
        </w:rPr>
        <w:t>hiện</w:t>
      </w:r>
      <w:proofErr w:type="spellEnd"/>
      <w:r w:rsidRPr="002B7846">
        <w:rPr>
          <w:lang w:val="nl-NL"/>
        </w:rPr>
        <w:t xml:space="preserve"> </w:t>
      </w:r>
      <w:proofErr w:type="spellStart"/>
      <w:r w:rsidRPr="002B7846">
        <w:rPr>
          <w:lang w:val="nl-NL"/>
        </w:rPr>
        <w:t>đường</w:t>
      </w:r>
      <w:proofErr w:type="spellEnd"/>
      <w:r w:rsidRPr="002B7846">
        <w:rPr>
          <w:lang w:val="nl-NL"/>
        </w:rPr>
        <w:t xml:space="preserve"> </w:t>
      </w:r>
      <w:proofErr w:type="spellStart"/>
      <w:r w:rsidRPr="002B7846">
        <w:rPr>
          <w:lang w:val="nl-NL"/>
        </w:rPr>
        <w:t>lối</w:t>
      </w:r>
      <w:proofErr w:type="spellEnd"/>
      <w:r w:rsidRPr="002B7846">
        <w:rPr>
          <w:lang w:val="nl-NL"/>
        </w:rPr>
        <w:t xml:space="preserve">, </w:t>
      </w:r>
      <w:proofErr w:type="spellStart"/>
      <w:r w:rsidRPr="002B7846">
        <w:rPr>
          <w:lang w:val="nl-NL"/>
        </w:rPr>
        <w:t>chủ</w:t>
      </w:r>
      <w:proofErr w:type="spellEnd"/>
      <w:r w:rsidRPr="002B7846">
        <w:rPr>
          <w:lang w:val="nl-NL"/>
        </w:rPr>
        <w:t xml:space="preserve"> </w:t>
      </w:r>
      <w:proofErr w:type="spellStart"/>
      <w:r w:rsidRPr="002B7846">
        <w:rPr>
          <w:lang w:val="nl-NL"/>
        </w:rPr>
        <w:t>trương</w:t>
      </w:r>
      <w:proofErr w:type="spellEnd"/>
      <w:r w:rsidRPr="002B7846">
        <w:rPr>
          <w:lang w:val="nl-NL"/>
        </w:rPr>
        <w:t xml:space="preserve">, </w:t>
      </w:r>
      <w:proofErr w:type="spellStart"/>
      <w:r w:rsidRPr="002B7846">
        <w:rPr>
          <w:lang w:val="nl-NL"/>
        </w:rPr>
        <w:t>chính</w:t>
      </w:r>
      <w:proofErr w:type="spellEnd"/>
      <w:r w:rsidRPr="002B7846">
        <w:rPr>
          <w:lang w:val="nl-NL"/>
        </w:rPr>
        <w:t xml:space="preserve"> </w:t>
      </w:r>
      <w:proofErr w:type="spellStart"/>
      <w:r w:rsidRPr="002B7846">
        <w:rPr>
          <w:lang w:val="nl-NL"/>
        </w:rPr>
        <w:t>sách</w:t>
      </w:r>
      <w:proofErr w:type="spellEnd"/>
      <w:r w:rsidRPr="002B7846">
        <w:rPr>
          <w:lang w:val="nl-NL"/>
        </w:rPr>
        <w:t xml:space="preserve"> </w:t>
      </w:r>
      <w:proofErr w:type="spellStart"/>
      <w:r w:rsidRPr="002B7846">
        <w:rPr>
          <w:lang w:val="nl-NL"/>
        </w:rPr>
        <w:t>quan</w:t>
      </w:r>
      <w:proofErr w:type="spellEnd"/>
      <w:r w:rsidRPr="002B7846">
        <w:rPr>
          <w:lang w:val="nl-NL"/>
        </w:rPr>
        <w:t xml:space="preserve"> </w:t>
      </w:r>
      <w:proofErr w:type="spellStart"/>
      <w:r w:rsidRPr="002B7846">
        <w:rPr>
          <w:lang w:val="nl-NL"/>
        </w:rPr>
        <w:t>trọng</w:t>
      </w:r>
      <w:proofErr w:type="spellEnd"/>
      <w:r w:rsidRPr="002B7846">
        <w:rPr>
          <w:lang w:val="nl-NL"/>
        </w:rPr>
        <w:t xml:space="preserve"> </w:t>
      </w:r>
      <w:proofErr w:type="spellStart"/>
      <w:r w:rsidRPr="002B7846">
        <w:rPr>
          <w:lang w:val="nl-NL"/>
        </w:rPr>
        <w:t>của</w:t>
      </w:r>
      <w:proofErr w:type="spellEnd"/>
      <w:r w:rsidRPr="002B7846">
        <w:rPr>
          <w:lang w:val="nl-NL"/>
        </w:rPr>
        <w:t xml:space="preserve"> </w:t>
      </w:r>
      <w:proofErr w:type="spellStart"/>
      <w:r w:rsidRPr="002B7846">
        <w:rPr>
          <w:lang w:val="nl-NL"/>
        </w:rPr>
        <w:t>cấp</w:t>
      </w:r>
      <w:proofErr w:type="spellEnd"/>
      <w:r w:rsidRPr="002B7846">
        <w:rPr>
          <w:lang w:val="nl-NL"/>
        </w:rPr>
        <w:t xml:space="preserve"> </w:t>
      </w:r>
      <w:proofErr w:type="spellStart"/>
      <w:r w:rsidRPr="002B7846">
        <w:rPr>
          <w:lang w:val="nl-NL"/>
        </w:rPr>
        <w:t>ủy</w:t>
      </w:r>
      <w:proofErr w:type="spellEnd"/>
      <w:r w:rsidRPr="002B7846">
        <w:rPr>
          <w:lang w:val="nl-NL"/>
        </w:rPr>
        <w:t xml:space="preserve"> </w:t>
      </w:r>
      <w:proofErr w:type="spellStart"/>
      <w:r w:rsidRPr="002B7846">
        <w:rPr>
          <w:lang w:val="nl-NL"/>
        </w:rPr>
        <w:t>đảng</w:t>
      </w:r>
      <w:proofErr w:type="spellEnd"/>
      <w:r w:rsidRPr="002B7846">
        <w:rPr>
          <w:lang w:val="nl-NL"/>
        </w:rPr>
        <w:t xml:space="preserve">, </w:t>
      </w:r>
      <w:proofErr w:type="spellStart"/>
      <w:r w:rsidRPr="002B7846">
        <w:rPr>
          <w:lang w:val="nl-NL"/>
        </w:rPr>
        <w:t>chính</w:t>
      </w:r>
      <w:proofErr w:type="spellEnd"/>
      <w:r w:rsidRPr="002B7846">
        <w:rPr>
          <w:lang w:val="nl-NL"/>
        </w:rPr>
        <w:t xml:space="preserve"> </w:t>
      </w:r>
      <w:proofErr w:type="spellStart"/>
      <w:r w:rsidRPr="002B7846">
        <w:rPr>
          <w:lang w:val="nl-NL"/>
        </w:rPr>
        <w:t>quyền</w:t>
      </w:r>
      <w:proofErr w:type="spellEnd"/>
      <w:r w:rsidRPr="002B7846">
        <w:rPr>
          <w:lang w:val="nl-NL"/>
        </w:rPr>
        <w:t xml:space="preserve"> </w:t>
      </w:r>
      <w:proofErr w:type="spellStart"/>
      <w:r w:rsidRPr="002B7846">
        <w:rPr>
          <w:lang w:val="nl-NL"/>
        </w:rPr>
        <w:t>ngành</w:t>
      </w:r>
      <w:proofErr w:type="spellEnd"/>
      <w:r w:rsidRPr="002B7846">
        <w:rPr>
          <w:lang w:val="nl-NL"/>
        </w:rPr>
        <w:t xml:space="preserve">, </w:t>
      </w:r>
      <w:proofErr w:type="spellStart"/>
      <w:r w:rsidRPr="002B7846">
        <w:rPr>
          <w:lang w:val="nl-NL"/>
        </w:rPr>
        <w:t>địa</w:t>
      </w:r>
      <w:proofErr w:type="spellEnd"/>
      <w:r w:rsidRPr="002B7846">
        <w:rPr>
          <w:lang w:val="nl-NL"/>
        </w:rPr>
        <w:t xml:space="preserve"> </w:t>
      </w:r>
      <w:proofErr w:type="spellStart"/>
      <w:r w:rsidRPr="002B7846">
        <w:rPr>
          <w:lang w:val="nl-NL"/>
        </w:rPr>
        <w:t>phương</w:t>
      </w:r>
      <w:proofErr w:type="spellEnd"/>
      <w:r w:rsidRPr="002B7846">
        <w:rPr>
          <w:lang w:val="nl-NL"/>
        </w:rPr>
        <w:t xml:space="preserve">; </w:t>
      </w:r>
      <w:proofErr w:type="spellStart"/>
      <w:r w:rsidRPr="002B7846">
        <w:rPr>
          <w:lang w:val="nl-NL"/>
        </w:rPr>
        <w:t>định</w:t>
      </w:r>
      <w:proofErr w:type="spellEnd"/>
      <w:r w:rsidRPr="002B7846">
        <w:rPr>
          <w:lang w:val="nl-NL"/>
        </w:rPr>
        <w:t xml:space="preserve"> </w:t>
      </w:r>
      <w:proofErr w:type="spellStart"/>
      <w:r w:rsidRPr="002B7846">
        <w:rPr>
          <w:lang w:val="nl-NL"/>
        </w:rPr>
        <w:t>kỳ</w:t>
      </w:r>
      <w:proofErr w:type="spellEnd"/>
      <w:r w:rsidRPr="002B7846">
        <w:rPr>
          <w:lang w:val="nl-NL"/>
        </w:rPr>
        <w:t xml:space="preserve"> </w:t>
      </w:r>
      <w:proofErr w:type="spellStart"/>
      <w:r w:rsidRPr="002B7846">
        <w:rPr>
          <w:lang w:val="nl-NL"/>
        </w:rPr>
        <w:t>điều</w:t>
      </w:r>
      <w:proofErr w:type="spellEnd"/>
      <w:r w:rsidRPr="002B7846">
        <w:rPr>
          <w:lang w:val="nl-NL"/>
        </w:rPr>
        <w:t xml:space="preserve"> tra </w:t>
      </w:r>
      <w:proofErr w:type="spellStart"/>
      <w:r w:rsidRPr="002B7846">
        <w:rPr>
          <w:lang w:val="nl-NL"/>
        </w:rPr>
        <w:t>dư</w:t>
      </w:r>
      <w:proofErr w:type="spellEnd"/>
      <w:r w:rsidRPr="002B7846">
        <w:rPr>
          <w:lang w:val="nl-NL"/>
        </w:rPr>
        <w:t xml:space="preserve"> </w:t>
      </w:r>
      <w:proofErr w:type="spellStart"/>
      <w:r w:rsidRPr="002B7846">
        <w:rPr>
          <w:lang w:val="nl-NL"/>
        </w:rPr>
        <w:t>luận</w:t>
      </w:r>
      <w:proofErr w:type="spellEnd"/>
      <w:r w:rsidRPr="002B7846">
        <w:rPr>
          <w:lang w:val="nl-NL"/>
        </w:rPr>
        <w:t xml:space="preserve"> </w:t>
      </w:r>
      <w:proofErr w:type="spellStart"/>
      <w:r w:rsidRPr="002B7846">
        <w:rPr>
          <w:lang w:val="nl-NL"/>
        </w:rPr>
        <w:t>xã</w:t>
      </w:r>
      <w:proofErr w:type="spellEnd"/>
      <w:r w:rsidRPr="002B7846">
        <w:rPr>
          <w:lang w:val="nl-NL"/>
        </w:rPr>
        <w:t xml:space="preserve"> </w:t>
      </w:r>
      <w:proofErr w:type="spellStart"/>
      <w:r w:rsidRPr="002B7846">
        <w:rPr>
          <w:lang w:val="nl-NL"/>
        </w:rPr>
        <w:t>hội</w:t>
      </w:r>
      <w:proofErr w:type="spellEnd"/>
      <w:r w:rsidRPr="002B7846">
        <w:rPr>
          <w:lang w:val="nl-NL"/>
        </w:rPr>
        <w:t xml:space="preserve"> </w:t>
      </w:r>
      <w:proofErr w:type="spellStart"/>
      <w:r w:rsidRPr="002B7846">
        <w:rPr>
          <w:lang w:val="nl-NL"/>
        </w:rPr>
        <w:t>về</w:t>
      </w:r>
      <w:proofErr w:type="spellEnd"/>
      <w:r w:rsidRPr="002B7846">
        <w:rPr>
          <w:lang w:val="nl-NL"/>
        </w:rPr>
        <w:t xml:space="preserve"> </w:t>
      </w:r>
      <w:proofErr w:type="spellStart"/>
      <w:r w:rsidRPr="002B7846">
        <w:rPr>
          <w:lang w:val="nl-NL"/>
        </w:rPr>
        <w:t>hiệu</w:t>
      </w:r>
      <w:proofErr w:type="spellEnd"/>
      <w:r w:rsidRPr="002B7846">
        <w:rPr>
          <w:lang w:val="nl-NL"/>
        </w:rPr>
        <w:t xml:space="preserve"> </w:t>
      </w:r>
      <w:proofErr w:type="spellStart"/>
      <w:r w:rsidRPr="002B7846">
        <w:rPr>
          <w:lang w:val="nl-NL"/>
        </w:rPr>
        <w:t>quả</w:t>
      </w:r>
      <w:proofErr w:type="spellEnd"/>
      <w:r w:rsidRPr="002B7846">
        <w:rPr>
          <w:lang w:val="nl-NL"/>
        </w:rPr>
        <w:t xml:space="preserve"> </w:t>
      </w:r>
      <w:proofErr w:type="spellStart"/>
      <w:r w:rsidRPr="002B7846">
        <w:rPr>
          <w:lang w:val="nl-NL"/>
        </w:rPr>
        <w:t>hoạt</w:t>
      </w:r>
      <w:proofErr w:type="spellEnd"/>
      <w:r w:rsidRPr="002B7846">
        <w:rPr>
          <w:lang w:val="nl-NL"/>
        </w:rPr>
        <w:t xml:space="preserve"> </w:t>
      </w:r>
      <w:proofErr w:type="spellStart"/>
      <w:r w:rsidRPr="002B7846">
        <w:rPr>
          <w:lang w:val="nl-NL"/>
        </w:rPr>
        <w:t>động</w:t>
      </w:r>
      <w:proofErr w:type="spellEnd"/>
      <w:r w:rsidRPr="002B7846">
        <w:rPr>
          <w:lang w:val="nl-NL"/>
        </w:rPr>
        <w:t xml:space="preserve"> </w:t>
      </w:r>
      <w:proofErr w:type="spellStart"/>
      <w:r w:rsidRPr="002B7846">
        <w:rPr>
          <w:lang w:val="nl-NL"/>
        </w:rPr>
        <w:t>của</w:t>
      </w:r>
      <w:proofErr w:type="spellEnd"/>
      <w:r w:rsidRPr="002B7846">
        <w:rPr>
          <w:lang w:val="nl-NL"/>
        </w:rPr>
        <w:t xml:space="preserve"> </w:t>
      </w:r>
      <w:proofErr w:type="spellStart"/>
      <w:r w:rsidRPr="002B7846">
        <w:rPr>
          <w:lang w:val="nl-NL"/>
        </w:rPr>
        <w:t>hệ</w:t>
      </w:r>
      <w:proofErr w:type="spellEnd"/>
      <w:r w:rsidRPr="002B7846">
        <w:rPr>
          <w:lang w:val="nl-NL"/>
        </w:rPr>
        <w:t xml:space="preserve"> </w:t>
      </w:r>
      <w:proofErr w:type="spellStart"/>
      <w:r w:rsidRPr="002B7846">
        <w:rPr>
          <w:lang w:val="nl-NL"/>
        </w:rPr>
        <w:t>thống</w:t>
      </w:r>
      <w:proofErr w:type="spellEnd"/>
      <w:r w:rsidRPr="002B7846">
        <w:rPr>
          <w:lang w:val="nl-NL"/>
        </w:rPr>
        <w:t xml:space="preserve"> </w:t>
      </w:r>
      <w:proofErr w:type="spellStart"/>
      <w:r w:rsidRPr="002B7846">
        <w:rPr>
          <w:lang w:val="nl-NL"/>
        </w:rPr>
        <w:t>chính</w:t>
      </w:r>
      <w:proofErr w:type="spellEnd"/>
      <w:r w:rsidRPr="002B7846">
        <w:rPr>
          <w:lang w:val="nl-NL"/>
        </w:rPr>
        <w:t xml:space="preserve"> </w:t>
      </w:r>
      <w:proofErr w:type="spellStart"/>
      <w:r w:rsidRPr="002B7846">
        <w:rPr>
          <w:lang w:val="nl-NL"/>
        </w:rPr>
        <w:t>trị</w:t>
      </w:r>
      <w:proofErr w:type="spellEnd"/>
      <w:r w:rsidRPr="002B7846">
        <w:rPr>
          <w:lang w:val="nl-NL"/>
        </w:rPr>
        <w:t xml:space="preserve"> </w:t>
      </w:r>
      <w:proofErr w:type="spellStart"/>
      <w:r w:rsidRPr="002B7846">
        <w:rPr>
          <w:lang w:val="nl-NL"/>
        </w:rPr>
        <w:t>của</w:t>
      </w:r>
      <w:proofErr w:type="spellEnd"/>
      <w:r w:rsidRPr="002B7846">
        <w:rPr>
          <w:lang w:val="nl-NL"/>
        </w:rPr>
        <w:t xml:space="preserve"> </w:t>
      </w:r>
      <w:proofErr w:type="spellStart"/>
      <w:r w:rsidRPr="002B7846">
        <w:rPr>
          <w:lang w:val="nl-NL"/>
        </w:rPr>
        <w:t>địa</w:t>
      </w:r>
      <w:proofErr w:type="spellEnd"/>
      <w:r w:rsidRPr="002B7846">
        <w:rPr>
          <w:lang w:val="nl-NL"/>
        </w:rPr>
        <w:t xml:space="preserve"> </w:t>
      </w:r>
      <w:proofErr w:type="spellStart"/>
      <w:r w:rsidRPr="002B7846">
        <w:rPr>
          <w:lang w:val="nl-NL"/>
        </w:rPr>
        <w:t>phương</w:t>
      </w:r>
      <w:proofErr w:type="spellEnd"/>
      <w:r w:rsidRPr="002B7846">
        <w:rPr>
          <w:lang w:val="nl-NL"/>
        </w:rPr>
        <w:t>.</w:t>
      </w:r>
    </w:p>
    <w:p w14:paraId="19E990B8" w14:textId="77777777" w:rsidR="007237FA" w:rsidRPr="00AC4891" w:rsidRDefault="00802CB2"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nl-NL"/>
        </w:rPr>
      </w:pPr>
      <w:r w:rsidRPr="002B7846">
        <w:rPr>
          <w:lang w:val="nl-NL"/>
        </w:rPr>
        <w:t xml:space="preserve">- </w:t>
      </w:r>
      <w:proofErr w:type="spellStart"/>
      <w:r w:rsidRPr="002B7846">
        <w:rPr>
          <w:lang w:val="nl-NL"/>
        </w:rPr>
        <w:t>Đề</w:t>
      </w:r>
      <w:proofErr w:type="spellEnd"/>
      <w:r w:rsidRPr="002B7846">
        <w:rPr>
          <w:lang w:val="nl-NL"/>
        </w:rPr>
        <w:t xml:space="preserve"> </w:t>
      </w:r>
      <w:proofErr w:type="spellStart"/>
      <w:r w:rsidRPr="002B7846">
        <w:rPr>
          <w:lang w:val="nl-NL"/>
        </w:rPr>
        <w:t>xuất</w:t>
      </w:r>
      <w:proofErr w:type="spellEnd"/>
      <w:r w:rsidRPr="002B7846">
        <w:rPr>
          <w:lang w:val="nl-NL"/>
        </w:rPr>
        <w:t xml:space="preserve"> </w:t>
      </w:r>
      <w:proofErr w:type="spellStart"/>
      <w:r w:rsidRPr="002B7846">
        <w:rPr>
          <w:lang w:val="nl-NL"/>
        </w:rPr>
        <w:t>các</w:t>
      </w:r>
      <w:proofErr w:type="spellEnd"/>
      <w:r w:rsidRPr="002B7846">
        <w:rPr>
          <w:lang w:val="nl-NL"/>
        </w:rPr>
        <w:t xml:space="preserve"> </w:t>
      </w:r>
      <w:proofErr w:type="spellStart"/>
      <w:r w:rsidRPr="002B7846">
        <w:rPr>
          <w:lang w:val="nl-NL"/>
        </w:rPr>
        <w:t>biện</w:t>
      </w:r>
      <w:proofErr w:type="spellEnd"/>
      <w:r w:rsidRPr="002B7846">
        <w:rPr>
          <w:lang w:val="nl-NL"/>
        </w:rPr>
        <w:t xml:space="preserve"> </w:t>
      </w:r>
      <w:proofErr w:type="spellStart"/>
      <w:r w:rsidRPr="002B7846">
        <w:rPr>
          <w:lang w:val="nl-NL"/>
        </w:rPr>
        <w:t>pháp</w:t>
      </w:r>
      <w:proofErr w:type="spellEnd"/>
      <w:r w:rsidRPr="002B7846">
        <w:rPr>
          <w:lang w:val="nl-NL"/>
        </w:rPr>
        <w:t xml:space="preserve"> </w:t>
      </w:r>
      <w:proofErr w:type="spellStart"/>
      <w:r w:rsidRPr="002B7846">
        <w:rPr>
          <w:lang w:val="nl-NL"/>
        </w:rPr>
        <w:t>định</w:t>
      </w:r>
      <w:proofErr w:type="spellEnd"/>
      <w:r w:rsidRPr="002B7846">
        <w:rPr>
          <w:lang w:val="nl-NL"/>
        </w:rPr>
        <w:t xml:space="preserve"> </w:t>
      </w:r>
      <w:proofErr w:type="spellStart"/>
      <w:r w:rsidRPr="002B7846">
        <w:rPr>
          <w:lang w:val="nl-NL"/>
        </w:rPr>
        <w:t>hướng</w:t>
      </w:r>
      <w:proofErr w:type="spellEnd"/>
      <w:r w:rsidRPr="002B7846">
        <w:rPr>
          <w:lang w:val="nl-NL"/>
        </w:rPr>
        <w:t xml:space="preserve">, </w:t>
      </w:r>
      <w:proofErr w:type="spellStart"/>
      <w:r w:rsidRPr="002B7846">
        <w:rPr>
          <w:lang w:val="nl-NL"/>
        </w:rPr>
        <w:t>hình</w:t>
      </w:r>
      <w:proofErr w:type="spellEnd"/>
      <w:r w:rsidRPr="002B7846">
        <w:rPr>
          <w:lang w:val="nl-NL"/>
        </w:rPr>
        <w:t xml:space="preserve"> </w:t>
      </w:r>
      <w:proofErr w:type="spellStart"/>
      <w:r w:rsidRPr="002B7846">
        <w:rPr>
          <w:lang w:val="nl-NL"/>
        </w:rPr>
        <w:t>thành</w:t>
      </w:r>
      <w:proofErr w:type="spellEnd"/>
      <w:r w:rsidRPr="002B7846">
        <w:rPr>
          <w:lang w:val="nl-NL"/>
        </w:rPr>
        <w:t xml:space="preserve"> DLXH </w:t>
      </w:r>
      <w:proofErr w:type="spellStart"/>
      <w:r w:rsidRPr="002B7846">
        <w:rPr>
          <w:lang w:val="nl-NL"/>
        </w:rPr>
        <w:t>tích</w:t>
      </w:r>
      <w:proofErr w:type="spellEnd"/>
      <w:r w:rsidRPr="002B7846">
        <w:rPr>
          <w:lang w:val="nl-NL"/>
        </w:rPr>
        <w:t xml:space="preserve"> </w:t>
      </w:r>
      <w:proofErr w:type="spellStart"/>
      <w:r w:rsidRPr="002B7846">
        <w:rPr>
          <w:lang w:val="nl-NL"/>
        </w:rPr>
        <w:t>cực</w:t>
      </w:r>
      <w:proofErr w:type="spellEnd"/>
      <w:r w:rsidRPr="002B7846">
        <w:rPr>
          <w:lang w:val="nl-NL"/>
        </w:rPr>
        <w:t xml:space="preserve">, </w:t>
      </w:r>
      <w:proofErr w:type="spellStart"/>
      <w:r w:rsidRPr="002B7846">
        <w:rPr>
          <w:lang w:val="nl-NL"/>
        </w:rPr>
        <w:t>tạo</w:t>
      </w:r>
      <w:proofErr w:type="spellEnd"/>
      <w:r w:rsidRPr="002B7846">
        <w:rPr>
          <w:lang w:val="nl-NL"/>
        </w:rPr>
        <w:t xml:space="preserve"> </w:t>
      </w:r>
      <w:proofErr w:type="spellStart"/>
      <w:r w:rsidRPr="002B7846">
        <w:rPr>
          <w:lang w:val="nl-NL"/>
        </w:rPr>
        <w:t>sự</w:t>
      </w:r>
      <w:proofErr w:type="spellEnd"/>
      <w:r w:rsidRPr="002B7846">
        <w:rPr>
          <w:lang w:val="nl-NL"/>
        </w:rPr>
        <w:t xml:space="preserve"> </w:t>
      </w:r>
      <w:proofErr w:type="spellStart"/>
      <w:r w:rsidRPr="002B7846">
        <w:rPr>
          <w:lang w:val="nl-NL"/>
        </w:rPr>
        <w:t>thống</w:t>
      </w:r>
      <w:proofErr w:type="spellEnd"/>
      <w:r w:rsidRPr="002B7846">
        <w:rPr>
          <w:lang w:val="nl-NL"/>
        </w:rPr>
        <w:t xml:space="preserve"> </w:t>
      </w:r>
      <w:proofErr w:type="spellStart"/>
      <w:r w:rsidRPr="002B7846">
        <w:rPr>
          <w:lang w:val="nl-NL"/>
        </w:rPr>
        <w:lastRenderedPageBreak/>
        <w:t>nhất</w:t>
      </w:r>
      <w:proofErr w:type="spellEnd"/>
      <w:r w:rsidRPr="002B7846">
        <w:rPr>
          <w:lang w:val="nl-NL"/>
        </w:rPr>
        <w:t xml:space="preserve"> </w:t>
      </w:r>
      <w:proofErr w:type="spellStart"/>
      <w:r w:rsidRPr="002B7846">
        <w:rPr>
          <w:lang w:val="nl-NL"/>
        </w:rPr>
        <w:t>về</w:t>
      </w:r>
      <w:proofErr w:type="spellEnd"/>
      <w:r w:rsidRPr="002B7846">
        <w:rPr>
          <w:lang w:val="nl-NL"/>
        </w:rPr>
        <w:t xml:space="preserve"> </w:t>
      </w:r>
      <w:proofErr w:type="spellStart"/>
      <w:r w:rsidRPr="002B7846">
        <w:rPr>
          <w:lang w:val="nl-NL"/>
        </w:rPr>
        <w:t>nhận</w:t>
      </w:r>
      <w:proofErr w:type="spellEnd"/>
      <w:r w:rsidRPr="002B7846">
        <w:rPr>
          <w:lang w:val="nl-NL"/>
        </w:rPr>
        <w:t xml:space="preserve"> </w:t>
      </w:r>
      <w:proofErr w:type="spellStart"/>
      <w:r w:rsidRPr="002B7846">
        <w:rPr>
          <w:lang w:val="nl-NL"/>
        </w:rPr>
        <w:t>thức</w:t>
      </w:r>
      <w:proofErr w:type="spellEnd"/>
      <w:r w:rsidRPr="002B7846">
        <w:rPr>
          <w:lang w:val="nl-NL"/>
        </w:rPr>
        <w:t xml:space="preserve">, ý </w:t>
      </w:r>
      <w:proofErr w:type="spellStart"/>
      <w:r w:rsidRPr="002B7846">
        <w:rPr>
          <w:lang w:val="nl-NL"/>
        </w:rPr>
        <w:t>chí</w:t>
      </w:r>
      <w:proofErr w:type="spellEnd"/>
      <w:r w:rsidRPr="002B7846">
        <w:rPr>
          <w:lang w:val="nl-NL"/>
        </w:rPr>
        <w:t xml:space="preserve"> </w:t>
      </w:r>
      <w:proofErr w:type="spellStart"/>
      <w:r w:rsidRPr="002B7846">
        <w:rPr>
          <w:lang w:val="nl-NL"/>
        </w:rPr>
        <w:t>và</w:t>
      </w:r>
      <w:proofErr w:type="spellEnd"/>
      <w:r w:rsidRPr="002B7846">
        <w:rPr>
          <w:lang w:val="nl-NL"/>
        </w:rPr>
        <w:t xml:space="preserve"> </w:t>
      </w:r>
      <w:proofErr w:type="spellStart"/>
      <w:r w:rsidRPr="002B7846">
        <w:rPr>
          <w:lang w:val="nl-NL"/>
        </w:rPr>
        <w:t>hành</w:t>
      </w:r>
      <w:proofErr w:type="spellEnd"/>
      <w:r w:rsidRPr="002B7846">
        <w:rPr>
          <w:lang w:val="nl-NL"/>
        </w:rPr>
        <w:t xml:space="preserve"> </w:t>
      </w:r>
      <w:proofErr w:type="spellStart"/>
      <w:r w:rsidRPr="002B7846">
        <w:rPr>
          <w:lang w:val="nl-NL"/>
        </w:rPr>
        <w:t>động</w:t>
      </w:r>
      <w:proofErr w:type="spellEnd"/>
      <w:r w:rsidRPr="002B7846">
        <w:rPr>
          <w:lang w:val="nl-NL"/>
        </w:rPr>
        <w:t xml:space="preserve"> </w:t>
      </w:r>
      <w:proofErr w:type="spellStart"/>
      <w:r w:rsidRPr="002B7846">
        <w:rPr>
          <w:lang w:val="nl-NL"/>
        </w:rPr>
        <w:t>trong</w:t>
      </w:r>
      <w:proofErr w:type="spellEnd"/>
      <w:r w:rsidRPr="002B7846">
        <w:rPr>
          <w:lang w:val="nl-NL"/>
        </w:rPr>
        <w:t xml:space="preserve"> </w:t>
      </w:r>
      <w:proofErr w:type="spellStart"/>
      <w:r w:rsidRPr="002B7846">
        <w:rPr>
          <w:lang w:val="nl-NL"/>
        </w:rPr>
        <w:t>xã</w:t>
      </w:r>
      <w:proofErr w:type="spellEnd"/>
      <w:r w:rsidRPr="002B7846">
        <w:rPr>
          <w:lang w:val="nl-NL"/>
        </w:rPr>
        <w:t xml:space="preserve"> </w:t>
      </w:r>
      <w:proofErr w:type="spellStart"/>
      <w:r w:rsidRPr="002B7846">
        <w:rPr>
          <w:lang w:val="nl-NL"/>
        </w:rPr>
        <w:t>hội</w:t>
      </w:r>
      <w:proofErr w:type="spellEnd"/>
      <w:r w:rsidRPr="002B7846">
        <w:rPr>
          <w:lang w:val="nl-NL"/>
        </w:rPr>
        <w:t xml:space="preserve">, </w:t>
      </w:r>
      <w:proofErr w:type="spellStart"/>
      <w:r w:rsidRPr="002B7846">
        <w:rPr>
          <w:lang w:val="nl-NL"/>
        </w:rPr>
        <w:t>thúc</w:t>
      </w:r>
      <w:proofErr w:type="spellEnd"/>
      <w:r w:rsidRPr="002B7846">
        <w:rPr>
          <w:lang w:val="nl-NL"/>
        </w:rPr>
        <w:t xml:space="preserve"> </w:t>
      </w:r>
      <w:proofErr w:type="spellStart"/>
      <w:r w:rsidRPr="002B7846">
        <w:rPr>
          <w:lang w:val="nl-NL"/>
        </w:rPr>
        <w:t>đẩy</w:t>
      </w:r>
      <w:proofErr w:type="spellEnd"/>
      <w:r w:rsidRPr="002B7846">
        <w:rPr>
          <w:lang w:val="nl-NL"/>
        </w:rPr>
        <w:t xml:space="preserve"> quá </w:t>
      </w:r>
      <w:proofErr w:type="spellStart"/>
      <w:r w:rsidRPr="002B7846">
        <w:rPr>
          <w:lang w:val="nl-NL"/>
        </w:rPr>
        <w:t>trình</w:t>
      </w:r>
      <w:proofErr w:type="spellEnd"/>
      <w:r w:rsidRPr="002B7846">
        <w:rPr>
          <w:lang w:val="nl-NL"/>
        </w:rPr>
        <w:t xml:space="preserve"> </w:t>
      </w:r>
      <w:proofErr w:type="spellStart"/>
      <w:r w:rsidRPr="002B7846">
        <w:rPr>
          <w:lang w:val="nl-NL"/>
        </w:rPr>
        <w:t>thực</w:t>
      </w:r>
      <w:proofErr w:type="spellEnd"/>
      <w:r w:rsidRPr="002B7846">
        <w:rPr>
          <w:lang w:val="nl-NL"/>
        </w:rPr>
        <w:t xml:space="preserve"> </w:t>
      </w:r>
      <w:proofErr w:type="spellStart"/>
      <w:r w:rsidRPr="002B7846">
        <w:rPr>
          <w:lang w:val="nl-NL"/>
        </w:rPr>
        <w:t>hiện</w:t>
      </w:r>
      <w:proofErr w:type="spellEnd"/>
      <w:r w:rsidRPr="002B7846">
        <w:rPr>
          <w:lang w:val="nl-NL"/>
        </w:rPr>
        <w:t xml:space="preserve"> </w:t>
      </w:r>
      <w:proofErr w:type="spellStart"/>
      <w:r w:rsidRPr="002B7846">
        <w:rPr>
          <w:lang w:val="nl-NL"/>
        </w:rPr>
        <w:t>các</w:t>
      </w:r>
      <w:proofErr w:type="spellEnd"/>
      <w:r w:rsidRPr="002B7846">
        <w:rPr>
          <w:lang w:val="nl-NL"/>
        </w:rPr>
        <w:t xml:space="preserve"> </w:t>
      </w:r>
      <w:proofErr w:type="spellStart"/>
      <w:r w:rsidRPr="002B7846">
        <w:rPr>
          <w:lang w:val="nl-NL"/>
        </w:rPr>
        <w:t>chủ</w:t>
      </w:r>
      <w:proofErr w:type="spellEnd"/>
      <w:r w:rsidRPr="002B7846">
        <w:rPr>
          <w:lang w:val="nl-NL"/>
        </w:rPr>
        <w:t xml:space="preserve"> </w:t>
      </w:r>
      <w:proofErr w:type="spellStart"/>
      <w:r w:rsidRPr="002B7846">
        <w:rPr>
          <w:lang w:val="nl-NL"/>
        </w:rPr>
        <w:t>trương</w:t>
      </w:r>
      <w:proofErr w:type="spellEnd"/>
      <w:r w:rsidRPr="002B7846">
        <w:rPr>
          <w:lang w:val="nl-NL"/>
        </w:rPr>
        <w:t xml:space="preserve">, </w:t>
      </w:r>
      <w:proofErr w:type="spellStart"/>
      <w:r w:rsidRPr="002B7846">
        <w:rPr>
          <w:lang w:val="nl-NL"/>
        </w:rPr>
        <w:t>chính</w:t>
      </w:r>
      <w:proofErr w:type="spellEnd"/>
      <w:r w:rsidRPr="002B7846">
        <w:rPr>
          <w:lang w:val="nl-NL"/>
        </w:rPr>
        <w:t xml:space="preserve"> </w:t>
      </w:r>
      <w:proofErr w:type="spellStart"/>
      <w:r w:rsidRPr="002B7846">
        <w:rPr>
          <w:lang w:val="nl-NL"/>
        </w:rPr>
        <w:t>sách</w:t>
      </w:r>
      <w:proofErr w:type="spellEnd"/>
      <w:r w:rsidRPr="002B7846">
        <w:rPr>
          <w:lang w:val="nl-NL"/>
        </w:rPr>
        <w:t xml:space="preserve"> </w:t>
      </w:r>
      <w:proofErr w:type="spellStart"/>
      <w:r w:rsidRPr="002B7846">
        <w:rPr>
          <w:lang w:val="nl-NL"/>
        </w:rPr>
        <w:t>của</w:t>
      </w:r>
      <w:proofErr w:type="spellEnd"/>
      <w:r w:rsidRPr="002B7846">
        <w:rPr>
          <w:lang w:val="nl-NL"/>
        </w:rPr>
        <w:t xml:space="preserve"> </w:t>
      </w:r>
      <w:proofErr w:type="spellStart"/>
      <w:r w:rsidRPr="002B7846">
        <w:rPr>
          <w:lang w:val="nl-NL"/>
        </w:rPr>
        <w:t>Đảng</w:t>
      </w:r>
      <w:proofErr w:type="spellEnd"/>
      <w:r w:rsidRPr="002B7846">
        <w:rPr>
          <w:lang w:val="nl-NL"/>
        </w:rPr>
        <w:t xml:space="preserve"> </w:t>
      </w:r>
      <w:proofErr w:type="spellStart"/>
      <w:r w:rsidRPr="002B7846">
        <w:rPr>
          <w:lang w:val="nl-NL"/>
        </w:rPr>
        <w:t>và</w:t>
      </w:r>
      <w:proofErr w:type="spellEnd"/>
      <w:r w:rsidRPr="002B7846">
        <w:rPr>
          <w:lang w:val="nl-NL"/>
        </w:rPr>
        <w:t xml:space="preserve"> </w:t>
      </w:r>
      <w:proofErr w:type="spellStart"/>
      <w:r w:rsidRPr="002B7846">
        <w:rPr>
          <w:lang w:val="nl-NL"/>
        </w:rPr>
        <w:t>pháp</w:t>
      </w:r>
      <w:proofErr w:type="spellEnd"/>
      <w:r w:rsidRPr="002B7846">
        <w:rPr>
          <w:lang w:val="nl-NL"/>
        </w:rPr>
        <w:t xml:space="preserve"> </w:t>
      </w:r>
      <w:proofErr w:type="spellStart"/>
      <w:r w:rsidRPr="002B7846">
        <w:rPr>
          <w:lang w:val="nl-NL"/>
        </w:rPr>
        <w:t>luật</w:t>
      </w:r>
      <w:proofErr w:type="spellEnd"/>
      <w:r w:rsidRPr="002B7846">
        <w:rPr>
          <w:lang w:val="nl-NL"/>
        </w:rPr>
        <w:t xml:space="preserve"> </w:t>
      </w:r>
      <w:proofErr w:type="spellStart"/>
      <w:r w:rsidRPr="002B7846">
        <w:rPr>
          <w:lang w:val="nl-NL"/>
        </w:rPr>
        <w:t>của</w:t>
      </w:r>
      <w:proofErr w:type="spellEnd"/>
      <w:r w:rsidRPr="002B7846">
        <w:rPr>
          <w:lang w:val="nl-NL"/>
        </w:rPr>
        <w:t xml:space="preserve"> </w:t>
      </w:r>
      <w:proofErr w:type="spellStart"/>
      <w:r w:rsidRPr="002B7846">
        <w:rPr>
          <w:lang w:val="nl-NL"/>
        </w:rPr>
        <w:t>Nhà</w:t>
      </w:r>
      <w:proofErr w:type="spellEnd"/>
      <w:r w:rsidRPr="002B7846">
        <w:rPr>
          <w:lang w:val="nl-NL"/>
        </w:rPr>
        <w:t xml:space="preserve"> </w:t>
      </w:r>
      <w:proofErr w:type="spellStart"/>
      <w:r w:rsidRPr="002B7846">
        <w:rPr>
          <w:lang w:val="nl-NL"/>
        </w:rPr>
        <w:t>nước</w:t>
      </w:r>
      <w:proofErr w:type="spellEnd"/>
      <w:r w:rsidRPr="002B7846">
        <w:rPr>
          <w:lang w:val="nl-NL"/>
        </w:rPr>
        <w:t xml:space="preserve"> </w:t>
      </w:r>
      <w:proofErr w:type="spellStart"/>
      <w:r w:rsidRPr="002B7846">
        <w:rPr>
          <w:lang w:val="nl-NL"/>
        </w:rPr>
        <w:t>và</w:t>
      </w:r>
      <w:proofErr w:type="spellEnd"/>
      <w:r w:rsidRPr="002B7846">
        <w:rPr>
          <w:lang w:val="nl-NL"/>
        </w:rPr>
        <w:t xml:space="preserve"> </w:t>
      </w:r>
      <w:proofErr w:type="spellStart"/>
      <w:r w:rsidRPr="002B7846">
        <w:rPr>
          <w:lang w:val="nl-NL"/>
        </w:rPr>
        <w:t>của</w:t>
      </w:r>
      <w:proofErr w:type="spellEnd"/>
      <w:r w:rsidRPr="002B7846">
        <w:rPr>
          <w:lang w:val="nl-NL"/>
        </w:rPr>
        <w:t xml:space="preserve"> </w:t>
      </w:r>
      <w:proofErr w:type="spellStart"/>
      <w:r w:rsidRPr="002B7846">
        <w:rPr>
          <w:lang w:val="nl-NL"/>
        </w:rPr>
        <w:t>ngành</w:t>
      </w:r>
      <w:proofErr w:type="spellEnd"/>
      <w:r w:rsidRPr="002B7846">
        <w:rPr>
          <w:lang w:val="nl-NL"/>
        </w:rPr>
        <w:t xml:space="preserve">, </w:t>
      </w:r>
      <w:proofErr w:type="spellStart"/>
      <w:r w:rsidRPr="002B7846">
        <w:rPr>
          <w:lang w:val="nl-NL"/>
        </w:rPr>
        <w:t>địa</w:t>
      </w:r>
      <w:proofErr w:type="spellEnd"/>
      <w:r w:rsidRPr="002B7846">
        <w:rPr>
          <w:lang w:val="nl-NL"/>
        </w:rPr>
        <w:t xml:space="preserve"> </w:t>
      </w:r>
      <w:proofErr w:type="spellStart"/>
      <w:r w:rsidRPr="002B7846">
        <w:rPr>
          <w:lang w:val="nl-NL"/>
        </w:rPr>
        <w:t>phương</w:t>
      </w:r>
      <w:proofErr w:type="spellEnd"/>
      <w:r w:rsidRPr="002B7846">
        <w:rPr>
          <w:lang w:val="nl-NL"/>
        </w:rPr>
        <w:t xml:space="preserve">; </w:t>
      </w:r>
      <w:proofErr w:type="spellStart"/>
      <w:r w:rsidRPr="002B7846">
        <w:rPr>
          <w:lang w:val="nl-NL"/>
        </w:rPr>
        <w:t>tham</w:t>
      </w:r>
      <w:proofErr w:type="spellEnd"/>
      <w:r w:rsidRPr="002B7846">
        <w:rPr>
          <w:lang w:val="nl-NL"/>
        </w:rPr>
        <w:t xml:space="preserve"> </w:t>
      </w:r>
      <w:proofErr w:type="spellStart"/>
      <w:r w:rsidRPr="002B7846">
        <w:rPr>
          <w:lang w:val="nl-NL"/>
        </w:rPr>
        <w:t>gia</w:t>
      </w:r>
      <w:proofErr w:type="spellEnd"/>
      <w:r w:rsidRPr="002B7846">
        <w:rPr>
          <w:lang w:val="nl-NL"/>
        </w:rPr>
        <w:t xml:space="preserve"> </w:t>
      </w:r>
      <w:proofErr w:type="spellStart"/>
      <w:r w:rsidRPr="002B7846">
        <w:rPr>
          <w:lang w:val="nl-NL"/>
        </w:rPr>
        <w:t>đấu</w:t>
      </w:r>
      <w:proofErr w:type="spellEnd"/>
      <w:r w:rsidRPr="002B7846">
        <w:rPr>
          <w:lang w:val="nl-NL"/>
        </w:rPr>
        <w:t xml:space="preserve"> </w:t>
      </w:r>
      <w:proofErr w:type="spellStart"/>
      <w:r w:rsidRPr="002B7846">
        <w:rPr>
          <w:lang w:val="nl-NL"/>
        </w:rPr>
        <w:t>tranh</w:t>
      </w:r>
      <w:proofErr w:type="spellEnd"/>
      <w:r w:rsidRPr="002B7846">
        <w:rPr>
          <w:lang w:val="nl-NL"/>
        </w:rPr>
        <w:t xml:space="preserve"> </w:t>
      </w:r>
      <w:proofErr w:type="spellStart"/>
      <w:r w:rsidRPr="002B7846">
        <w:rPr>
          <w:lang w:val="nl-NL"/>
        </w:rPr>
        <w:t>chống</w:t>
      </w:r>
      <w:proofErr w:type="spellEnd"/>
      <w:r w:rsidRPr="002B7846">
        <w:rPr>
          <w:lang w:val="nl-NL"/>
        </w:rPr>
        <w:t xml:space="preserve"> </w:t>
      </w:r>
      <w:proofErr w:type="spellStart"/>
      <w:r w:rsidRPr="002B7846">
        <w:rPr>
          <w:lang w:val="nl-NL"/>
        </w:rPr>
        <w:t>thông</w:t>
      </w:r>
      <w:proofErr w:type="spellEnd"/>
      <w:r w:rsidRPr="002B7846">
        <w:rPr>
          <w:lang w:val="nl-NL"/>
        </w:rPr>
        <w:t xml:space="preserve"> tin </w:t>
      </w:r>
      <w:proofErr w:type="spellStart"/>
      <w:r w:rsidRPr="002B7846">
        <w:rPr>
          <w:lang w:val="nl-NL"/>
        </w:rPr>
        <w:t>và</w:t>
      </w:r>
      <w:proofErr w:type="spellEnd"/>
      <w:r w:rsidRPr="002B7846">
        <w:rPr>
          <w:lang w:val="nl-NL"/>
        </w:rPr>
        <w:t xml:space="preserve"> </w:t>
      </w:r>
      <w:proofErr w:type="spellStart"/>
      <w:r w:rsidRPr="002B7846">
        <w:rPr>
          <w:lang w:val="nl-NL"/>
        </w:rPr>
        <w:t>quan</w:t>
      </w:r>
      <w:proofErr w:type="spellEnd"/>
      <w:r w:rsidRPr="002B7846">
        <w:rPr>
          <w:lang w:val="nl-NL"/>
        </w:rPr>
        <w:t xml:space="preserve"> </w:t>
      </w:r>
      <w:proofErr w:type="spellStart"/>
      <w:r w:rsidRPr="002B7846">
        <w:rPr>
          <w:lang w:val="nl-NL"/>
        </w:rPr>
        <w:t>điểm</w:t>
      </w:r>
      <w:proofErr w:type="spellEnd"/>
      <w:r w:rsidRPr="002B7846">
        <w:rPr>
          <w:lang w:val="nl-NL"/>
        </w:rPr>
        <w:t xml:space="preserve"> </w:t>
      </w:r>
      <w:proofErr w:type="spellStart"/>
      <w:r w:rsidRPr="002B7846">
        <w:rPr>
          <w:lang w:val="nl-NL"/>
        </w:rPr>
        <w:t>sai</w:t>
      </w:r>
      <w:proofErr w:type="spellEnd"/>
      <w:r w:rsidRPr="002B7846">
        <w:rPr>
          <w:lang w:val="nl-NL"/>
        </w:rPr>
        <w:t xml:space="preserve"> </w:t>
      </w:r>
      <w:proofErr w:type="spellStart"/>
      <w:r w:rsidRPr="002B7846">
        <w:rPr>
          <w:lang w:val="nl-NL"/>
        </w:rPr>
        <w:t>trái</w:t>
      </w:r>
      <w:proofErr w:type="spellEnd"/>
      <w:r w:rsidRPr="002B7846">
        <w:rPr>
          <w:lang w:val="nl-NL"/>
        </w:rPr>
        <w:t xml:space="preserve">, </w:t>
      </w:r>
      <w:proofErr w:type="spellStart"/>
      <w:r w:rsidRPr="002B7846">
        <w:rPr>
          <w:lang w:val="nl-NL"/>
        </w:rPr>
        <w:t>thù</w:t>
      </w:r>
      <w:proofErr w:type="spellEnd"/>
      <w:r w:rsidRPr="002B7846">
        <w:rPr>
          <w:lang w:val="nl-NL"/>
        </w:rPr>
        <w:t xml:space="preserve"> </w:t>
      </w:r>
      <w:proofErr w:type="spellStart"/>
      <w:r w:rsidRPr="002B7846">
        <w:rPr>
          <w:lang w:val="nl-NL"/>
        </w:rPr>
        <w:t>địch</w:t>
      </w:r>
      <w:proofErr w:type="spellEnd"/>
      <w:r w:rsidRPr="002B7846">
        <w:rPr>
          <w:lang w:val="nl-NL"/>
        </w:rPr>
        <w:t xml:space="preserve">, </w:t>
      </w:r>
      <w:proofErr w:type="spellStart"/>
      <w:r w:rsidRPr="002B7846">
        <w:rPr>
          <w:lang w:val="nl-NL"/>
        </w:rPr>
        <w:t>bảo</w:t>
      </w:r>
      <w:proofErr w:type="spellEnd"/>
      <w:r w:rsidRPr="002B7846">
        <w:rPr>
          <w:lang w:val="nl-NL"/>
        </w:rPr>
        <w:t xml:space="preserve"> </w:t>
      </w:r>
      <w:proofErr w:type="spellStart"/>
      <w:r w:rsidRPr="002B7846">
        <w:rPr>
          <w:lang w:val="nl-NL"/>
        </w:rPr>
        <w:t>vệ</w:t>
      </w:r>
      <w:proofErr w:type="spellEnd"/>
      <w:r w:rsidRPr="002B7846">
        <w:rPr>
          <w:lang w:val="nl-NL"/>
        </w:rPr>
        <w:t xml:space="preserve"> </w:t>
      </w:r>
      <w:proofErr w:type="spellStart"/>
      <w:r w:rsidRPr="002B7846">
        <w:rPr>
          <w:lang w:val="nl-NL"/>
        </w:rPr>
        <w:t>nền</w:t>
      </w:r>
      <w:proofErr w:type="spellEnd"/>
      <w:r w:rsidRPr="002B7846">
        <w:rPr>
          <w:lang w:val="nl-NL"/>
        </w:rPr>
        <w:t xml:space="preserve"> </w:t>
      </w:r>
      <w:proofErr w:type="spellStart"/>
      <w:r w:rsidRPr="002B7846">
        <w:rPr>
          <w:lang w:val="nl-NL"/>
        </w:rPr>
        <w:t>tảng</w:t>
      </w:r>
      <w:proofErr w:type="spellEnd"/>
      <w:r w:rsidRPr="002B7846">
        <w:rPr>
          <w:lang w:val="nl-NL"/>
        </w:rPr>
        <w:t xml:space="preserve"> </w:t>
      </w:r>
      <w:proofErr w:type="spellStart"/>
      <w:r w:rsidRPr="002B7846">
        <w:rPr>
          <w:lang w:val="nl-NL"/>
        </w:rPr>
        <w:t>tư</w:t>
      </w:r>
      <w:proofErr w:type="spellEnd"/>
      <w:r w:rsidRPr="002B7846">
        <w:rPr>
          <w:lang w:val="nl-NL"/>
        </w:rPr>
        <w:t xml:space="preserve"> </w:t>
      </w:r>
      <w:proofErr w:type="spellStart"/>
      <w:r w:rsidRPr="002B7846">
        <w:rPr>
          <w:lang w:val="nl-NL"/>
        </w:rPr>
        <w:t>tưởng</w:t>
      </w:r>
      <w:proofErr w:type="spellEnd"/>
      <w:r w:rsidRPr="002B7846">
        <w:rPr>
          <w:lang w:val="nl-NL"/>
        </w:rPr>
        <w:t xml:space="preserve"> </w:t>
      </w:r>
      <w:proofErr w:type="spellStart"/>
      <w:r w:rsidRPr="002B7846">
        <w:rPr>
          <w:lang w:val="nl-NL"/>
        </w:rPr>
        <w:t>của</w:t>
      </w:r>
      <w:proofErr w:type="spellEnd"/>
      <w:r w:rsidRPr="002B7846">
        <w:rPr>
          <w:lang w:val="nl-NL"/>
        </w:rPr>
        <w:t xml:space="preserve"> </w:t>
      </w:r>
      <w:proofErr w:type="spellStart"/>
      <w:r w:rsidRPr="002B7846">
        <w:rPr>
          <w:lang w:val="nl-NL"/>
        </w:rPr>
        <w:t>Đảng</w:t>
      </w:r>
      <w:proofErr w:type="spellEnd"/>
      <w:r w:rsidRPr="002B7846">
        <w:rPr>
          <w:lang w:val="nl-NL"/>
        </w:rPr>
        <w:t>.</w:t>
      </w:r>
    </w:p>
    <w:p w14:paraId="41286569" w14:textId="77777777" w:rsidR="007237FA" w:rsidRPr="00AC4891" w:rsidRDefault="00802CB2"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nl-NL"/>
        </w:rPr>
      </w:pPr>
      <w:r w:rsidRPr="002B7846">
        <w:rPr>
          <w:lang w:val="nl-NL"/>
        </w:rPr>
        <w:t xml:space="preserve">- </w:t>
      </w:r>
      <w:proofErr w:type="spellStart"/>
      <w:r w:rsidRPr="002B7846">
        <w:rPr>
          <w:lang w:val="nl-NL"/>
        </w:rPr>
        <w:t>Phối</w:t>
      </w:r>
      <w:proofErr w:type="spellEnd"/>
      <w:r w:rsidRPr="002B7846">
        <w:rPr>
          <w:lang w:val="nl-NL"/>
        </w:rPr>
        <w:t xml:space="preserve"> </w:t>
      </w:r>
      <w:proofErr w:type="spellStart"/>
      <w:r w:rsidRPr="002B7846">
        <w:rPr>
          <w:lang w:val="nl-NL"/>
        </w:rPr>
        <w:t>hợp</w:t>
      </w:r>
      <w:proofErr w:type="spellEnd"/>
      <w:r w:rsidRPr="002B7846">
        <w:rPr>
          <w:lang w:val="nl-NL"/>
        </w:rPr>
        <w:t xml:space="preserve"> </w:t>
      </w:r>
      <w:proofErr w:type="spellStart"/>
      <w:r w:rsidRPr="002B7846">
        <w:rPr>
          <w:lang w:val="nl-NL"/>
        </w:rPr>
        <w:t>với</w:t>
      </w:r>
      <w:proofErr w:type="spellEnd"/>
      <w:r w:rsidRPr="002B7846">
        <w:rPr>
          <w:lang w:val="nl-NL"/>
        </w:rPr>
        <w:t xml:space="preserve"> </w:t>
      </w:r>
      <w:proofErr w:type="spellStart"/>
      <w:r w:rsidRPr="002B7846">
        <w:rPr>
          <w:lang w:val="nl-NL"/>
        </w:rPr>
        <w:t>các</w:t>
      </w:r>
      <w:proofErr w:type="spellEnd"/>
      <w:r w:rsidRPr="002B7846">
        <w:rPr>
          <w:lang w:val="nl-NL"/>
        </w:rPr>
        <w:t xml:space="preserve"> </w:t>
      </w:r>
      <w:proofErr w:type="spellStart"/>
      <w:r w:rsidRPr="002B7846">
        <w:rPr>
          <w:lang w:val="nl-NL"/>
        </w:rPr>
        <w:t>cơ</w:t>
      </w:r>
      <w:proofErr w:type="spellEnd"/>
      <w:r w:rsidRPr="002B7846">
        <w:rPr>
          <w:lang w:val="nl-NL"/>
        </w:rPr>
        <w:t xml:space="preserve"> </w:t>
      </w:r>
      <w:proofErr w:type="spellStart"/>
      <w:r w:rsidRPr="002B7846">
        <w:rPr>
          <w:lang w:val="nl-NL"/>
        </w:rPr>
        <w:t>quan</w:t>
      </w:r>
      <w:proofErr w:type="spellEnd"/>
      <w:r w:rsidRPr="002B7846">
        <w:rPr>
          <w:lang w:val="nl-NL"/>
        </w:rPr>
        <w:t xml:space="preserve"> </w:t>
      </w:r>
      <w:proofErr w:type="spellStart"/>
      <w:r w:rsidRPr="002B7846">
        <w:rPr>
          <w:lang w:val="nl-NL"/>
        </w:rPr>
        <w:t>chức</w:t>
      </w:r>
      <w:proofErr w:type="spellEnd"/>
      <w:r w:rsidRPr="002B7846">
        <w:rPr>
          <w:lang w:val="nl-NL"/>
        </w:rPr>
        <w:t xml:space="preserve"> </w:t>
      </w:r>
      <w:proofErr w:type="spellStart"/>
      <w:r w:rsidRPr="002B7846">
        <w:rPr>
          <w:lang w:val="nl-NL"/>
        </w:rPr>
        <w:t>năng</w:t>
      </w:r>
      <w:proofErr w:type="spellEnd"/>
      <w:r w:rsidRPr="002B7846">
        <w:rPr>
          <w:lang w:val="nl-NL"/>
        </w:rPr>
        <w:t xml:space="preserve"> </w:t>
      </w:r>
      <w:proofErr w:type="spellStart"/>
      <w:r w:rsidRPr="002B7846">
        <w:rPr>
          <w:lang w:val="nl-NL"/>
        </w:rPr>
        <w:t>giám</w:t>
      </w:r>
      <w:proofErr w:type="spellEnd"/>
      <w:r w:rsidRPr="002B7846">
        <w:rPr>
          <w:lang w:val="nl-NL"/>
        </w:rPr>
        <w:t xml:space="preserve"> </w:t>
      </w:r>
      <w:proofErr w:type="spellStart"/>
      <w:r w:rsidRPr="002B7846">
        <w:rPr>
          <w:lang w:val="nl-NL"/>
        </w:rPr>
        <w:t>sát</w:t>
      </w:r>
      <w:proofErr w:type="spellEnd"/>
      <w:r w:rsidRPr="002B7846">
        <w:rPr>
          <w:lang w:val="nl-NL"/>
        </w:rPr>
        <w:t xml:space="preserve"> </w:t>
      </w:r>
      <w:proofErr w:type="spellStart"/>
      <w:r w:rsidRPr="002B7846">
        <w:rPr>
          <w:lang w:val="nl-NL"/>
        </w:rPr>
        <w:t>an</w:t>
      </w:r>
      <w:proofErr w:type="spellEnd"/>
      <w:r w:rsidRPr="002B7846">
        <w:rPr>
          <w:lang w:val="nl-NL"/>
        </w:rPr>
        <w:t xml:space="preserve"> </w:t>
      </w:r>
      <w:proofErr w:type="spellStart"/>
      <w:r w:rsidRPr="002B7846">
        <w:rPr>
          <w:lang w:val="nl-NL"/>
        </w:rPr>
        <w:t>ninh</w:t>
      </w:r>
      <w:proofErr w:type="spellEnd"/>
      <w:r w:rsidRPr="002B7846">
        <w:rPr>
          <w:lang w:val="nl-NL"/>
        </w:rPr>
        <w:t xml:space="preserve"> </w:t>
      </w:r>
      <w:proofErr w:type="spellStart"/>
      <w:r w:rsidRPr="002B7846">
        <w:rPr>
          <w:lang w:val="nl-NL"/>
        </w:rPr>
        <w:t>tư</w:t>
      </w:r>
      <w:proofErr w:type="spellEnd"/>
      <w:r w:rsidRPr="002B7846">
        <w:rPr>
          <w:lang w:val="nl-NL"/>
        </w:rPr>
        <w:t xml:space="preserve"> </w:t>
      </w:r>
      <w:proofErr w:type="spellStart"/>
      <w:r w:rsidRPr="002B7846">
        <w:rPr>
          <w:lang w:val="nl-NL"/>
        </w:rPr>
        <w:t>tưởng</w:t>
      </w:r>
      <w:proofErr w:type="spellEnd"/>
      <w:r w:rsidRPr="002B7846">
        <w:rPr>
          <w:lang w:val="nl-NL"/>
        </w:rPr>
        <w:t xml:space="preserve">, </w:t>
      </w:r>
      <w:proofErr w:type="spellStart"/>
      <w:r w:rsidRPr="002B7846">
        <w:rPr>
          <w:lang w:val="nl-NL"/>
        </w:rPr>
        <w:t>chính</w:t>
      </w:r>
      <w:proofErr w:type="spellEnd"/>
      <w:r w:rsidRPr="002B7846">
        <w:rPr>
          <w:lang w:val="nl-NL"/>
        </w:rPr>
        <w:t xml:space="preserve"> </w:t>
      </w:r>
      <w:proofErr w:type="spellStart"/>
      <w:r w:rsidRPr="002B7846">
        <w:rPr>
          <w:lang w:val="nl-NL"/>
        </w:rPr>
        <w:t>trị</w:t>
      </w:r>
      <w:proofErr w:type="spellEnd"/>
      <w:r w:rsidRPr="002B7846">
        <w:rPr>
          <w:lang w:val="nl-NL"/>
        </w:rPr>
        <w:t xml:space="preserve"> </w:t>
      </w:r>
      <w:proofErr w:type="spellStart"/>
      <w:r w:rsidRPr="002B7846">
        <w:rPr>
          <w:lang w:val="nl-NL"/>
        </w:rPr>
        <w:t>của</w:t>
      </w:r>
      <w:proofErr w:type="spellEnd"/>
      <w:r w:rsidRPr="002B7846">
        <w:rPr>
          <w:lang w:val="nl-NL"/>
        </w:rPr>
        <w:t xml:space="preserve"> </w:t>
      </w:r>
      <w:proofErr w:type="spellStart"/>
      <w:r w:rsidRPr="002B7846">
        <w:rPr>
          <w:lang w:val="nl-NL"/>
        </w:rPr>
        <w:t>các</w:t>
      </w:r>
      <w:proofErr w:type="spellEnd"/>
      <w:r w:rsidRPr="002B7846">
        <w:rPr>
          <w:lang w:val="nl-NL"/>
        </w:rPr>
        <w:t xml:space="preserve"> </w:t>
      </w:r>
      <w:proofErr w:type="spellStart"/>
      <w:r w:rsidRPr="002B7846">
        <w:rPr>
          <w:lang w:val="nl-NL"/>
        </w:rPr>
        <w:t>cuộc</w:t>
      </w:r>
      <w:proofErr w:type="spellEnd"/>
      <w:r w:rsidRPr="002B7846">
        <w:rPr>
          <w:lang w:val="nl-NL"/>
        </w:rPr>
        <w:t xml:space="preserve"> </w:t>
      </w:r>
      <w:proofErr w:type="spellStart"/>
      <w:r w:rsidRPr="002B7846">
        <w:rPr>
          <w:lang w:val="nl-NL"/>
        </w:rPr>
        <w:t>thăm</w:t>
      </w:r>
      <w:proofErr w:type="spellEnd"/>
      <w:r w:rsidRPr="002B7846">
        <w:rPr>
          <w:lang w:val="nl-NL"/>
        </w:rPr>
        <w:t xml:space="preserve"> </w:t>
      </w:r>
      <w:proofErr w:type="spellStart"/>
      <w:r w:rsidRPr="002B7846">
        <w:rPr>
          <w:lang w:val="nl-NL"/>
        </w:rPr>
        <w:t>dò</w:t>
      </w:r>
      <w:proofErr w:type="spellEnd"/>
      <w:r w:rsidRPr="002B7846">
        <w:rPr>
          <w:lang w:val="nl-NL"/>
        </w:rPr>
        <w:t xml:space="preserve"> </w:t>
      </w:r>
      <w:proofErr w:type="spellStart"/>
      <w:r w:rsidRPr="002B7846">
        <w:rPr>
          <w:lang w:val="nl-NL"/>
        </w:rPr>
        <w:t>dư</w:t>
      </w:r>
      <w:proofErr w:type="spellEnd"/>
      <w:r w:rsidRPr="002B7846">
        <w:rPr>
          <w:lang w:val="nl-NL"/>
        </w:rPr>
        <w:t xml:space="preserve"> </w:t>
      </w:r>
      <w:proofErr w:type="spellStart"/>
      <w:r w:rsidRPr="002B7846">
        <w:rPr>
          <w:lang w:val="nl-NL"/>
        </w:rPr>
        <w:t>luận</w:t>
      </w:r>
      <w:proofErr w:type="spellEnd"/>
      <w:r w:rsidRPr="002B7846">
        <w:rPr>
          <w:lang w:val="nl-NL"/>
        </w:rPr>
        <w:t xml:space="preserve"> </w:t>
      </w:r>
      <w:proofErr w:type="spellStart"/>
      <w:r w:rsidRPr="002B7846">
        <w:rPr>
          <w:lang w:val="nl-NL"/>
        </w:rPr>
        <w:t>xã</w:t>
      </w:r>
      <w:proofErr w:type="spellEnd"/>
      <w:r w:rsidRPr="002B7846">
        <w:rPr>
          <w:lang w:val="nl-NL"/>
        </w:rPr>
        <w:t xml:space="preserve"> </w:t>
      </w:r>
      <w:proofErr w:type="spellStart"/>
      <w:r w:rsidRPr="002B7846">
        <w:rPr>
          <w:lang w:val="nl-NL"/>
        </w:rPr>
        <w:t>hội</w:t>
      </w:r>
      <w:proofErr w:type="spellEnd"/>
      <w:r w:rsidRPr="002B7846">
        <w:rPr>
          <w:lang w:val="nl-NL"/>
        </w:rPr>
        <w:t xml:space="preserve"> do </w:t>
      </w:r>
      <w:proofErr w:type="spellStart"/>
      <w:r w:rsidRPr="002B7846">
        <w:rPr>
          <w:lang w:val="nl-NL"/>
        </w:rPr>
        <w:t>các</w:t>
      </w:r>
      <w:proofErr w:type="spellEnd"/>
      <w:r w:rsidRPr="002B7846">
        <w:rPr>
          <w:lang w:val="nl-NL"/>
        </w:rPr>
        <w:t xml:space="preserve"> </w:t>
      </w:r>
      <w:proofErr w:type="spellStart"/>
      <w:r w:rsidRPr="002B7846">
        <w:rPr>
          <w:lang w:val="nl-NL"/>
        </w:rPr>
        <w:t>tổ</w:t>
      </w:r>
      <w:proofErr w:type="spellEnd"/>
      <w:r w:rsidRPr="002B7846">
        <w:rPr>
          <w:lang w:val="nl-NL"/>
        </w:rPr>
        <w:t xml:space="preserve"> </w:t>
      </w:r>
      <w:proofErr w:type="spellStart"/>
      <w:r w:rsidRPr="002B7846">
        <w:rPr>
          <w:lang w:val="nl-NL"/>
        </w:rPr>
        <w:t>chức</w:t>
      </w:r>
      <w:proofErr w:type="spellEnd"/>
      <w:r w:rsidRPr="002B7846">
        <w:rPr>
          <w:lang w:val="nl-NL"/>
        </w:rPr>
        <w:t xml:space="preserve">, cá </w:t>
      </w:r>
      <w:proofErr w:type="spellStart"/>
      <w:r w:rsidRPr="002B7846">
        <w:rPr>
          <w:lang w:val="nl-NL"/>
        </w:rPr>
        <w:t>nhân</w:t>
      </w:r>
      <w:proofErr w:type="spellEnd"/>
      <w:r w:rsidRPr="002B7846">
        <w:rPr>
          <w:lang w:val="nl-NL"/>
        </w:rPr>
        <w:t xml:space="preserve"> </w:t>
      </w:r>
      <w:proofErr w:type="spellStart"/>
      <w:r w:rsidRPr="002B7846">
        <w:rPr>
          <w:lang w:val="nl-NL"/>
        </w:rPr>
        <w:t>trong</w:t>
      </w:r>
      <w:proofErr w:type="spellEnd"/>
      <w:r w:rsidRPr="002B7846">
        <w:rPr>
          <w:lang w:val="nl-NL"/>
        </w:rPr>
        <w:t xml:space="preserve"> </w:t>
      </w:r>
      <w:proofErr w:type="spellStart"/>
      <w:r w:rsidRPr="002B7846">
        <w:rPr>
          <w:lang w:val="nl-NL"/>
        </w:rPr>
        <w:t>nước</w:t>
      </w:r>
      <w:proofErr w:type="spellEnd"/>
      <w:r w:rsidRPr="002B7846">
        <w:rPr>
          <w:lang w:val="nl-NL"/>
        </w:rPr>
        <w:t xml:space="preserve"> </w:t>
      </w:r>
      <w:proofErr w:type="spellStart"/>
      <w:r w:rsidRPr="002B7846">
        <w:rPr>
          <w:lang w:val="nl-NL"/>
        </w:rPr>
        <w:t>và</w:t>
      </w:r>
      <w:proofErr w:type="spellEnd"/>
      <w:r w:rsidRPr="002B7846">
        <w:rPr>
          <w:lang w:val="nl-NL"/>
        </w:rPr>
        <w:t xml:space="preserve"> </w:t>
      </w:r>
      <w:proofErr w:type="spellStart"/>
      <w:r w:rsidRPr="002B7846">
        <w:rPr>
          <w:lang w:val="nl-NL"/>
        </w:rPr>
        <w:t>nước</w:t>
      </w:r>
      <w:proofErr w:type="spellEnd"/>
      <w:r w:rsidRPr="002B7846">
        <w:rPr>
          <w:lang w:val="nl-NL"/>
        </w:rPr>
        <w:t xml:space="preserve"> </w:t>
      </w:r>
      <w:proofErr w:type="spellStart"/>
      <w:r w:rsidRPr="002B7846">
        <w:rPr>
          <w:lang w:val="nl-NL"/>
        </w:rPr>
        <w:t>ngoài</w:t>
      </w:r>
      <w:proofErr w:type="spellEnd"/>
      <w:r w:rsidRPr="002B7846">
        <w:rPr>
          <w:lang w:val="nl-NL"/>
        </w:rPr>
        <w:t xml:space="preserve"> </w:t>
      </w:r>
      <w:proofErr w:type="spellStart"/>
      <w:r w:rsidRPr="002B7846">
        <w:rPr>
          <w:lang w:val="nl-NL"/>
        </w:rPr>
        <w:t>tiến</w:t>
      </w:r>
      <w:proofErr w:type="spellEnd"/>
      <w:r w:rsidRPr="002B7846">
        <w:rPr>
          <w:lang w:val="nl-NL"/>
        </w:rPr>
        <w:t xml:space="preserve"> </w:t>
      </w:r>
      <w:proofErr w:type="spellStart"/>
      <w:r w:rsidRPr="002B7846">
        <w:rPr>
          <w:lang w:val="nl-NL"/>
        </w:rPr>
        <w:t>hành</w:t>
      </w:r>
      <w:proofErr w:type="spellEnd"/>
      <w:r w:rsidRPr="002B7846">
        <w:rPr>
          <w:lang w:val="nl-NL"/>
        </w:rPr>
        <w:t xml:space="preserve"> </w:t>
      </w:r>
      <w:proofErr w:type="spellStart"/>
      <w:r w:rsidRPr="002B7846">
        <w:rPr>
          <w:lang w:val="nl-NL"/>
        </w:rPr>
        <w:t>trên</w:t>
      </w:r>
      <w:proofErr w:type="spellEnd"/>
      <w:r w:rsidRPr="002B7846">
        <w:rPr>
          <w:lang w:val="nl-NL"/>
        </w:rPr>
        <w:t xml:space="preserve"> </w:t>
      </w:r>
      <w:proofErr w:type="spellStart"/>
      <w:r w:rsidRPr="002B7846">
        <w:rPr>
          <w:lang w:val="nl-NL"/>
        </w:rPr>
        <w:t>địa</w:t>
      </w:r>
      <w:proofErr w:type="spellEnd"/>
      <w:r w:rsidRPr="002B7846">
        <w:rPr>
          <w:lang w:val="nl-NL"/>
        </w:rPr>
        <w:t xml:space="preserve"> </w:t>
      </w:r>
      <w:proofErr w:type="spellStart"/>
      <w:r w:rsidRPr="002B7846">
        <w:rPr>
          <w:lang w:val="nl-NL"/>
        </w:rPr>
        <w:t>bàn</w:t>
      </w:r>
      <w:proofErr w:type="spellEnd"/>
      <w:r w:rsidRPr="002B7846">
        <w:rPr>
          <w:lang w:val="nl-NL"/>
        </w:rPr>
        <w:t xml:space="preserve"> </w:t>
      </w:r>
      <w:proofErr w:type="spellStart"/>
      <w:r w:rsidRPr="002B7846">
        <w:rPr>
          <w:lang w:val="nl-NL"/>
        </w:rPr>
        <w:t>ngành</w:t>
      </w:r>
      <w:proofErr w:type="spellEnd"/>
      <w:r w:rsidRPr="002B7846">
        <w:rPr>
          <w:lang w:val="nl-NL"/>
        </w:rPr>
        <w:t xml:space="preserve">, </w:t>
      </w:r>
      <w:proofErr w:type="spellStart"/>
      <w:r w:rsidRPr="002B7846">
        <w:rPr>
          <w:lang w:val="nl-NL"/>
        </w:rPr>
        <w:t>địa</w:t>
      </w:r>
      <w:proofErr w:type="spellEnd"/>
      <w:r w:rsidRPr="002B7846">
        <w:rPr>
          <w:lang w:val="nl-NL"/>
        </w:rPr>
        <w:t xml:space="preserve"> </w:t>
      </w:r>
      <w:proofErr w:type="spellStart"/>
      <w:r w:rsidRPr="002B7846">
        <w:rPr>
          <w:lang w:val="nl-NL"/>
        </w:rPr>
        <w:t>phương</w:t>
      </w:r>
      <w:proofErr w:type="spellEnd"/>
      <w:r w:rsidRPr="002B7846">
        <w:rPr>
          <w:lang w:val="nl-NL"/>
        </w:rPr>
        <w:t>.</w:t>
      </w:r>
    </w:p>
    <w:p w14:paraId="10A6687A" w14:textId="77777777" w:rsidR="007237FA" w:rsidRPr="00AC4891" w:rsidRDefault="00DB1D7F"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nl-NL"/>
        </w:rPr>
      </w:pPr>
      <w:r w:rsidRPr="00AC4891">
        <w:rPr>
          <w:rFonts w:eastAsia="Times New Roman" w:cs="Times New Roman"/>
          <w:b/>
          <w:szCs w:val="28"/>
          <w:lang w:val="nl-NL"/>
        </w:rPr>
        <w:t>I</w:t>
      </w:r>
      <w:r w:rsidR="00082EE0" w:rsidRPr="00AC4891">
        <w:rPr>
          <w:rFonts w:eastAsia="Times New Roman" w:cs="Times New Roman"/>
          <w:b/>
          <w:szCs w:val="28"/>
          <w:lang w:val="nl-NL"/>
        </w:rPr>
        <w:t>I</w:t>
      </w:r>
      <w:r w:rsidRPr="00AC4891">
        <w:rPr>
          <w:rFonts w:eastAsia="Times New Roman" w:cs="Times New Roman"/>
          <w:b/>
          <w:szCs w:val="28"/>
          <w:lang w:val="nl-NL"/>
        </w:rPr>
        <w:t>.</w:t>
      </w:r>
      <w:r w:rsidR="00082EE0" w:rsidRPr="00AC4891">
        <w:rPr>
          <w:rFonts w:eastAsia="Times New Roman" w:cs="Times New Roman"/>
          <w:b/>
          <w:szCs w:val="28"/>
          <w:lang w:val="nl-NL"/>
        </w:rPr>
        <w:t xml:space="preserve"> CÁC</w:t>
      </w:r>
      <w:r w:rsidRPr="00AC4891">
        <w:rPr>
          <w:rFonts w:eastAsia="Times New Roman" w:cs="Times New Roman"/>
          <w:b/>
          <w:szCs w:val="28"/>
          <w:lang w:val="nl-NL"/>
        </w:rPr>
        <w:t xml:space="preserve"> PHƯƠNG PHÁP NẮM BẮ</w:t>
      </w:r>
      <w:r w:rsidR="00421C91" w:rsidRPr="00AC4891">
        <w:rPr>
          <w:rFonts w:eastAsia="Times New Roman" w:cs="Times New Roman"/>
          <w:b/>
          <w:szCs w:val="28"/>
          <w:lang w:val="nl-NL"/>
        </w:rPr>
        <w:t>T,</w:t>
      </w:r>
      <w:r w:rsidRPr="00AC4891">
        <w:rPr>
          <w:rFonts w:eastAsia="Times New Roman" w:cs="Times New Roman"/>
          <w:b/>
          <w:szCs w:val="28"/>
          <w:lang w:val="nl-NL"/>
        </w:rPr>
        <w:t xml:space="preserve"> ĐIỀU TRA</w:t>
      </w:r>
      <w:r w:rsidR="00082EE0" w:rsidRPr="00AC4891">
        <w:rPr>
          <w:rFonts w:eastAsia="Times New Roman" w:cs="Times New Roman"/>
          <w:b/>
          <w:szCs w:val="28"/>
          <w:lang w:val="nl-NL"/>
        </w:rPr>
        <w:t xml:space="preserve"> DƯ LUẬN XÃ HỘI</w:t>
      </w:r>
    </w:p>
    <w:p w14:paraId="44F761AD" w14:textId="77777777" w:rsidR="007237FA" w:rsidRPr="00AC4891" w:rsidRDefault="00802CB2"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nl-NL"/>
        </w:rPr>
      </w:pPr>
      <w:r w:rsidRPr="00AC4891">
        <w:rPr>
          <w:rFonts w:eastAsia="Calibri" w:cs="Times New Roman"/>
          <w:b/>
          <w:szCs w:val="28"/>
          <w:lang w:val="nl-NL"/>
        </w:rPr>
        <w:t>2</w:t>
      </w:r>
      <w:r w:rsidR="000C4344" w:rsidRPr="00AC4891">
        <w:rPr>
          <w:rFonts w:eastAsia="Calibri" w:cs="Times New Roman"/>
          <w:b/>
          <w:szCs w:val="28"/>
          <w:lang w:val="nl-NL"/>
        </w:rPr>
        <w:t>.1</w:t>
      </w:r>
      <w:r w:rsidR="005B02EA" w:rsidRPr="00AC4891">
        <w:rPr>
          <w:rFonts w:eastAsia="Calibri" w:cs="Times New Roman"/>
          <w:b/>
          <w:szCs w:val="28"/>
          <w:lang w:val="nl-NL"/>
        </w:rPr>
        <w:t xml:space="preserve">. </w:t>
      </w:r>
      <w:proofErr w:type="spellStart"/>
      <w:r w:rsidR="005B02EA" w:rsidRPr="00AC4891">
        <w:rPr>
          <w:rFonts w:eastAsia="Calibri" w:cs="Times New Roman"/>
          <w:b/>
          <w:szCs w:val="28"/>
          <w:lang w:val="nl-NL"/>
        </w:rPr>
        <w:t>Phương</w:t>
      </w:r>
      <w:proofErr w:type="spellEnd"/>
      <w:r w:rsidR="005B02EA" w:rsidRPr="00AC4891">
        <w:rPr>
          <w:rFonts w:eastAsia="Calibri" w:cs="Times New Roman"/>
          <w:b/>
          <w:szCs w:val="28"/>
          <w:lang w:val="nl-NL"/>
        </w:rPr>
        <w:t xml:space="preserve"> </w:t>
      </w:r>
      <w:proofErr w:type="spellStart"/>
      <w:r w:rsidR="005B02EA" w:rsidRPr="00AC4891">
        <w:rPr>
          <w:rFonts w:eastAsia="Calibri" w:cs="Times New Roman"/>
          <w:b/>
          <w:szCs w:val="28"/>
          <w:lang w:val="nl-NL"/>
        </w:rPr>
        <w:t>pháp</w:t>
      </w:r>
      <w:proofErr w:type="spellEnd"/>
      <w:r w:rsidR="005B02EA" w:rsidRPr="00AC4891">
        <w:rPr>
          <w:rFonts w:eastAsia="Calibri" w:cs="Times New Roman"/>
          <w:b/>
          <w:szCs w:val="28"/>
          <w:lang w:val="nl-NL"/>
        </w:rPr>
        <w:t xml:space="preserve"> </w:t>
      </w:r>
      <w:proofErr w:type="spellStart"/>
      <w:r w:rsidR="005B02EA" w:rsidRPr="00AC4891">
        <w:rPr>
          <w:rFonts w:eastAsia="Calibri" w:cs="Times New Roman"/>
          <w:b/>
          <w:szCs w:val="28"/>
          <w:lang w:val="nl-NL"/>
        </w:rPr>
        <w:t>nắm</w:t>
      </w:r>
      <w:proofErr w:type="spellEnd"/>
      <w:r w:rsidR="005B02EA" w:rsidRPr="00AC4891">
        <w:rPr>
          <w:rFonts w:eastAsia="Calibri" w:cs="Times New Roman"/>
          <w:b/>
          <w:szCs w:val="28"/>
          <w:lang w:val="nl-NL"/>
        </w:rPr>
        <w:t xml:space="preserve"> </w:t>
      </w:r>
      <w:proofErr w:type="spellStart"/>
      <w:r w:rsidR="005B02EA" w:rsidRPr="00AC4891">
        <w:rPr>
          <w:rFonts w:eastAsia="Calibri" w:cs="Times New Roman"/>
          <w:b/>
          <w:szCs w:val="28"/>
          <w:lang w:val="nl-NL"/>
        </w:rPr>
        <w:t>bắt</w:t>
      </w:r>
      <w:proofErr w:type="spellEnd"/>
      <w:r w:rsidR="005B02EA" w:rsidRPr="00AC4891">
        <w:rPr>
          <w:rFonts w:eastAsia="Calibri" w:cs="Times New Roman"/>
          <w:b/>
          <w:szCs w:val="28"/>
          <w:lang w:val="nl-NL"/>
        </w:rPr>
        <w:t xml:space="preserve"> </w:t>
      </w:r>
      <w:proofErr w:type="spellStart"/>
      <w:r w:rsidR="005B02EA" w:rsidRPr="00AC4891">
        <w:rPr>
          <w:rFonts w:eastAsia="Calibri" w:cs="Times New Roman"/>
          <w:b/>
          <w:szCs w:val="28"/>
          <w:lang w:val="nl-NL"/>
        </w:rPr>
        <w:t>dư</w:t>
      </w:r>
      <w:proofErr w:type="spellEnd"/>
      <w:r w:rsidR="005B02EA" w:rsidRPr="00AC4891">
        <w:rPr>
          <w:rFonts w:eastAsia="Calibri" w:cs="Times New Roman"/>
          <w:b/>
          <w:szCs w:val="28"/>
          <w:lang w:val="nl-NL"/>
        </w:rPr>
        <w:t xml:space="preserve"> </w:t>
      </w:r>
      <w:proofErr w:type="spellStart"/>
      <w:r w:rsidR="005B02EA" w:rsidRPr="00AC4891">
        <w:rPr>
          <w:rFonts w:eastAsia="Calibri" w:cs="Times New Roman"/>
          <w:b/>
          <w:szCs w:val="28"/>
          <w:lang w:val="nl-NL"/>
        </w:rPr>
        <w:t>luận</w:t>
      </w:r>
      <w:proofErr w:type="spellEnd"/>
      <w:r w:rsidR="005B02EA" w:rsidRPr="00AC4891">
        <w:rPr>
          <w:rFonts w:eastAsia="Calibri" w:cs="Times New Roman"/>
          <w:b/>
          <w:szCs w:val="28"/>
          <w:lang w:val="nl-NL"/>
        </w:rPr>
        <w:t xml:space="preserve"> </w:t>
      </w:r>
      <w:proofErr w:type="spellStart"/>
      <w:r w:rsidR="005B02EA" w:rsidRPr="00AC4891">
        <w:rPr>
          <w:rFonts w:eastAsia="Calibri" w:cs="Times New Roman"/>
          <w:b/>
          <w:szCs w:val="28"/>
          <w:lang w:val="nl-NL"/>
        </w:rPr>
        <w:t>xã</w:t>
      </w:r>
      <w:proofErr w:type="spellEnd"/>
      <w:r w:rsidR="005B02EA" w:rsidRPr="00AC4891">
        <w:rPr>
          <w:rFonts w:eastAsia="Calibri" w:cs="Times New Roman"/>
          <w:b/>
          <w:szCs w:val="28"/>
          <w:lang w:val="nl-NL"/>
        </w:rPr>
        <w:t xml:space="preserve"> </w:t>
      </w:r>
      <w:proofErr w:type="spellStart"/>
      <w:r w:rsidR="005B02EA" w:rsidRPr="00AC4891">
        <w:rPr>
          <w:rFonts w:eastAsia="Calibri" w:cs="Times New Roman"/>
          <w:b/>
          <w:szCs w:val="28"/>
          <w:lang w:val="nl-NL"/>
        </w:rPr>
        <w:t>hội</w:t>
      </w:r>
      <w:proofErr w:type="spellEnd"/>
    </w:p>
    <w:p w14:paraId="0A78F126" w14:textId="77777777" w:rsidR="007237FA" w:rsidRPr="00AC4891" w:rsidRDefault="005B02EA"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nl-NL"/>
        </w:rPr>
      </w:pPr>
      <w:r w:rsidRPr="00AC4891">
        <w:rPr>
          <w:rFonts w:eastAsia="Calibri" w:cs="Times New Roman"/>
          <w:szCs w:val="28"/>
          <w:lang w:val="nl-NL"/>
        </w:rPr>
        <w:t xml:space="preserve">- </w:t>
      </w:r>
      <w:proofErr w:type="spellStart"/>
      <w:r w:rsidRPr="00AC4891">
        <w:rPr>
          <w:rFonts w:eastAsia="Calibri" w:cs="Times New Roman"/>
          <w:szCs w:val="28"/>
          <w:lang w:val="nl-NL"/>
        </w:rPr>
        <w:t>Là</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hình</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thức</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tập</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hợp</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thông</w:t>
      </w:r>
      <w:proofErr w:type="spellEnd"/>
      <w:r w:rsidRPr="00AC4891">
        <w:rPr>
          <w:rFonts w:eastAsia="Calibri" w:cs="Times New Roman"/>
          <w:szCs w:val="28"/>
          <w:lang w:val="nl-NL"/>
        </w:rPr>
        <w:t xml:space="preserve"> tin DLXH </w:t>
      </w:r>
      <w:proofErr w:type="spellStart"/>
      <w:r w:rsidRPr="00AC4891">
        <w:rPr>
          <w:rFonts w:eastAsia="Calibri" w:cs="Times New Roman"/>
          <w:szCs w:val="28"/>
          <w:lang w:val="nl-NL"/>
        </w:rPr>
        <w:t>dưới</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dạng</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định</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tính</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nghĩa</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là</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nghiên</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cứu</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về</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tính</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chất</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của</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sự</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vật</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hiện</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tượng</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nhằm</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trả</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lời</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câu</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hỏi</w:t>
      </w:r>
      <w:proofErr w:type="spellEnd"/>
      <w:r w:rsidRPr="00AC4891">
        <w:rPr>
          <w:rFonts w:eastAsia="Calibri" w:cs="Times New Roman"/>
          <w:szCs w:val="28"/>
          <w:lang w:val="nl-NL"/>
        </w:rPr>
        <w:t xml:space="preserve">: (1) Có </w:t>
      </w:r>
      <w:proofErr w:type="spellStart"/>
      <w:r w:rsidRPr="00AC4891">
        <w:rPr>
          <w:rFonts w:eastAsia="Calibri" w:cs="Times New Roman"/>
          <w:szCs w:val="28"/>
          <w:lang w:val="nl-NL"/>
        </w:rPr>
        <w:t>dư</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luận</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về</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vấn</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đề</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sự</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kiện</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hiện</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tượng</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gì</w:t>
      </w:r>
      <w:proofErr w:type="spellEnd"/>
      <w:r w:rsidRPr="00AC4891">
        <w:rPr>
          <w:rFonts w:eastAsia="Calibri" w:cs="Times New Roman"/>
          <w:szCs w:val="28"/>
          <w:lang w:val="nl-NL"/>
        </w:rPr>
        <w:t xml:space="preserve">; (2) </w:t>
      </w:r>
      <w:proofErr w:type="spellStart"/>
      <w:r w:rsidRPr="00AC4891">
        <w:rPr>
          <w:rFonts w:eastAsia="Calibri" w:cs="Times New Roman"/>
          <w:szCs w:val="28"/>
          <w:lang w:val="nl-NL"/>
        </w:rPr>
        <w:t>Dư</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luận</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đó</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diễn</w:t>
      </w:r>
      <w:proofErr w:type="spellEnd"/>
      <w:r w:rsidRPr="00AC4891">
        <w:rPr>
          <w:rFonts w:eastAsia="Calibri" w:cs="Times New Roman"/>
          <w:szCs w:val="28"/>
          <w:lang w:val="nl-NL"/>
        </w:rPr>
        <w:t xml:space="preserve"> ra </w:t>
      </w:r>
      <w:proofErr w:type="spellStart"/>
      <w:r w:rsidRPr="00AC4891">
        <w:rPr>
          <w:rFonts w:eastAsia="Calibri" w:cs="Times New Roman"/>
          <w:szCs w:val="28"/>
          <w:lang w:val="nl-NL"/>
        </w:rPr>
        <w:t>như</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thế</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nào</w:t>
      </w:r>
      <w:proofErr w:type="spellEnd"/>
      <w:r w:rsidRPr="00AC4891">
        <w:rPr>
          <w:rFonts w:eastAsia="Calibri" w:cs="Times New Roman"/>
          <w:szCs w:val="28"/>
          <w:lang w:val="nl-NL"/>
        </w:rPr>
        <w:t xml:space="preserve">, ở </w:t>
      </w:r>
      <w:proofErr w:type="spellStart"/>
      <w:r w:rsidRPr="00AC4891">
        <w:rPr>
          <w:rFonts w:eastAsia="Calibri" w:cs="Times New Roman"/>
          <w:szCs w:val="28"/>
          <w:lang w:val="nl-NL"/>
        </w:rPr>
        <w:t>đâu</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khi</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nào</w:t>
      </w:r>
      <w:proofErr w:type="spellEnd"/>
      <w:r w:rsidRPr="00AC4891">
        <w:rPr>
          <w:rFonts w:eastAsia="Calibri" w:cs="Times New Roman"/>
          <w:szCs w:val="28"/>
          <w:lang w:val="nl-NL"/>
        </w:rPr>
        <w:t xml:space="preserve">(?!); (3) </w:t>
      </w:r>
      <w:proofErr w:type="spellStart"/>
      <w:r w:rsidRPr="00AC4891">
        <w:rPr>
          <w:rFonts w:eastAsia="Calibri" w:cs="Times New Roman"/>
          <w:szCs w:val="28"/>
          <w:lang w:val="nl-NL"/>
        </w:rPr>
        <w:t>Nguyên</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nhân</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vì</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sao</w:t>
      </w:r>
      <w:proofErr w:type="spellEnd"/>
      <w:r w:rsidRPr="00AC4891">
        <w:rPr>
          <w:rFonts w:eastAsia="Calibri" w:cs="Times New Roman"/>
          <w:szCs w:val="28"/>
          <w:lang w:val="nl-NL"/>
        </w:rPr>
        <w:t xml:space="preserve"> có </w:t>
      </w:r>
      <w:proofErr w:type="spellStart"/>
      <w:r w:rsidRPr="00AC4891">
        <w:rPr>
          <w:rFonts w:eastAsia="Calibri" w:cs="Times New Roman"/>
          <w:szCs w:val="28"/>
          <w:lang w:val="nl-NL"/>
        </w:rPr>
        <w:t>những</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dư</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luận</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như</w:t>
      </w:r>
      <w:proofErr w:type="spellEnd"/>
      <w:r w:rsidRPr="00AC4891">
        <w:rPr>
          <w:rFonts w:eastAsia="Calibri" w:cs="Times New Roman"/>
          <w:szCs w:val="28"/>
          <w:lang w:val="nl-NL"/>
        </w:rPr>
        <w:t xml:space="preserve"> </w:t>
      </w:r>
      <w:proofErr w:type="spellStart"/>
      <w:r w:rsidRPr="00AC4891">
        <w:rPr>
          <w:rFonts w:eastAsia="Calibri" w:cs="Times New Roman"/>
          <w:szCs w:val="28"/>
          <w:lang w:val="nl-NL"/>
        </w:rPr>
        <w:t>vậy</w:t>
      </w:r>
      <w:proofErr w:type="spellEnd"/>
      <w:r w:rsidRPr="00AC4891">
        <w:rPr>
          <w:rFonts w:eastAsia="Calibri" w:cs="Times New Roman"/>
          <w:szCs w:val="28"/>
          <w:lang w:val="nl-NL"/>
        </w:rPr>
        <w:t>?</w:t>
      </w:r>
    </w:p>
    <w:p w14:paraId="42DED5C2" w14:textId="77777777" w:rsidR="007237FA" w:rsidRPr="00AC4891" w:rsidRDefault="005B02EA"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nl-NL"/>
        </w:rPr>
      </w:pPr>
      <w:r w:rsidRPr="00AC4891">
        <w:rPr>
          <w:rFonts w:eastAsia="Times New Roman" w:cs="Times New Roman"/>
          <w:spacing w:val="-4"/>
          <w:szCs w:val="28"/>
          <w:lang w:val="nl-NL"/>
        </w:rPr>
        <w:t xml:space="preserve">- </w:t>
      </w:r>
      <w:proofErr w:type="spellStart"/>
      <w:r w:rsidRPr="00AC4891">
        <w:rPr>
          <w:rFonts w:eastAsia="Times New Roman" w:cs="Times New Roman"/>
          <w:spacing w:val="-4"/>
          <w:szCs w:val="28"/>
          <w:lang w:val="nl-NL"/>
        </w:rPr>
        <w:t>Các</w:t>
      </w:r>
      <w:proofErr w:type="spellEnd"/>
      <w:r w:rsidRPr="00AC4891">
        <w:rPr>
          <w:rFonts w:eastAsia="Times New Roman" w:cs="Times New Roman"/>
          <w:spacing w:val="-4"/>
          <w:szCs w:val="28"/>
          <w:lang w:val="nl-NL"/>
        </w:rPr>
        <w:t xml:space="preserve"> </w:t>
      </w:r>
      <w:proofErr w:type="spellStart"/>
      <w:r w:rsidRPr="00AC4891">
        <w:rPr>
          <w:rFonts w:eastAsia="Times New Roman" w:cs="Times New Roman"/>
          <w:spacing w:val="-4"/>
          <w:szCs w:val="28"/>
          <w:lang w:val="nl-NL"/>
        </w:rPr>
        <w:t>phương</w:t>
      </w:r>
      <w:proofErr w:type="spellEnd"/>
      <w:r w:rsidRPr="00AC4891">
        <w:rPr>
          <w:rFonts w:eastAsia="Times New Roman" w:cs="Times New Roman"/>
          <w:spacing w:val="-4"/>
          <w:szCs w:val="28"/>
          <w:lang w:val="nl-NL"/>
        </w:rPr>
        <w:t xml:space="preserve"> </w:t>
      </w:r>
      <w:proofErr w:type="spellStart"/>
      <w:r w:rsidRPr="00AC4891">
        <w:rPr>
          <w:rFonts w:eastAsia="Times New Roman" w:cs="Times New Roman"/>
          <w:spacing w:val="-4"/>
          <w:szCs w:val="28"/>
          <w:lang w:val="nl-NL"/>
        </w:rPr>
        <w:t>pháp</w:t>
      </w:r>
      <w:proofErr w:type="spellEnd"/>
      <w:r w:rsidRPr="00AC4891">
        <w:rPr>
          <w:rFonts w:eastAsia="Times New Roman" w:cs="Times New Roman"/>
          <w:spacing w:val="-4"/>
          <w:szCs w:val="28"/>
          <w:lang w:val="nl-NL"/>
        </w:rPr>
        <w:t xml:space="preserve"> </w:t>
      </w:r>
      <w:proofErr w:type="spellStart"/>
      <w:r w:rsidRPr="00AC4891">
        <w:rPr>
          <w:rFonts w:eastAsia="Times New Roman" w:cs="Times New Roman"/>
          <w:spacing w:val="-4"/>
          <w:szCs w:val="28"/>
          <w:lang w:val="nl-NL"/>
        </w:rPr>
        <w:t>nắm</w:t>
      </w:r>
      <w:proofErr w:type="spellEnd"/>
      <w:r w:rsidRPr="00AC4891">
        <w:rPr>
          <w:rFonts w:eastAsia="Times New Roman" w:cs="Times New Roman"/>
          <w:spacing w:val="-4"/>
          <w:szCs w:val="28"/>
          <w:lang w:val="nl-NL"/>
        </w:rPr>
        <w:t xml:space="preserve"> </w:t>
      </w:r>
      <w:proofErr w:type="spellStart"/>
      <w:r w:rsidRPr="00AC4891">
        <w:rPr>
          <w:rFonts w:eastAsia="Times New Roman" w:cs="Times New Roman"/>
          <w:spacing w:val="-4"/>
          <w:szCs w:val="28"/>
          <w:lang w:val="nl-NL"/>
        </w:rPr>
        <w:t>bắt</w:t>
      </w:r>
      <w:proofErr w:type="spellEnd"/>
      <w:r w:rsidRPr="00AC4891">
        <w:rPr>
          <w:rFonts w:eastAsia="Times New Roman" w:cs="Times New Roman"/>
          <w:spacing w:val="-4"/>
          <w:szCs w:val="28"/>
          <w:lang w:val="nl-NL"/>
        </w:rPr>
        <w:t xml:space="preserve"> </w:t>
      </w:r>
      <w:proofErr w:type="spellStart"/>
      <w:r w:rsidRPr="00AC4891">
        <w:rPr>
          <w:rFonts w:eastAsia="Times New Roman" w:cs="Times New Roman"/>
          <w:spacing w:val="-4"/>
          <w:szCs w:val="28"/>
          <w:lang w:val="nl-NL"/>
        </w:rPr>
        <w:t>dư</w:t>
      </w:r>
      <w:proofErr w:type="spellEnd"/>
      <w:r w:rsidRPr="00AC4891">
        <w:rPr>
          <w:rFonts w:eastAsia="Times New Roman" w:cs="Times New Roman"/>
          <w:spacing w:val="-4"/>
          <w:szCs w:val="28"/>
          <w:lang w:val="nl-NL"/>
        </w:rPr>
        <w:t xml:space="preserve"> </w:t>
      </w:r>
      <w:proofErr w:type="spellStart"/>
      <w:r w:rsidRPr="00AC4891">
        <w:rPr>
          <w:rFonts w:eastAsia="Times New Roman" w:cs="Times New Roman"/>
          <w:spacing w:val="-4"/>
          <w:szCs w:val="28"/>
          <w:lang w:val="nl-NL"/>
        </w:rPr>
        <w:t>luận</w:t>
      </w:r>
      <w:proofErr w:type="spellEnd"/>
      <w:r w:rsidRPr="00AC4891">
        <w:rPr>
          <w:rFonts w:eastAsia="Times New Roman" w:cs="Times New Roman"/>
          <w:spacing w:val="-4"/>
          <w:szCs w:val="28"/>
          <w:lang w:val="nl-NL"/>
        </w:rPr>
        <w:t xml:space="preserve"> </w:t>
      </w:r>
      <w:proofErr w:type="spellStart"/>
      <w:r w:rsidRPr="00AC4891">
        <w:rPr>
          <w:rFonts w:eastAsia="Times New Roman" w:cs="Times New Roman"/>
          <w:spacing w:val="-4"/>
          <w:szCs w:val="28"/>
          <w:lang w:val="nl-NL"/>
        </w:rPr>
        <w:t>xã</w:t>
      </w:r>
      <w:proofErr w:type="spellEnd"/>
      <w:r w:rsidRPr="00AC4891">
        <w:rPr>
          <w:rFonts w:eastAsia="Times New Roman" w:cs="Times New Roman"/>
          <w:spacing w:val="-4"/>
          <w:szCs w:val="28"/>
          <w:lang w:val="nl-NL"/>
        </w:rPr>
        <w:t xml:space="preserve"> </w:t>
      </w:r>
      <w:proofErr w:type="spellStart"/>
      <w:r w:rsidRPr="00AC4891">
        <w:rPr>
          <w:rFonts w:eastAsia="Times New Roman" w:cs="Times New Roman"/>
          <w:spacing w:val="-4"/>
          <w:szCs w:val="28"/>
          <w:lang w:val="nl-NL"/>
        </w:rPr>
        <w:t>hội</w:t>
      </w:r>
      <w:proofErr w:type="spellEnd"/>
      <w:r w:rsidRPr="00AC4891">
        <w:rPr>
          <w:rFonts w:eastAsia="Times New Roman" w:cs="Times New Roman"/>
          <w:spacing w:val="-4"/>
          <w:szCs w:val="28"/>
          <w:lang w:val="nl-NL"/>
        </w:rPr>
        <w:t>:</w:t>
      </w:r>
      <w:r w:rsidR="00B31120" w:rsidRPr="00AC4891">
        <w:rPr>
          <w:rFonts w:eastAsia="Times New Roman" w:cs="Times New Roman"/>
          <w:spacing w:val="-4"/>
          <w:szCs w:val="28"/>
          <w:lang w:val="nl-NL"/>
        </w:rPr>
        <w:t xml:space="preserve"> (1) </w:t>
      </w:r>
      <w:proofErr w:type="spellStart"/>
      <w:r w:rsidR="00B31120" w:rsidRPr="00AC4891">
        <w:rPr>
          <w:rFonts w:eastAsia="Times New Roman" w:cs="Times New Roman"/>
          <w:spacing w:val="-4"/>
          <w:szCs w:val="28"/>
          <w:lang w:val="nl-NL"/>
        </w:rPr>
        <w:t>Quan</w:t>
      </w:r>
      <w:proofErr w:type="spellEnd"/>
      <w:r w:rsidR="00B31120" w:rsidRPr="00AC4891">
        <w:rPr>
          <w:rFonts w:eastAsia="Times New Roman" w:cs="Times New Roman"/>
          <w:spacing w:val="-4"/>
          <w:szCs w:val="28"/>
          <w:lang w:val="nl-NL"/>
        </w:rPr>
        <w:t xml:space="preserve"> </w:t>
      </w:r>
      <w:proofErr w:type="spellStart"/>
      <w:r w:rsidR="00B31120" w:rsidRPr="00AC4891">
        <w:rPr>
          <w:rFonts w:eastAsia="Times New Roman" w:cs="Times New Roman"/>
          <w:spacing w:val="-4"/>
          <w:szCs w:val="28"/>
          <w:lang w:val="nl-NL"/>
        </w:rPr>
        <w:t>sát</w:t>
      </w:r>
      <w:proofErr w:type="spellEnd"/>
      <w:r w:rsidR="00B31120" w:rsidRPr="00AC4891">
        <w:rPr>
          <w:rFonts w:eastAsia="Times New Roman" w:cs="Times New Roman"/>
          <w:spacing w:val="-4"/>
          <w:szCs w:val="28"/>
          <w:lang w:val="nl-NL"/>
        </w:rPr>
        <w:t xml:space="preserve">; (2) </w:t>
      </w:r>
      <w:proofErr w:type="spellStart"/>
      <w:r w:rsidR="00B31120" w:rsidRPr="00AC4891">
        <w:rPr>
          <w:rFonts w:eastAsia="Times New Roman" w:cs="Times New Roman"/>
          <w:spacing w:val="-4"/>
          <w:szCs w:val="28"/>
          <w:lang w:val="nl-NL"/>
        </w:rPr>
        <w:t>Phỏng</w:t>
      </w:r>
      <w:proofErr w:type="spellEnd"/>
      <w:r w:rsidR="00B31120" w:rsidRPr="00AC4891">
        <w:rPr>
          <w:rFonts w:eastAsia="Times New Roman" w:cs="Times New Roman"/>
          <w:spacing w:val="-4"/>
          <w:szCs w:val="28"/>
          <w:lang w:val="nl-NL"/>
        </w:rPr>
        <w:t xml:space="preserve"> </w:t>
      </w:r>
      <w:proofErr w:type="spellStart"/>
      <w:r w:rsidR="00B31120" w:rsidRPr="00AC4891">
        <w:rPr>
          <w:rFonts w:eastAsia="Times New Roman" w:cs="Times New Roman"/>
          <w:spacing w:val="-4"/>
          <w:szCs w:val="28"/>
          <w:lang w:val="nl-NL"/>
        </w:rPr>
        <w:t>vấn</w:t>
      </w:r>
      <w:proofErr w:type="spellEnd"/>
      <w:r w:rsidR="00B31120" w:rsidRPr="00AC4891">
        <w:rPr>
          <w:rFonts w:eastAsia="Times New Roman" w:cs="Times New Roman"/>
          <w:spacing w:val="-4"/>
          <w:szCs w:val="28"/>
          <w:lang w:val="nl-NL"/>
        </w:rPr>
        <w:t xml:space="preserve"> </w:t>
      </w:r>
      <w:proofErr w:type="spellStart"/>
      <w:r w:rsidR="00B31120" w:rsidRPr="00AC4891">
        <w:rPr>
          <w:rFonts w:eastAsia="Times New Roman" w:cs="Times New Roman"/>
          <w:spacing w:val="-4"/>
          <w:szCs w:val="28"/>
          <w:lang w:val="nl-NL"/>
        </w:rPr>
        <w:t>sâu</w:t>
      </w:r>
      <w:proofErr w:type="spellEnd"/>
      <w:r w:rsidR="00B31120" w:rsidRPr="00AC4891">
        <w:rPr>
          <w:rFonts w:eastAsia="Times New Roman" w:cs="Times New Roman"/>
          <w:spacing w:val="-4"/>
          <w:szCs w:val="28"/>
          <w:lang w:val="nl-NL"/>
        </w:rPr>
        <w:t xml:space="preserve">; (3) </w:t>
      </w:r>
      <w:proofErr w:type="spellStart"/>
      <w:r w:rsidR="00B31120" w:rsidRPr="00AC4891">
        <w:rPr>
          <w:rFonts w:eastAsia="Times New Roman" w:cs="Times New Roman"/>
          <w:spacing w:val="-4"/>
          <w:szCs w:val="28"/>
          <w:lang w:val="nl-NL"/>
        </w:rPr>
        <w:t>Thảo</w:t>
      </w:r>
      <w:proofErr w:type="spellEnd"/>
      <w:r w:rsidR="00B31120" w:rsidRPr="00AC4891">
        <w:rPr>
          <w:rFonts w:eastAsia="Times New Roman" w:cs="Times New Roman"/>
          <w:spacing w:val="-4"/>
          <w:szCs w:val="28"/>
          <w:lang w:val="nl-NL"/>
        </w:rPr>
        <w:t xml:space="preserve"> </w:t>
      </w:r>
      <w:proofErr w:type="spellStart"/>
      <w:r w:rsidR="00B31120" w:rsidRPr="00AC4891">
        <w:rPr>
          <w:rFonts w:eastAsia="Times New Roman" w:cs="Times New Roman"/>
          <w:spacing w:val="-4"/>
          <w:szCs w:val="28"/>
          <w:lang w:val="nl-NL"/>
        </w:rPr>
        <w:t>luận</w:t>
      </w:r>
      <w:proofErr w:type="spellEnd"/>
      <w:r w:rsidR="00B31120" w:rsidRPr="00AC4891">
        <w:rPr>
          <w:rFonts w:eastAsia="Times New Roman" w:cs="Times New Roman"/>
          <w:spacing w:val="-4"/>
          <w:szCs w:val="28"/>
          <w:lang w:val="nl-NL"/>
        </w:rPr>
        <w:t xml:space="preserve"> </w:t>
      </w:r>
      <w:proofErr w:type="spellStart"/>
      <w:r w:rsidR="00B31120" w:rsidRPr="00AC4891">
        <w:rPr>
          <w:rFonts w:eastAsia="Times New Roman" w:cs="Times New Roman"/>
          <w:spacing w:val="-4"/>
          <w:szCs w:val="28"/>
          <w:lang w:val="nl-NL"/>
        </w:rPr>
        <w:t>nhóm</w:t>
      </w:r>
      <w:proofErr w:type="spellEnd"/>
      <w:r w:rsidR="00B31120" w:rsidRPr="00AC4891">
        <w:rPr>
          <w:rFonts w:eastAsia="Times New Roman" w:cs="Times New Roman"/>
          <w:spacing w:val="-4"/>
          <w:szCs w:val="28"/>
          <w:lang w:val="nl-NL"/>
        </w:rPr>
        <w:t xml:space="preserve">; </w:t>
      </w:r>
      <w:r w:rsidRPr="00AC4891">
        <w:rPr>
          <w:rFonts w:eastAsia="Times New Roman" w:cs="Times New Roman"/>
          <w:spacing w:val="-4"/>
          <w:szCs w:val="28"/>
          <w:lang w:val="nl-NL"/>
        </w:rPr>
        <w:t>(</w:t>
      </w:r>
      <w:r w:rsidR="00B31120" w:rsidRPr="00AC4891">
        <w:rPr>
          <w:rFonts w:eastAsia="Times New Roman" w:cs="Times New Roman"/>
          <w:spacing w:val="-4"/>
          <w:szCs w:val="28"/>
          <w:lang w:val="nl-NL"/>
        </w:rPr>
        <w:t>4</w:t>
      </w:r>
      <w:r w:rsidRPr="00AC4891">
        <w:rPr>
          <w:rFonts w:eastAsia="Times New Roman" w:cs="Times New Roman"/>
          <w:spacing w:val="-4"/>
          <w:szCs w:val="28"/>
          <w:lang w:val="nl-NL"/>
        </w:rPr>
        <w:t xml:space="preserve">) </w:t>
      </w:r>
      <w:proofErr w:type="spellStart"/>
      <w:r w:rsidR="00B31120" w:rsidRPr="00AC4891">
        <w:rPr>
          <w:rFonts w:eastAsia="Times New Roman" w:cs="Times New Roman"/>
          <w:spacing w:val="-4"/>
          <w:szCs w:val="28"/>
          <w:lang w:val="nl-NL"/>
        </w:rPr>
        <w:t>Phân</w:t>
      </w:r>
      <w:proofErr w:type="spellEnd"/>
      <w:r w:rsidR="00B31120" w:rsidRPr="00AC4891">
        <w:rPr>
          <w:rFonts w:eastAsia="Times New Roman" w:cs="Times New Roman"/>
          <w:spacing w:val="-4"/>
          <w:szCs w:val="28"/>
          <w:lang w:val="nl-NL"/>
        </w:rPr>
        <w:t xml:space="preserve"> </w:t>
      </w:r>
      <w:proofErr w:type="spellStart"/>
      <w:r w:rsidR="00B31120" w:rsidRPr="00AC4891">
        <w:rPr>
          <w:rFonts w:eastAsia="Times New Roman" w:cs="Times New Roman"/>
          <w:spacing w:val="-4"/>
          <w:szCs w:val="28"/>
          <w:lang w:val="nl-NL"/>
        </w:rPr>
        <w:t>tích</w:t>
      </w:r>
      <w:proofErr w:type="spellEnd"/>
      <w:r w:rsidR="00B31120" w:rsidRPr="00AC4891">
        <w:rPr>
          <w:rFonts w:eastAsia="Times New Roman" w:cs="Times New Roman"/>
          <w:spacing w:val="-4"/>
          <w:szCs w:val="28"/>
          <w:lang w:val="nl-NL"/>
        </w:rPr>
        <w:t xml:space="preserve"> </w:t>
      </w:r>
      <w:proofErr w:type="spellStart"/>
      <w:r w:rsidR="00B31120" w:rsidRPr="00AC4891">
        <w:rPr>
          <w:rFonts w:eastAsia="Times New Roman" w:cs="Times New Roman"/>
          <w:spacing w:val="-4"/>
          <w:szCs w:val="28"/>
          <w:lang w:val="nl-NL"/>
        </w:rPr>
        <w:t>thông</w:t>
      </w:r>
      <w:proofErr w:type="spellEnd"/>
      <w:r w:rsidR="00B31120" w:rsidRPr="00AC4891">
        <w:rPr>
          <w:rFonts w:eastAsia="Times New Roman" w:cs="Times New Roman"/>
          <w:spacing w:val="-4"/>
          <w:szCs w:val="28"/>
          <w:lang w:val="nl-NL"/>
        </w:rPr>
        <w:t xml:space="preserve"> tin qua</w:t>
      </w:r>
      <w:r w:rsidRPr="00AC4891">
        <w:rPr>
          <w:rFonts w:eastAsia="Times New Roman" w:cs="Times New Roman"/>
          <w:spacing w:val="-4"/>
          <w:szCs w:val="28"/>
          <w:lang w:val="nl-NL"/>
        </w:rPr>
        <w:t xml:space="preserve"> </w:t>
      </w:r>
      <w:proofErr w:type="spellStart"/>
      <w:r w:rsidRPr="00AC4891">
        <w:rPr>
          <w:rFonts w:eastAsia="Times New Roman" w:cs="Times New Roman"/>
          <w:spacing w:val="-4"/>
          <w:szCs w:val="28"/>
          <w:lang w:val="nl-NL"/>
        </w:rPr>
        <w:t>báo</w:t>
      </w:r>
      <w:proofErr w:type="spellEnd"/>
      <w:r w:rsidRPr="00AC4891">
        <w:rPr>
          <w:rFonts w:eastAsia="Times New Roman" w:cs="Times New Roman"/>
          <w:spacing w:val="-4"/>
          <w:szCs w:val="28"/>
          <w:lang w:val="nl-NL"/>
        </w:rPr>
        <w:t xml:space="preserve"> </w:t>
      </w:r>
      <w:proofErr w:type="spellStart"/>
      <w:r w:rsidRPr="00AC4891">
        <w:rPr>
          <w:rFonts w:eastAsia="Times New Roman" w:cs="Times New Roman"/>
          <w:spacing w:val="-4"/>
          <w:szCs w:val="28"/>
          <w:lang w:val="nl-NL"/>
        </w:rPr>
        <w:t>chí</w:t>
      </w:r>
      <w:proofErr w:type="spellEnd"/>
      <w:r w:rsidR="00B31120" w:rsidRPr="00AC4891">
        <w:rPr>
          <w:rFonts w:eastAsia="Times New Roman" w:cs="Times New Roman"/>
          <w:spacing w:val="-4"/>
          <w:szCs w:val="28"/>
          <w:lang w:val="nl-NL"/>
        </w:rPr>
        <w:t>,</w:t>
      </w:r>
      <w:r w:rsidRPr="00AC4891">
        <w:rPr>
          <w:rFonts w:eastAsia="Times New Roman" w:cs="Times New Roman"/>
          <w:spacing w:val="-4"/>
          <w:szCs w:val="28"/>
          <w:lang w:val="nl-NL"/>
        </w:rPr>
        <w:t xml:space="preserve"> </w:t>
      </w:r>
      <w:proofErr w:type="spellStart"/>
      <w:r w:rsidRPr="00AC4891">
        <w:rPr>
          <w:rFonts w:eastAsia="Times New Roman" w:cs="Times New Roman"/>
          <w:spacing w:val="-4"/>
          <w:szCs w:val="28"/>
          <w:lang w:val="nl-NL"/>
        </w:rPr>
        <w:t>mạng</w:t>
      </w:r>
      <w:proofErr w:type="spellEnd"/>
      <w:r w:rsidRPr="00AC4891">
        <w:rPr>
          <w:rFonts w:eastAsia="Times New Roman" w:cs="Times New Roman"/>
          <w:spacing w:val="-4"/>
          <w:szCs w:val="28"/>
          <w:lang w:val="nl-NL"/>
        </w:rPr>
        <w:t xml:space="preserve"> </w:t>
      </w:r>
      <w:proofErr w:type="spellStart"/>
      <w:r w:rsidRPr="00AC4891">
        <w:rPr>
          <w:rFonts w:eastAsia="Times New Roman" w:cs="Times New Roman"/>
          <w:spacing w:val="-4"/>
          <w:szCs w:val="28"/>
          <w:lang w:val="nl-NL"/>
        </w:rPr>
        <w:t>xã</w:t>
      </w:r>
      <w:proofErr w:type="spellEnd"/>
      <w:r w:rsidRPr="00AC4891">
        <w:rPr>
          <w:rFonts w:eastAsia="Times New Roman" w:cs="Times New Roman"/>
          <w:spacing w:val="-4"/>
          <w:szCs w:val="28"/>
          <w:lang w:val="nl-NL"/>
        </w:rPr>
        <w:t xml:space="preserve"> </w:t>
      </w:r>
      <w:proofErr w:type="spellStart"/>
      <w:r w:rsidRPr="00AC4891">
        <w:rPr>
          <w:rFonts w:eastAsia="Times New Roman" w:cs="Times New Roman"/>
          <w:spacing w:val="-4"/>
          <w:szCs w:val="28"/>
          <w:lang w:val="nl-NL"/>
        </w:rPr>
        <w:t>hội</w:t>
      </w:r>
      <w:proofErr w:type="spellEnd"/>
      <w:r w:rsidR="00B31120" w:rsidRPr="00AC4891">
        <w:rPr>
          <w:rFonts w:eastAsia="Times New Roman" w:cs="Times New Roman"/>
          <w:spacing w:val="-4"/>
          <w:szCs w:val="28"/>
          <w:lang w:val="nl-NL"/>
        </w:rPr>
        <w:t>;</w:t>
      </w:r>
      <w:r w:rsidRPr="00AC4891">
        <w:rPr>
          <w:rFonts w:eastAsia="Times New Roman" w:cs="Times New Roman"/>
          <w:spacing w:val="-4"/>
          <w:szCs w:val="28"/>
          <w:lang w:val="nl-NL"/>
        </w:rPr>
        <w:t xml:space="preserve"> (</w:t>
      </w:r>
      <w:r w:rsidR="00B31120" w:rsidRPr="00AC4891">
        <w:rPr>
          <w:rFonts w:eastAsia="Times New Roman" w:cs="Times New Roman"/>
          <w:spacing w:val="-4"/>
          <w:szCs w:val="28"/>
          <w:lang w:val="nl-NL"/>
        </w:rPr>
        <w:t>5</w:t>
      </w:r>
      <w:r w:rsidRPr="00AC4891">
        <w:rPr>
          <w:rFonts w:eastAsia="Times New Roman" w:cs="Times New Roman"/>
          <w:spacing w:val="-4"/>
          <w:szCs w:val="28"/>
          <w:lang w:val="nl-NL"/>
        </w:rPr>
        <w:t xml:space="preserve">) </w:t>
      </w:r>
      <w:r w:rsidR="00B31120" w:rsidRPr="00AC4891">
        <w:rPr>
          <w:rFonts w:eastAsia="Times New Roman" w:cs="Times New Roman"/>
          <w:spacing w:val="-4"/>
          <w:szCs w:val="28"/>
          <w:lang w:val="nl-NL"/>
        </w:rPr>
        <w:t>Q</w:t>
      </w:r>
      <w:r w:rsidRPr="00AC4891">
        <w:rPr>
          <w:rFonts w:eastAsia="Times New Roman" w:cs="Times New Roman"/>
          <w:spacing w:val="-4"/>
          <w:szCs w:val="28"/>
          <w:lang w:val="nl-NL"/>
        </w:rPr>
        <w:t xml:space="preserve">ua </w:t>
      </w:r>
      <w:proofErr w:type="spellStart"/>
      <w:r w:rsidRPr="00AC4891">
        <w:rPr>
          <w:rFonts w:eastAsia="Times New Roman" w:cs="Times New Roman"/>
          <w:spacing w:val="-4"/>
          <w:szCs w:val="28"/>
          <w:lang w:val="nl-NL"/>
        </w:rPr>
        <w:t>mạng</w:t>
      </w:r>
      <w:proofErr w:type="spellEnd"/>
      <w:r w:rsidRPr="00AC4891">
        <w:rPr>
          <w:rFonts w:eastAsia="Times New Roman" w:cs="Times New Roman"/>
          <w:spacing w:val="-4"/>
          <w:szCs w:val="28"/>
          <w:lang w:val="nl-NL"/>
        </w:rPr>
        <w:t xml:space="preserve"> </w:t>
      </w:r>
      <w:proofErr w:type="spellStart"/>
      <w:r w:rsidRPr="00AC4891">
        <w:rPr>
          <w:rFonts w:eastAsia="Times New Roman" w:cs="Times New Roman"/>
          <w:spacing w:val="-4"/>
          <w:szCs w:val="28"/>
          <w:lang w:val="nl-NL"/>
        </w:rPr>
        <w:t>lưới</w:t>
      </w:r>
      <w:proofErr w:type="spellEnd"/>
      <w:r w:rsidRPr="00AC4891">
        <w:rPr>
          <w:rFonts w:eastAsia="Times New Roman" w:cs="Times New Roman"/>
          <w:spacing w:val="-4"/>
          <w:szCs w:val="28"/>
          <w:lang w:val="nl-NL"/>
        </w:rPr>
        <w:t xml:space="preserve"> </w:t>
      </w:r>
      <w:proofErr w:type="spellStart"/>
      <w:r w:rsidRPr="00AC4891">
        <w:rPr>
          <w:rFonts w:eastAsia="Times New Roman" w:cs="Times New Roman"/>
          <w:spacing w:val="-4"/>
          <w:szCs w:val="28"/>
          <w:lang w:val="nl-NL"/>
        </w:rPr>
        <w:t>cộng</w:t>
      </w:r>
      <w:proofErr w:type="spellEnd"/>
      <w:r w:rsidRPr="00AC4891">
        <w:rPr>
          <w:rFonts w:eastAsia="Times New Roman" w:cs="Times New Roman"/>
          <w:spacing w:val="-4"/>
          <w:szCs w:val="28"/>
          <w:lang w:val="nl-NL"/>
        </w:rPr>
        <w:t xml:space="preserve"> </w:t>
      </w:r>
      <w:proofErr w:type="spellStart"/>
      <w:r w:rsidRPr="00AC4891">
        <w:rPr>
          <w:rFonts w:eastAsia="Times New Roman" w:cs="Times New Roman"/>
          <w:spacing w:val="-4"/>
          <w:szCs w:val="28"/>
          <w:lang w:val="nl-NL"/>
        </w:rPr>
        <w:t>tác</w:t>
      </w:r>
      <w:proofErr w:type="spellEnd"/>
      <w:r w:rsidRPr="00AC4891">
        <w:rPr>
          <w:rFonts w:eastAsia="Times New Roman" w:cs="Times New Roman"/>
          <w:spacing w:val="-4"/>
          <w:szCs w:val="28"/>
          <w:lang w:val="nl-NL"/>
        </w:rPr>
        <w:t xml:space="preserve"> </w:t>
      </w:r>
      <w:proofErr w:type="spellStart"/>
      <w:r w:rsidRPr="00AC4891">
        <w:rPr>
          <w:rFonts w:eastAsia="Times New Roman" w:cs="Times New Roman"/>
          <w:spacing w:val="-4"/>
          <w:szCs w:val="28"/>
          <w:lang w:val="nl-NL"/>
        </w:rPr>
        <w:t>viên</w:t>
      </w:r>
      <w:proofErr w:type="spellEnd"/>
      <w:r w:rsidRPr="00AC4891">
        <w:rPr>
          <w:rFonts w:eastAsia="Times New Roman" w:cs="Times New Roman"/>
          <w:spacing w:val="-4"/>
          <w:szCs w:val="28"/>
          <w:lang w:val="nl-NL"/>
        </w:rPr>
        <w:t xml:space="preserve"> </w:t>
      </w:r>
      <w:proofErr w:type="spellStart"/>
      <w:r w:rsidRPr="00AC4891">
        <w:rPr>
          <w:rFonts w:eastAsia="Times New Roman" w:cs="Times New Roman"/>
          <w:spacing w:val="-4"/>
          <w:szCs w:val="28"/>
          <w:lang w:val="nl-NL"/>
        </w:rPr>
        <w:t>dư</w:t>
      </w:r>
      <w:proofErr w:type="spellEnd"/>
      <w:r w:rsidRPr="00AC4891">
        <w:rPr>
          <w:rFonts w:eastAsia="Times New Roman" w:cs="Times New Roman"/>
          <w:spacing w:val="-4"/>
          <w:szCs w:val="28"/>
          <w:lang w:val="nl-NL"/>
        </w:rPr>
        <w:t xml:space="preserve"> </w:t>
      </w:r>
      <w:proofErr w:type="spellStart"/>
      <w:r w:rsidRPr="00AC4891">
        <w:rPr>
          <w:rFonts w:eastAsia="Times New Roman" w:cs="Times New Roman"/>
          <w:spacing w:val="-4"/>
          <w:szCs w:val="28"/>
          <w:lang w:val="nl-NL"/>
        </w:rPr>
        <w:t>luận</w:t>
      </w:r>
      <w:proofErr w:type="spellEnd"/>
      <w:r w:rsidRPr="00AC4891">
        <w:rPr>
          <w:rFonts w:eastAsia="Times New Roman" w:cs="Times New Roman"/>
          <w:spacing w:val="-4"/>
          <w:szCs w:val="28"/>
          <w:lang w:val="nl-NL"/>
        </w:rPr>
        <w:t xml:space="preserve"> </w:t>
      </w:r>
      <w:proofErr w:type="spellStart"/>
      <w:r w:rsidRPr="00AC4891">
        <w:rPr>
          <w:rFonts w:eastAsia="Times New Roman" w:cs="Times New Roman"/>
          <w:spacing w:val="-4"/>
          <w:szCs w:val="28"/>
          <w:lang w:val="nl-NL"/>
        </w:rPr>
        <w:t>xã</w:t>
      </w:r>
      <w:proofErr w:type="spellEnd"/>
      <w:r w:rsidRPr="00AC4891">
        <w:rPr>
          <w:rFonts w:eastAsia="Times New Roman" w:cs="Times New Roman"/>
          <w:spacing w:val="-4"/>
          <w:szCs w:val="28"/>
          <w:lang w:val="nl-NL"/>
        </w:rPr>
        <w:t xml:space="preserve"> </w:t>
      </w:r>
      <w:proofErr w:type="spellStart"/>
      <w:r w:rsidRPr="00AC4891">
        <w:rPr>
          <w:rFonts w:eastAsia="Times New Roman" w:cs="Times New Roman"/>
          <w:spacing w:val="-4"/>
          <w:szCs w:val="28"/>
          <w:lang w:val="nl-NL"/>
        </w:rPr>
        <w:t>hội</w:t>
      </w:r>
      <w:proofErr w:type="spellEnd"/>
      <w:r w:rsidRPr="00AC4891">
        <w:rPr>
          <w:rFonts w:eastAsia="Times New Roman" w:cs="Times New Roman"/>
          <w:spacing w:val="-4"/>
          <w:szCs w:val="28"/>
          <w:lang w:val="nl-NL"/>
        </w:rPr>
        <w:t>.</w:t>
      </w:r>
      <w:r w:rsidR="00B31120" w:rsidRPr="00AC4891">
        <w:rPr>
          <w:rFonts w:eastAsia="Times New Roman" w:cs="Times New Roman"/>
          <w:spacing w:val="-4"/>
          <w:szCs w:val="28"/>
          <w:lang w:val="nl-NL"/>
        </w:rPr>
        <w:t xml:space="preserve"> </w:t>
      </w:r>
      <w:proofErr w:type="spellStart"/>
      <w:r w:rsidR="00B31120" w:rsidRPr="00AC4891">
        <w:rPr>
          <w:rFonts w:eastAsia="Times New Roman" w:cs="Times New Roman"/>
          <w:spacing w:val="-4"/>
          <w:szCs w:val="28"/>
          <w:lang w:val="nl-NL"/>
        </w:rPr>
        <w:t>Trong</w:t>
      </w:r>
      <w:proofErr w:type="spellEnd"/>
      <w:r w:rsidR="00B31120" w:rsidRPr="00AC4891">
        <w:rPr>
          <w:rFonts w:eastAsia="Times New Roman" w:cs="Times New Roman"/>
          <w:spacing w:val="-4"/>
          <w:szCs w:val="28"/>
          <w:lang w:val="nl-NL"/>
        </w:rPr>
        <w:t xml:space="preserve"> </w:t>
      </w:r>
      <w:proofErr w:type="spellStart"/>
      <w:r w:rsidR="00B31120" w:rsidRPr="00AC4891">
        <w:rPr>
          <w:rFonts w:eastAsia="Times New Roman" w:cs="Times New Roman"/>
          <w:spacing w:val="-4"/>
          <w:szCs w:val="28"/>
          <w:lang w:val="nl-NL"/>
        </w:rPr>
        <w:t>đó</w:t>
      </w:r>
      <w:proofErr w:type="spellEnd"/>
      <w:r w:rsidR="00EB20AD" w:rsidRPr="00AC4891">
        <w:rPr>
          <w:rFonts w:eastAsia="Times New Roman" w:cs="Times New Roman"/>
          <w:spacing w:val="-4"/>
          <w:szCs w:val="28"/>
          <w:lang w:val="nl-NL"/>
        </w:rPr>
        <w:t xml:space="preserve"> hai</w:t>
      </w:r>
      <w:r w:rsidR="00B31120" w:rsidRPr="00AC4891">
        <w:rPr>
          <w:rFonts w:eastAsia="Times New Roman" w:cs="Times New Roman"/>
          <w:spacing w:val="-4"/>
          <w:szCs w:val="28"/>
          <w:lang w:val="nl-NL"/>
        </w:rPr>
        <w:t xml:space="preserve"> </w:t>
      </w:r>
      <w:proofErr w:type="spellStart"/>
      <w:r w:rsidR="00B31120" w:rsidRPr="00AC4891">
        <w:rPr>
          <w:rFonts w:eastAsia="Times New Roman" w:cs="Times New Roman"/>
          <w:spacing w:val="-4"/>
          <w:szCs w:val="28"/>
          <w:lang w:val="nl-NL"/>
        </w:rPr>
        <w:t>phương</w:t>
      </w:r>
      <w:proofErr w:type="spellEnd"/>
      <w:r w:rsidR="00B31120" w:rsidRPr="00AC4891">
        <w:rPr>
          <w:rFonts w:eastAsia="Times New Roman" w:cs="Times New Roman"/>
          <w:spacing w:val="-4"/>
          <w:szCs w:val="28"/>
          <w:lang w:val="nl-NL"/>
        </w:rPr>
        <w:t xml:space="preserve"> </w:t>
      </w:r>
      <w:proofErr w:type="spellStart"/>
      <w:r w:rsidR="00B31120" w:rsidRPr="00AC4891">
        <w:rPr>
          <w:rFonts w:eastAsia="Times New Roman" w:cs="Times New Roman"/>
          <w:spacing w:val="-4"/>
          <w:szCs w:val="28"/>
          <w:lang w:val="nl-NL"/>
        </w:rPr>
        <w:t>pháp</w:t>
      </w:r>
      <w:proofErr w:type="spellEnd"/>
      <w:r w:rsidR="00B31120" w:rsidRPr="00AC4891">
        <w:rPr>
          <w:rFonts w:eastAsia="Times New Roman" w:cs="Times New Roman"/>
          <w:spacing w:val="-4"/>
          <w:szCs w:val="28"/>
          <w:lang w:val="nl-NL"/>
        </w:rPr>
        <w:t xml:space="preserve"> </w:t>
      </w:r>
      <w:proofErr w:type="spellStart"/>
      <w:r w:rsidR="00B31120" w:rsidRPr="00AC4891">
        <w:rPr>
          <w:rFonts w:eastAsia="Times New Roman" w:cs="Times New Roman"/>
          <w:spacing w:val="-4"/>
          <w:szCs w:val="28"/>
          <w:lang w:val="nl-NL"/>
        </w:rPr>
        <w:t>phân</w:t>
      </w:r>
      <w:proofErr w:type="spellEnd"/>
      <w:r w:rsidR="00B31120" w:rsidRPr="00AC4891">
        <w:rPr>
          <w:rFonts w:eastAsia="Times New Roman" w:cs="Times New Roman"/>
          <w:spacing w:val="-4"/>
          <w:szCs w:val="28"/>
          <w:lang w:val="nl-NL"/>
        </w:rPr>
        <w:t xml:space="preserve"> </w:t>
      </w:r>
      <w:proofErr w:type="spellStart"/>
      <w:r w:rsidR="00B31120" w:rsidRPr="00AC4891">
        <w:rPr>
          <w:rFonts w:eastAsia="Times New Roman" w:cs="Times New Roman"/>
          <w:spacing w:val="-4"/>
          <w:szCs w:val="28"/>
          <w:lang w:val="nl-NL"/>
        </w:rPr>
        <w:t>tích</w:t>
      </w:r>
      <w:proofErr w:type="spellEnd"/>
      <w:r w:rsidR="00B31120" w:rsidRPr="00AC4891">
        <w:rPr>
          <w:rFonts w:eastAsia="Times New Roman" w:cs="Times New Roman"/>
          <w:spacing w:val="-4"/>
          <w:szCs w:val="28"/>
          <w:lang w:val="nl-NL"/>
        </w:rPr>
        <w:t xml:space="preserve"> </w:t>
      </w:r>
      <w:proofErr w:type="spellStart"/>
      <w:r w:rsidR="00B31120" w:rsidRPr="00AC4891">
        <w:rPr>
          <w:rFonts w:eastAsia="Times New Roman" w:cs="Times New Roman"/>
          <w:spacing w:val="-4"/>
          <w:szCs w:val="28"/>
          <w:lang w:val="nl-NL"/>
        </w:rPr>
        <w:t>thông</w:t>
      </w:r>
      <w:proofErr w:type="spellEnd"/>
      <w:r w:rsidR="00B31120" w:rsidRPr="00AC4891">
        <w:rPr>
          <w:rFonts w:eastAsia="Times New Roman" w:cs="Times New Roman"/>
          <w:spacing w:val="-4"/>
          <w:szCs w:val="28"/>
          <w:lang w:val="nl-NL"/>
        </w:rPr>
        <w:t xml:space="preserve"> tin qua </w:t>
      </w:r>
      <w:proofErr w:type="spellStart"/>
      <w:r w:rsidR="00B31120" w:rsidRPr="00AC4891">
        <w:rPr>
          <w:rFonts w:eastAsia="Times New Roman" w:cs="Times New Roman"/>
          <w:spacing w:val="-4"/>
          <w:szCs w:val="28"/>
          <w:lang w:val="nl-NL"/>
        </w:rPr>
        <w:t>báo</w:t>
      </w:r>
      <w:proofErr w:type="spellEnd"/>
      <w:r w:rsidR="00B31120" w:rsidRPr="00AC4891">
        <w:rPr>
          <w:rFonts w:eastAsia="Times New Roman" w:cs="Times New Roman"/>
          <w:spacing w:val="-4"/>
          <w:szCs w:val="28"/>
          <w:lang w:val="nl-NL"/>
        </w:rPr>
        <w:t xml:space="preserve"> </w:t>
      </w:r>
      <w:proofErr w:type="spellStart"/>
      <w:r w:rsidR="00B31120" w:rsidRPr="00AC4891">
        <w:rPr>
          <w:rFonts w:eastAsia="Times New Roman" w:cs="Times New Roman"/>
          <w:spacing w:val="-4"/>
          <w:szCs w:val="28"/>
          <w:lang w:val="nl-NL"/>
        </w:rPr>
        <w:t>chí</w:t>
      </w:r>
      <w:proofErr w:type="spellEnd"/>
      <w:r w:rsidR="00B31120" w:rsidRPr="00AC4891">
        <w:rPr>
          <w:rFonts w:eastAsia="Times New Roman" w:cs="Times New Roman"/>
          <w:spacing w:val="-4"/>
          <w:szCs w:val="28"/>
          <w:lang w:val="nl-NL"/>
        </w:rPr>
        <w:t xml:space="preserve">, </w:t>
      </w:r>
      <w:proofErr w:type="spellStart"/>
      <w:r w:rsidR="00B31120" w:rsidRPr="00AC4891">
        <w:rPr>
          <w:rFonts w:eastAsia="Times New Roman" w:cs="Times New Roman"/>
          <w:spacing w:val="-4"/>
          <w:szCs w:val="28"/>
          <w:lang w:val="nl-NL"/>
        </w:rPr>
        <w:t>mạng</w:t>
      </w:r>
      <w:proofErr w:type="spellEnd"/>
      <w:r w:rsidR="00B31120" w:rsidRPr="00AC4891">
        <w:rPr>
          <w:rFonts w:eastAsia="Times New Roman" w:cs="Times New Roman"/>
          <w:spacing w:val="-4"/>
          <w:szCs w:val="28"/>
          <w:lang w:val="nl-NL"/>
        </w:rPr>
        <w:t xml:space="preserve"> </w:t>
      </w:r>
      <w:proofErr w:type="spellStart"/>
      <w:r w:rsidR="00B31120" w:rsidRPr="00AC4891">
        <w:rPr>
          <w:rFonts w:eastAsia="Times New Roman" w:cs="Times New Roman"/>
          <w:spacing w:val="-4"/>
          <w:szCs w:val="28"/>
          <w:lang w:val="nl-NL"/>
        </w:rPr>
        <w:t>xã</w:t>
      </w:r>
      <w:proofErr w:type="spellEnd"/>
      <w:r w:rsidR="00B31120" w:rsidRPr="00AC4891">
        <w:rPr>
          <w:rFonts w:eastAsia="Times New Roman" w:cs="Times New Roman"/>
          <w:spacing w:val="-4"/>
          <w:szCs w:val="28"/>
          <w:lang w:val="nl-NL"/>
        </w:rPr>
        <w:t xml:space="preserve"> </w:t>
      </w:r>
      <w:proofErr w:type="spellStart"/>
      <w:r w:rsidR="00B31120" w:rsidRPr="00AC4891">
        <w:rPr>
          <w:rFonts w:eastAsia="Times New Roman" w:cs="Times New Roman"/>
          <w:spacing w:val="-4"/>
          <w:szCs w:val="28"/>
          <w:lang w:val="nl-NL"/>
        </w:rPr>
        <w:t>hội</w:t>
      </w:r>
      <w:proofErr w:type="spellEnd"/>
      <w:r w:rsidR="00B31120" w:rsidRPr="00AC4891">
        <w:rPr>
          <w:rFonts w:eastAsia="Times New Roman" w:cs="Times New Roman"/>
          <w:spacing w:val="-4"/>
          <w:szCs w:val="28"/>
          <w:lang w:val="nl-NL"/>
        </w:rPr>
        <w:t xml:space="preserve"> </w:t>
      </w:r>
      <w:proofErr w:type="spellStart"/>
      <w:r w:rsidR="00B31120" w:rsidRPr="00AC4891">
        <w:rPr>
          <w:rFonts w:eastAsia="Times New Roman" w:cs="Times New Roman"/>
          <w:spacing w:val="-4"/>
          <w:szCs w:val="28"/>
          <w:lang w:val="nl-NL"/>
        </w:rPr>
        <w:t>và</w:t>
      </w:r>
      <w:proofErr w:type="spellEnd"/>
      <w:r w:rsidR="00B31120" w:rsidRPr="00AC4891">
        <w:rPr>
          <w:rFonts w:eastAsia="Times New Roman" w:cs="Times New Roman"/>
          <w:spacing w:val="-4"/>
          <w:szCs w:val="28"/>
          <w:lang w:val="nl-NL"/>
        </w:rPr>
        <w:t xml:space="preserve"> qua </w:t>
      </w:r>
      <w:proofErr w:type="spellStart"/>
      <w:r w:rsidR="00B31120" w:rsidRPr="00AC4891">
        <w:rPr>
          <w:rFonts w:eastAsia="Times New Roman" w:cs="Times New Roman"/>
          <w:spacing w:val="-4"/>
          <w:szCs w:val="28"/>
          <w:lang w:val="nl-NL"/>
        </w:rPr>
        <w:t>mạng</w:t>
      </w:r>
      <w:proofErr w:type="spellEnd"/>
      <w:r w:rsidR="00B31120" w:rsidRPr="00AC4891">
        <w:rPr>
          <w:rFonts w:eastAsia="Times New Roman" w:cs="Times New Roman"/>
          <w:spacing w:val="-4"/>
          <w:szCs w:val="28"/>
          <w:lang w:val="nl-NL"/>
        </w:rPr>
        <w:t xml:space="preserve"> </w:t>
      </w:r>
      <w:proofErr w:type="spellStart"/>
      <w:r w:rsidR="00B31120" w:rsidRPr="00AC4891">
        <w:rPr>
          <w:rFonts w:eastAsia="Times New Roman" w:cs="Times New Roman"/>
          <w:spacing w:val="-4"/>
          <w:szCs w:val="28"/>
          <w:lang w:val="nl-NL"/>
        </w:rPr>
        <w:t>lưới</w:t>
      </w:r>
      <w:proofErr w:type="spellEnd"/>
      <w:r w:rsidR="00B31120" w:rsidRPr="00AC4891">
        <w:rPr>
          <w:rFonts w:eastAsia="Times New Roman" w:cs="Times New Roman"/>
          <w:spacing w:val="-4"/>
          <w:szCs w:val="28"/>
          <w:lang w:val="nl-NL"/>
        </w:rPr>
        <w:t xml:space="preserve"> </w:t>
      </w:r>
      <w:proofErr w:type="spellStart"/>
      <w:r w:rsidR="00B31120" w:rsidRPr="00AC4891">
        <w:rPr>
          <w:rFonts w:eastAsia="Times New Roman" w:cs="Times New Roman"/>
          <w:spacing w:val="-4"/>
          <w:szCs w:val="28"/>
          <w:lang w:val="nl-NL"/>
        </w:rPr>
        <w:t>cộng</w:t>
      </w:r>
      <w:proofErr w:type="spellEnd"/>
      <w:r w:rsidR="00B31120" w:rsidRPr="00AC4891">
        <w:rPr>
          <w:rFonts w:eastAsia="Times New Roman" w:cs="Times New Roman"/>
          <w:spacing w:val="-4"/>
          <w:szCs w:val="28"/>
          <w:lang w:val="nl-NL"/>
        </w:rPr>
        <w:t xml:space="preserve"> </w:t>
      </w:r>
      <w:proofErr w:type="spellStart"/>
      <w:r w:rsidR="00B31120" w:rsidRPr="00AC4891">
        <w:rPr>
          <w:rFonts w:eastAsia="Times New Roman" w:cs="Times New Roman"/>
          <w:spacing w:val="-4"/>
          <w:szCs w:val="28"/>
          <w:lang w:val="nl-NL"/>
        </w:rPr>
        <w:t>tác</w:t>
      </w:r>
      <w:proofErr w:type="spellEnd"/>
      <w:r w:rsidR="00B31120" w:rsidRPr="00AC4891">
        <w:rPr>
          <w:rFonts w:eastAsia="Times New Roman" w:cs="Times New Roman"/>
          <w:spacing w:val="-4"/>
          <w:szCs w:val="28"/>
          <w:lang w:val="nl-NL"/>
        </w:rPr>
        <w:t xml:space="preserve"> </w:t>
      </w:r>
      <w:proofErr w:type="spellStart"/>
      <w:r w:rsidR="00B31120" w:rsidRPr="00AC4891">
        <w:rPr>
          <w:rFonts w:eastAsia="Times New Roman" w:cs="Times New Roman"/>
          <w:spacing w:val="-4"/>
          <w:szCs w:val="28"/>
          <w:lang w:val="nl-NL"/>
        </w:rPr>
        <w:t>viên</w:t>
      </w:r>
      <w:proofErr w:type="spellEnd"/>
      <w:r w:rsidR="00B31120" w:rsidRPr="00AC4891">
        <w:rPr>
          <w:rFonts w:eastAsia="Times New Roman" w:cs="Times New Roman"/>
          <w:spacing w:val="-4"/>
          <w:szCs w:val="28"/>
          <w:lang w:val="nl-NL"/>
        </w:rPr>
        <w:t xml:space="preserve"> </w:t>
      </w:r>
      <w:proofErr w:type="spellStart"/>
      <w:r w:rsidR="00B31120" w:rsidRPr="00AC4891">
        <w:rPr>
          <w:rFonts w:eastAsia="Times New Roman" w:cs="Times New Roman"/>
          <w:spacing w:val="-4"/>
          <w:szCs w:val="28"/>
          <w:lang w:val="nl-NL"/>
        </w:rPr>
        <w:t>được</w:t>
      </w:r>
      <w:proofErr w:type="spellEnd"/>
      <w:r w:rsidR="00B31120" w:rsidRPr="00AC4891">
        <w:rPr>
          <w:rFonts w:eastAsia="Times New Roman" w:cs="Times New Roman"/>
          <w:spacing w:val="-4"/>
          <w:szCs w:val="28"/>
          <w:lang w:val="nl-NL"/>
        </w:rPr>
        <w:t xml:space="preserve"> </w:t>
      </w:r>
      <w:proofErr w:type="spellStart"/>
      <w:r w:rsidR="00B31120" w:rsidRPr="00AC4891">
        <w:rPr>
          <w:rFonts w:eastAsia="Times New Roman" w:cs="Times New Roman"/>
          <w:spacing w:val="-4"/>
          <w:szCs w:val="28"/>
          <w:lang w:val="nl-NL"/>
        </w:rPr>
        <w:t>sử</w:t>
      </w:r>
      <w:proofErr w:type="spellEnd"/>
      <w:r w:rsidR="00B31120" w:rsidRPr="00AC4891">
        <w:rPr>
          <w:rFonts w:eastAsia="Times New Roman" w:cs="Times New Roman"/>
          <w:spacing w:val="-4"/>
          <w:szCs w:val="28"/>
          <w:lang w:val="nl-NL"/>
        </w:rPr>
        <w:t xml:space="preserve"> </w:t>
      </w:r>
      <w:proofErr w:type="spellStart"/>
      <w:r w:rsidR="00B31120" w:rsidRPr="00AC4891">
        <w:rPr>
          <w:rFonts w:eastAsia="Times New Roman" w:cs="Times New Roman"/>
          <w:spacing w:val="-4"/>
          <w:szCs w:val="28"/>
          <w:lang w:val="nl-NL"/>
        </w:rPr>
        <w:t>dụng</w:t>
      </w:r>
      <w:proofErr w:type="spellEnd"/>
      <w:r w:rsidR="00B31120" w:rsidRPr="00AC4891">
        <w:rPr>
          <w:rFonts w:eastAsia="Times New Roman" w:cs="Times New Roman"/>
          <w:spacing w:val="-4"/>
          <w:szCs w:val="28"/>
          <w:lang w:val="nl-NL"/>
        </w:rPr>
        <w:t xml:space="preserve"> </w:t>
      </w:r>
      <w:proofErr w:type="spellStart"/>
      <w:r w:rsidR="00EB20AD" w:rsidRPr="00AC4891">
        <w:rPr>
          <w:rFonts w:eastAsia="Times New Roman" w:cs="Times New Roman"/>
          <w:spacing w:val="-4"/>
          <w:szCs w:val="28"/>
          <w:lang w:val="nl-NL"/>
        </w:rPr>
        <w:t>chủ</w:t>
      </w:r>
      <w:proofErr w:type="spellEnd"/>
      <w:r w:rsidR="00EB20AD" w:rsidRPr="00AC4891">
        <w:rPr>
          <w:rFonts w:eastAsia="Times New Roman" w:cs="Times New Roman"/>
          <w:spacing w:val="-4"/>
          <w:szCs w:val="28"/>
          <w:lang w:val="nl-NL"/>
        </w:rPr>
        <w:t xml:space="preserve"> </w:t>
      </w:r>
      <w:proofErr w:type="spellStart"/>
      <w:r w:rsidR="00EB20AD" w:rsidRPr="00AC4891">
        <w:rPr>
          <w:rFonts w:eastAsia="Times New Roman" w:cs="Times New Roman"/>
          <w:spacing w:val="-4"/>
          <w:szCs w:val="28"/>
          <w:lang w:val="nl-NL"/>
        </w:rPr>
        <w:t>yếu</w:t>
      </w:r>
      <w:proofErr w:type="spellEnd"/>
      <w:r w:rsidR="00EB20AD" w:rsidRPr="00AC4891">
        <w:rPr>
          <w:rFonts w:eastAsia="Times New Roman" w:cs="Times New Roman"/>
          <w:spacing w:val="-4"/>
          <w:szCs w:val="28"/>
          <w:lang w:val="nl-NL"/>
        </w:rPr>
        <w:t xml:space="preserve"> </w:t>
      </w:r>
      <w:proofErr w:type="spellStart"/>
      <w:r w:rsidR="00EB20AD" w:rsidRPr="00AC4891">
        <w:rPr>
          <w:rFonts w:eastAsia="Times New Roman" w:cs="Times New Roman"/>
          <w:spacing w:val="-4"/>
          <w:szCs w:val="28"/>
          <w:lang w:val="nl-NL"/>
        </w:rPr>
        <w:t>trong</w:t>
      </w:r>
      <w:proofErr w:type="spellEnd"/>
      <w:r w:rsidR="00B31120" w:rsidRPr="00AC4891">
        <w:rPr>
          <w:rFonts w:eastAsia="Times New Roman" w:cs="Times New Roman"/>
          <w:spacing w:val="-4"/>
          <w:szCs w:val="28"/>
          <w:lang w:val="nl-NL"/>
        </w:rPr>
        <w:t xml:space="preserve"> </w:t>
      </w:r>
      <w:proofErr w:type="spellStart"/>
      <w:r w:rsidR="00B31120" w:rsidRPr="00AC4891">
        <w:rPr>
          <w:rFonts w:eastAsia="Times New Roman" w:cs="Times New Roman"/>
          <w:spacing w:val="-4"/>
          <w:szCs w:val="28"/>
          <w:lang w:val="nl-NL"/>
        </w:rPr>
        <w:t>hệ</w:t>
      </w:r>
      <w:proofErr w:type="spellEnd"/>
      <w:r w:rsidR="00B31120" w:rsidRPr="00AC4891">
        <w:rPr>
          <w:rFonts w:eastAsia="Times New Roman" w:cs="Times New Roman"/>
          <w:spacing w:val="-4"/>
          <w:szCs w:val="28"/>
          <w:lang w:val="nl-NL"/>
        </w:rPr>
        <w:t xml:space="preserve"> </w:t>
      </w:r>
      <w:proofErr w:type="spellStart"/>
      <w:r w:rsidR="00B31120" w:rsidRPr="00AC4891">
        <w:rPr>
          <w:rFonts w:eastAsia="Times New Roman" w:cs="Times New Roman"/>
          <w:spacing w:val="-4"/>
          <w:szCs w:val="28"/>
          <w:lang w:val="nl-NL"/>
        </w:rPr>
        <w:t>thống</w:t>
      </w:r>
      <w:proofErr w:type="spellEnd"/>
      <w:r w:rsidR="00B31120" w:rsidRPr="00AC4891">
        <w:rPr>
          <w:rFonts w:eastAsia="Times New Roman" w:cs="Times New Roman"/>
          <w:spacing w:val="-4"/>
          <w:szCs w:val="28"/>
          <w:lang w:val="nl-NL"/>
        </w:rPr>
        <w:t xml:space="preserve"> </w:t>
      </w:r>
      <w:proofErr w:type="spellStart"/>
      <w:r w:rsidR="00B31120" w:rsidRPr="00AC4891">
        <w:rPr>
          <w:rFonts w:eastAsia="Times New Roman" w:cs="Times New Roman"/>
          <w:spacing w:val="-4"/>
          <w:szCs w:val="28"/>
          <w:lang w:val="nl-NL"/>
        </w:rPr>
        <w:t>tuyên</w:t>
      </w:r>
      <w:proofErr w:type="spellEnd"/>
      <w:r w:rsidR="00B31120" w:rsidRPr="00AC4891">
        <w:rPr>
          <w:rFonts w:eastAsia="Times New Roman" w:cs="Times New Roman"/>
          <w:spacing w:val="-4"/>
          <w:szCs w:val="28"/>
          <w:lang w:val="nl-NL"/>
        </w:rPr>
        <w:t xml:space="preserve"> </w:t>
      </w:r>
      <w:proofErr w:type="spellStart"/>
      <w:r w:rsidR="00B31120" w:rsidRPr="00AC4891">
        <w:rPr>
          <w:rFonts w:eastAsia="Times New Roman" w:cs="Times New Roman"/>
          <w:spacing w:val="-4"/>
          <w:szCs w:val="28"/>
          <w:lang w:val="nl-NL"/>
        </w:rPr>
        <w:t>giáo</w:t>
      </w:r>
      <w:proofErr w:type="spellEnd"/>
      <w:r w:rsidR="00B31120" w:rsidRPr="00AC4891">
        <w:rPr>
          <w:rFonts w:eastAsia="Times New Roman" w:cs="Times New Roman"/>
          <w:spacing w:val="-4"/>
          <w:szCs w:val="28"/>
          <w:lang w:val="nl-NL"/>
        </w:rPr>
        <w:t xml:space="preserve"> </w:t>
      </w:r>
      <w:proofErr w:type="spellStart"/>
      <w:r w:rsidR="00B31120" w:rsidRPr="00AC4891">
        <w:rPr>
          <w:rFonts w:eastAsia="Times New Roman" w:cs="Times New Roman"/>
          <w:spacing w:val="-4"/>
          <w:szCs w:val="28"/>
          <w:lang w:val="nl-NL"/>
        </w:rPr>
        <w:t>hiện</w:t>
      </w:r>
      <w:proofErr w:type="spellEnd"/>
      <w:r w:rsidR="00B31120" w:rsidRPr="00AC4891">
        <w:rPr>
          <w:rFonts w:eastAsia="Times New Roman" w:cs="Times New Roman"/>
          <w:spacing w:val="-4"/>
          <w:szCs w:val="28"/>
          <w:lang w:val="nl-NL"/>
        </w:rPr>
        <w:t xml:space="preserve"> </w:t>
      </w:r>
      <w:proofErr w:type="spellStart"/>
      <w:r w:rsidR="00B31120" w:rsidRPr="00AC4891">
        <w:rPr>
          <w:rFonts w:eastAsia="Times New Roman" w:cs="Times New Roman"/>
          <w:spacing w:val="-4"/>
          <w:szCs w:val="28"/>
          <w:lang w:val="nl-NL"/>
        </w:rPr>
        <w:t>nay</w:t>
      </w:r>
      <w:proofErr w:type="spellEnd"/>
      <w:r w:rsidR="00B31120" w:rsidRPr="00AC4891">
        <w:rPr>
          <w:rFonts w:eastAsia="Times New Roman" w:cs="Times New Roman"/>
          <w:spacing w:val="-4"/>
          <w:szCs w:val="28"/>
          <w:lang w:val="nl-NL"/>
        </w:rPr>
        <w:t xml:space="preserve">. </w:t>
      </w:r>
    </w:p>
    <w:p w14:paraId="7AB24B2C" w14:textId="77777777" w:rsidR="007237FA" w:rsidRPr="00AC4891" w:rsidRDefault="00802CB2"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nl-NL"/>
        </w:rPr>
      </w:pPr>
      <w:r w:rsidRPr="00AC4891">
        <w:rPr>
          <w:rFonts w:eastAsia="Times New Roman" w:cs="Times New Roman"/>
          <w:b/>
          <w:i/>
          <w:iCs/>
          <w:szCs w:val="28"/>
          <w:lang w:val="nl-NL"/>
        </w:rPr>
        <w:t>2</w:t>
      </w:r>
      <w:r w:rsidR="000C4344" w:rsidRPr="00AC4891">
        <w:rPr>
          <w:rFonts w:eastAsia="Times New Roman" w:cs="Times New Roman"/>
          <w:b/>
          <w:i/>
          <w:iCs/>
          <w:szCs w:val="28"/>
          <w:lang w:val="nl-NL"/>
        </w:rPr>
        <w:t>.1.1</w:t>
      </w:r>
      <w:r w:rsidR="005B02EA" w:rsidRPr="00AC4891">
        <w:rPr>
          <w:rFonts w:eastAsia="Times New Roman" w:cs="Times New Roman"/>
          <w:b/>
          <w:i/>
          <w:iCs/>
          <w:szCs w:val="28"/>
          <w:lang w:val="nl-NL"/>
        </w:rPr>
        <w:t xml:space="preserve">. </w:t>
      </w:r>
      <w:r w:rsidR="00B31120">
        <w:rPr>
          <w:rFonts w:eastAsia="Times New Roman" w:cs="Times New Roman"/>
          <w:b/>
          <w:i/>
          <w:iCs/>
          <w:szCs w:val="28"/>
          <w:lang w:val="it-IT"/>
        </w:rPr>
        <w:t>Phân tích</w:t>
      </w:r>
      <w:r w:rsidR="005B02EA" w:rsidRPr="000C4344">
        <w:rPr>
          <w:rFonts w:eastAsia="Times New Roman" w:cs="Times New Roman"/>
          <w:b/>
          <w:i/>
          <w:iCs/>
          <w:szCs w:val="28"/>
          <w:lang w:val="it-IT"/>
        </w:rPr>
        <w:t xml:space="preserve"> thông tin qua báo chí, mạng xã hội</w:t>
      </w:r>
    </w:p>
    <w:p w14:paraId="161D42BB" w14:textId="77777777" w:rsidR="007237FA" w:rsidRPr="00AC4891" w:rsidRDefault="000C4344"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spacing w:val="4"/>
          <w:lang w:val="nl-NL"/>
        </w:rPr>
      </w:pPr>
      <w:r w:rsidRPr="003335F2">
        <w:rPr>
          <w:rFonts w:eastAsia="Times New Roman" w:cs="Times New Roman"/>
          <w:bCs/>
          <w:i/>
          <w:iCs/>
          <w:spacing w:val="4"/>
          <w:szCs w:val="28"/>
          <w:lang w:val="it-IT"/>
        </w:rPr>
        <w:t>-</w:t>
      </w:r>
      <w:r w:rsidR="005B02EA" w:rsidRPr="003335F2">
        <w:rPr>
          <w:rFonts w:eastAsia="Times New Roman" w:cs="Times New Roman"/>
          <w:bCs/>
          <w:i/>
          <w:iCs/>
          <w:spacing w:val="4"/>
          <w:szCs w:val="28"/>
          <w:lang w:val="it-IT"/>
        </w:rPr>
        <w:t xml:space="preserve"> Khái niệm</w:t>
      </w:r>
      <w:r w:rsidR="005B02EA" w:rsidRPr="003335F2">
        <w:rPr>
          <w:rFonts w:eastAsia="Times New Roman" w:cs="Times New Roman"/>
          <w:spacing w:val="4"/>
          <w:szCs w:val="28"/>
          <w:lang w:val="it-IT"/>
        </w:rPr>
        <w:t xml:space="preserve">: Là cách nắm bắt DLXH gián tiếp thông qua việc tìm kiếm, tổng hợp, phân tích thông tin từ báo viết, đài phát thanh, truyền hình, internet, mạng xã hội... </w:t>
      </w:r>
    </w:p>
    <w:p w14:paraId="556E296B" w14:textId="63738A7B" w:rsidR="007237FA" w:rsidRPr="00AC4891" w:rsidRDefault="005B02EA"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it-IT"/>
        </w:rPr>
      </w:pPr>
      <w:r w:rsidRPr="00A173BB">
        <w:rPr>
          <w:rFonts w:eastAsia="Times New Roman" w:cs="Times New Roman"/>
          <w:bCs/>
          <w:i/>
          <w:iCs/>
          <w:szCs w:val="28"/>
          <w:lang w:val="it-IT"/>
        </w:rPr>
        <w:t xml:space="preserve"> </w:t>
      </w:r>
      <w:r w:rsidR="000C4344">
        <w:rPr>
          <w:rFonts w:eastAsia="Times New Roman" w:cs="Times New Roman"/>
          <w:bCs/>
          <w:i/>
          <w:iCs/>
          <w:szCs w:val="28"/>
          <w:lang w:val="it-IT"/>
        </w:rPr>
        <w:t xml:space="preserve">- </w:t>
      </w:r>
      <w:r w:rsidRPr="00A173BB">
        <w:rPr>
          <w:rFonts w:eastAsia="Times New Roman" w:cs="Times New Roman"/>
          <w:bCs/>
          <w:i/>
          <w:iCs/>
          <w:szCs w:val="28"/>
          <w:lang w:val="it-IT"/>
        </w:rPr>
        <w:t>Ưu điểm</w:t>
      </w:r>
      <w:r w:rsidR="00207E76" w:rsidRPr="00A173BB">
        <w:rPr>
          <w:rFonts w:eastAsia="Times New Roman" w:cs="Times New Roman"/>
          <w:bCs/>
          <w:i/>
          <w:iCs/>
          <w:szCs w:val="28"/>
          <w:lang w:val="it-IT"/>
        </w:rPr>
        <w:t>:</w:t>
      </w:r>
      <w:r w:rsidRPr="00A173BB">
        <w:rPr>
          <w:rFonts w:eastAsia="Times New Roman" w:cs="Times New Roman"/>
          <w:szCs w:val="28"/>
          <w:lang w:val="it-IT"/>
        </w:rPr>
        <w:t xml:space="preserve"> Nhanh chóng nắm bắt được dư luận về các sự kiện, vấn đề xã hội</w:t>
      </w:r>
      <w:r w:rsidR="00207E76" w:rsidRPr="00A173BB">
        <w:rPr>
          <w:rFonts w:eastAsia="Times New Roman" w:cs="Times New Roman"/>
          <w:bCs/>
          <w:szCs w:val="28"/>
          <w:lang w:val="it-IT"/>
        </w:rPr>
        <w:t>;</w:t>
      </w:r>
      <w:r w:rsidR="00207E76" w:rsidRPr="00A173BB">
        <w:rPr>
          <w:rFonts w:eastAsia="Times New Roman" w:cs="Times New Roman"/>
          <w:bCs/>
          <w:i/>
          <w:iCs/>
          <w:szCs w:val="28"/>
          <w:lang w:val="it-IT"/>
        </w:rPr>
        <w:t xml:space="preserve"> </w:t>
      </w:r>
      <w:r w:rsidR="00207E76" w:rsidRPr="00A173BB">
        <w:rPr>
          <w:rFonts w:eastAsia="Times New Roman" w:cs="Times New Roman"/>
          <w:szCs w:val="28"/>
          <w:lang w:val="it-IT"/>
        </w:rPr>
        <w:t>c</w:t>
      </w:r>
      <w:r w:rsidRPr="00A173BB">
        <w:rPr>
          <w:rFonts w:eastAsia="Times New Roman" w:cs="Times New Roman"/>
          <w:szCs w:val="28"/>
          <w:lang w:val="it-IT"/>
        </w:rPr>
        <w:t>hi phí thấp</w:t>
      </w:r>
      <w:r w:rsidR="004F1639">
        <w:rPr>
          <w:rFonts w:eastAsia="Times New Roman" w:cs="Times New Roman"/>
          <w:szCs w:val="28"/>
          <w:lang w:val="it-IT"/>
        </w:rPr>
        <w:t>.</w:t>
      </w:r>
    </w:p>
    <w:p w14:paraId="7CE72E48" w14:textId="77777777" w:rsidR="007237FA" w:rsidRPr="00AC4891" w:rsidRDefault="005B02EA"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it-IT"/>
        </w:rPr>
      </w:pPr>
      <w:r w:rsidRPr="00A173BB">
        <w:rPr>
          <w:rFonts w:eastAsia="Times New Roman" w:cs="Times New Roman"/>
          <w:b/>
          <w:i/>
          <w:iCs/>
          <w:szCs w:val="28"/>
          <w:lang w:val="it-IT"/>
        </w:rPr>
        <w:t xml:space="preserve"> </w:t>
      </w:r>
      <w:r w:rsidR="000C4344">
        <w:rPr>
          <w:rFonts w:eastAsia="Times New Roman" w:cs="Times New Roman"/>
          <w:b/>
          <w:i/>
          <w:iCs/>
          <w:szCs w:val="28"/>
          <w:lang w:val="it-IT"/>
        </w:rPr>
        <w:t xml:space="preserve">- </w:t>
      </w:r>
      <w:r w:rsidRPr="00A173BB">
        <w:rPr>
          <w:rFonts w:eastAsia="Times New Roman" w:cs="Times New Roman"/>
          <w:bCs/>
          <w:i/>
          <w:iCs/>
          <w:szCs w:val="28"/>
          <w:lang w:val="it-IT"/>
        </w:rPr>
        <w:t>Hạn chế:</w:t>
      </w:r>
      <w:r w:rsidRPr="00A173BB">
        <w:rPr>
          <w:rFonts w:eastAsia="Times New Roman" w:cs="Times New Roman"/>
          <w:b/>
          <w:szCs w:val="28"/>
          <w:lang w:val="it-IT"/>
        </w:rPr>
        <w:t xml:space="preserve"> </w:t>
      </w:r>
      <w:r w:rsidRPr="00A173BB">
        <w:rPr>
          <w:rFonts w:eastAsia="Times New Roman" w:cs="Times New Roman"/>
          <w:szCs w:val="28"/>
          <w:lang w:val="it-IT"/>
        </w:rPr>
        <w:t>Đòi hỏi phải có kỹ năng tổng hợp và chắt lọc thông tin; khả năng kiểm chứng thông tin</w:t>
      </w:r>
      <w:r w:rsidR="00B31120">
        <w:rPr>
          <w:rFonts w:eastAsia="Times New Roman" w:cs="Times New Roman"/>
          <w:szCs w:val="28"/>
          <w:lang w:val="it-IT"/>
        </w:rPr>
        <w:t>; đòi hỏi nền tảng công nghệ phù hợp.</w:t>
      </w:r>
    </w:p>
    <w:p w14:paraId="6906A268" w14:textId="7778F24A" w:rsidR="00D34878" w:rsidRPr="00AC4891" w:rsidRDefault="00B31120"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it-IT"/>
        </w:rPr>
      </w:pPr>
      <w:r>
        <w:rPr>
          <w:rFonts w:eastAsia="Times New Roman" w:cs="Times New Roman"/>
          <w:szCs w:val="28"/>
          <w:lang w:val="it-IT"/>
        </w:rPr>
        <w:t xml:space="preserve">- </w:t>
      </w:r>
      <w:r w:rsidR="007237FA">
        <w:rPr>
          <w:rFonts w:eastAsia="Times New Roman" w:cs="Times New Roman"/>
          <w:i/>
          <w:iCs/>
          <w:szCs w:val="28"/>
          <w:lang w:val="it-IT"/>
        </w:rPr>
        <w:t>L</w:t>
      </w:r>
      <w:r w:rsidRPr="00B31120">
        <w:rPr>
          <w:rFonts w:eastAsia="Times New Roman" w:cs="Times New Roman"/>
          <w:i/>
          <w:iCs/>
          <w:szCs w:val="28"/>
          <w:lang w:val="it-IT"/>
        </w:rPr>
        <w:t>ưu ý</w:t>
      </w:r>
      <w:r>
        <w:rPr>
          <w:rFonts w:eastAsia="Times New Roman" w:cs="Times New Roman"/>
          <w:szCs w:val="28"/>
          <w:lang w:val="it-IT"/>
        </w:rPr>
        <w:t>:</w:t>
      </w:r>
      <w:r w:rsidRPr="00AC4891">
        <w:rPr>
          <w:rFonts w:eastAsiaTheme="minorEastAsia"/>
          <w:color w:val="3403BD"/>
          <w:kern w:val="24"/>
          <w:sz w:val="56"/>
          <w:szCs w:val="56"/>
          <w:lang w:val="it-IT"/>
        </w:rPr>
        <w:t xml:space="preserve"> </w:t>
      </w:r>
      <w:r w:rsidRPr="00AC4891">
        <w:rPr>
          <w:rFonts w:eastAsia="Times New Roman" w:cs="Times New Roman"/>
          <w:szCs w:val="28"/>
          <w:lang w:val="it-IT"/>
        </w:rPr>
        <w:t>Các ý kiến nhận xét, bình luận trên các trang báo điện tử đều có thể chứa dựng những luồng dư luận xã hội nhất định;</w:t>
      </w:r>
      <w:r w:rsidR="004F1639" w:rsidRPr="00AC4891">
        <w:rPr>
          <w:rFonts w:eastAsiaTheme="minorEastAsia"/>
          <w:color w:val="3403BD"/>
          <w:kern w:val="24"/>
          <w:sz w:val="56"/>
          <w:szCs w:val="56"/>
          <w:lang w:val="it-IT"/>
        </w:rPr>
        <w:t xml:space="preserve"> </w:t>
      </w:r>
      <w:r w:rsidRPr="00AC4891">
        <w:rPr>
          <w:rFonts w:eastAsia="Times New Roman" w:cs="Times New Roman"/>
          <w:szCs w:val="28"/>
          <w:lang w:val="it-IT"/>
        </w:rPr>
        <w:t>coi trọng nắm bắt dư luận qua các nền tảng mạng xã hội.</w:t>
      </w:r>
    </w:p>
    <w:p w14:paraId="0E9CDF74" w14:textId="77777777" w:rsidR="00D34878" w:rsidRPr="00AC4891" w:rsidRDefault="00B31120"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it-IT"/>
        </w:rPr>
      </w:pPr>
      <w:r>
        <w:rPr>
          <w:rFonts w:eastAsia="Times New Roman" w:cs="Times New Roman"/>
          <w:b/>
          <w:bCs/>
          <w:i/>
          <w:iCs/>
          <w:szCs w:val="28"/>
          <w:lang w:val="it-IT"/>
        </w:rPr>
        <w:t>2</w:t>
      </w:r>
      <w:r w:rsidR="000C4344" w:rsidRPr="000C4344">
        <w:rPr>
          <w:rFonts w:eastAsia="Times New Roman" w:cs="Times New Roman"/>
          <w:b/>
          <w:bCs/>
          <w:i/>
          <w:iCs/>
          <w:szCs w:val="28"/>
          <w:lang w:val="it-IT"/>
        </w:rPr>
        <w:t>.1.</w:t>
      </w:r>
      <w:r w:rsidR="005B02EA" w:rsidRPr="000C4344">
        <w:rPr>
          <w:rFonts w:eastAsia="Times New Roman" w:cs="Times New Roman"/>
          <w:b/>
          <w:bCs/>
          <w:i/>
          <w:iCs/>
          <w:szCs w:val="28"/>
          <w:lang w:val="it-IT"/>
        </w:rPr>
        <w:t>2. Nắm bắt dư luận xã hội qua mạng lưới cộng tác viên</w:t>
      </w:r>
    </w:p>
    <w:p w14:paraId="6C94128D" w14:textId="77777777" w:rsidR="00D34878" w:rsidRPr="00AC4891" w:rsidRDefault="005B02EA"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it-IT"/>
        </w:rPr>
      </w:pPr>
      <w:proofErr w:type="spellStart"/>
      <w:r w:rsidRPr="00541397">
        <w:rPr>
          <w:rFonts w:eastAsia="Calibri" w:cs="Times New Roman"/>
          <w:spacing w:val="-2"/>
          <w:szCs w:val="28"/>
          <w:lang w:val="pt-BR"/>
        </w:rPr>
        <w:t>Để</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nắm</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bắt</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dư</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luận</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xã</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hội</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qua</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mạng</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lưới</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cộng</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tác</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viên</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cần</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tiến</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hành</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các</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bước</w:t>
      </w:r>
      <w:proofErr w:type="spellEnd"/>
      <w:r w:rsidRPr="00541397">
        <w:rPr>
          <w:rFonts w:eastAsia="Calibri" w:cs="Times New Roman"/>
          <w:spacing w:val="-2"/>
          <w:szCs w:val="28"/>
          <w:lang w:val="pt-BR"/>
        </w:rPr>
        <w:t xml:space="preserve">: (1) </w:t>
      </w:r>
      <w:proofErr w:type="spellStart"/>
      <w:r w:rsidRPr="00541397">
        <w:rPr>
          <w:rFonts w:eastAsia="Calibri" w:cs="Times New Roman"/>
          <w:spacing w:val="-2"/>
          <w:szCs w:val="28"/>
          <w:lang w:val="pt-BR"/>
        </w:rPr>
        <w:t>Tổ</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chức</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mạng</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lưới</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cộng</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tác</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viên</w:t>
      </w:r>
      <w:proofErr w:type="spellEnd"/>
      <w:r w:rsidRPr="00541397">
        <w:rPr>
          <w:rFonts w:eastAsia="Calibri" w:cs="Times New Roman"/>
          <w:spacing w:val="-2"/>
          <w:szCs w:val="28"/>
          <w:lang w:val="pt-BR"/>
        </w:rPr>
        <w:t xml:space="preserve">; (2) </w:t>
      </w:r>
      <w:proofErr w:type="spellStart"/>
      <w:r w:rsidRPr="00541397">
        <w:rPr>
          <w:rFonts w:eastAsia="Calibri" w:cs="Times New Roman"/>
          <w:spacing w:val="-2"/>
          <w:szCs w:val="28"/>
          <w:lang w:val="pt-BR"/>
        </w:rPr>
        <w:t>Xây</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dựng</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quy</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chế</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hoạt</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động</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của</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mạng</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lưới</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cộng</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tác</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viên</w:t>
      </w:r>
      <w:proofErr w:type="spellEnd"/>
      <w:r w:rsidRPr="00541397">
        <w:rPr>
          <w:rFonts w:eastAsia="Calibri" w:cs="Times New Roman"/>
          <w:spacing w:val="-2"/>
          <w:szCs w:val="28"/>
          <w:lang w:val="pt-BR"/>
        </w:rPr>
        <w:t xml:space="preserve">; (3) </w:t>
      </w:r>
      <w:proofErr w:type="spellStart"/>
      <w:r w:rsidRPr="00541397">
        <w:rPr>
          <w:rFonts w:eastAsia="Calibri" w:cs="Times New Roman"/>
          <w:spacing w:val="-2"/>
          <w:szCs w:val="28"/>
          <w:lang w:val="pt-BR"/>
        </w:rPr>
        <w:t>Duy</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trì</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hoạt</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động</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của</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mạng</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lưới</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cộng</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tác</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viên</w:t>
      </w:r>
      <w:proofErr w:type="spellEnd"/>
      <w:r w:rsidRPr="00541397">
        <w:rPr>
          <w:rFonts w:eastAsia="Calibri" w:cs="Times New Roman"/>
          <w:spacing w:val="-2"/>
          <w:szCs w:val="28"/>
          <w:lang w:val="pt-BR"/>
        </w:rPr>
        <w:t xml:space="preserve">; (4) </w:t>
      </w:r>
      <w:proofErr w:type="spellStart"/>
      <w:r w:rsidRPr="00541397">
        <w:rPr>
          <w:rFonts w:eastAsia="Calibri" w:cs="Times New Roman"/>
          <w:spacing w:val="-2"/>
          <w:szCs w:val="28"/>
          <w:lang w:val="pt-BR"/>
        </w:rPr>
        <w:t>Tổng</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hợp</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thông</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tin</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viết</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báo</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cáo</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nhanh</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tình</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hình</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dư</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luận</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phản</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ánh</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từ</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mạng</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lưới</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cộng</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tác</w:t>
      </w:r>
      <w:proofErr w:type="spellEnd"/>
      <w:r w:rsidRPr="00541397">
        <w:rPr>
          <w:rFonts w:eastAsia="Calibri" w:cs="Times New Roman"/>
          <w:spacing w:val="-2"/>
          <w:szCs w:val="28"/>
          <w:lang w:val="pt-BR"/>
        </w:rPr>
        <w:t xml:space="preserve"> </w:t>
      </w:r>
      <w:proofErr w:type="spellStart"/>
      <w:r w:rsidRPr="00541397">
        <w:rPr>
          <w:rFonts w:eastAsia="Calibri" w:cs="Times New Roman"/>
          <w:spacing w:val="-2"/>
          <w:szCs w:val="28"/>
          <w:lang w:val="pt-BR"/>
        </w:rPr>
        <w:t>viên</w:t>
      </w:r>
      <w:proofErr w:type="spellEnd"/>
      <w:r w:rsidRPr="00541397">
        <w:rPr>
          <w:rFonts w:eastAsia="Calibri" w:cs="Times New Roman"/>
          <w:spacing w:val="-2"/>
          <w:szCs w:val="28"/>
          <w:lang w:val="pt-BR"/>
        </w:rPr>
        <w:t>.</w:t>
      </w:r>
    </w:p>
    <w:p w14:paraId="6CF63B89" w14:textId="6EDF6DB3" w:rsidR="00D34878" w:rsidRPr="00AC4891" w:rsidRDefault="00D009A7"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it-IT"/>
        </w:rPr>
      </w:pPr>
      <w:r>
        <w:rPr>
          <w:rFonts w:eastAsia="Calibri" w:cs="Times New Roman"/>
          <w:b/>
          <w:i/>
          <w:iCs/>
          <w:szCs w:val="28"/>
          <w:lang w:val="sv-SE"/>
        </w:rPr>
        <w:t>2</w:t>
      </w:r>
      <w:r w:rsidR="000C4344" w:rsidRPr="000C4344">
        <w:rPr>
          <w:rFonts w:eastAsia="Calibri" w:cs="Times New Roman"/>
          <w:b/>
          <w:i/>
          <w:iCs/>
          <w:szCs w:val="28"/>
          <w:lang w:val="sv-SE"/>
        </w:rPr>
        <w:t>.1.</w:t>
      </w:r>
      <w:r w:rsidR="005B02EA" w:rsidRPr="000C4344">
        <w:rPr>
          <w:rFonts w:eastAsia="Calibri" w:cs="Times New Roman"/>
          <w:b/>
          <w:i/>
          <w:iCs/>
          <w:szCs w:val="28"/>
          <w:lang w:val="sv-SE"/>
        </w:rPr>
        <w:t xml:space="preserve">3. </w:t>
      </w:r>
      <w:proofErr w:type="spellStart"/>
      <w:r w:rsidR="005B02EA" w:rsidRPr="000C4344">
        <w:rPr>
          <w:rFonts w:eastAsia="Calibri" w:cs="Times New Roman"/>
          <w:b/>
          <w:bCs/>
          <w:i/>
          <w:iCs/>
          <w:szCs w:val="28"/>
          <w:lang w:val="pt-BR"/>
        </w:rPr>
        <w:t>Một</w:t>
      </w:r>
      <w:proofErr w:type="spellEnd"/>
      <w:r w:rsidR="005B02EA" w:rsidRPr="000C4344">
        <w:rPr>
          <w:rFonts w:eastAsia="Calibri" w:cs="Times New Roman"/>
          <w:b/>
          <w:bCs/>
          <w:i/>
          <w:iCs/>
          <w:szCs w:val="28"/>
          <w:lang w:val="pt-BR"/>
        </w:rPr>
        <w:t xml:space="preserve"> </w:t>
      </w:r>
      <w:proofErr w:type="spellStart"/>
      <w:r w:rsidR="005B02EA" w:rsidRPr="000C4344">
        <w:rPr>
          <w:rFonts w:eastAsia="Calibri" w:cs="Times New Roman"/>
          <w:b/>
          <w:bCs/>
          <w:i/>
          <w:iCs/>
          <w:szCs w:val="28"/>
          <w:lang w:val="pt-BR"/>
        </w:rPr>
        <w:t>số</w:t>
      </w:r>
      <w:proofErr w:type="spellEnd"/>
      <w:r w:rsidR="005B02EA" w:rsidRPr="000C4344">
        <w:rPr>
          <w:rFonts w:eastAsia="Calibri" w:cs="Times New Roman"/>
          <w:b/>
          <w:bCs/>
          <w:i/>
          <w:iCs/>
          <w:szCs w:val="28"/>
          <w:lang w:val="pt-BR"/>
        </w:rPr>
        <w:t xml:space="preserve"> </w:t>
      </w:r>
      <w:proofErr w:type="spellStart"/>
      <w:r w:rsidR="005B02EA" w:rsidRPr="000C4344">
        <w:rPr>
          <w:rFonts w:eastAsia="Calibri" w:cs="Times New Roman"/>
          <w:b/>
          <w:bCs/>
          <w:i/>
          <w:iCs/>
          <w:szCs w:val="28"/>
          <w:lang w:val="pt-BR"/>
        </w:rPr>
        <w:t>kỹ</w:t>
      </w:r>
      <w:proofErr w:type="spellEnd"/>
      <w:r w:rsidR="005B02EA" w:rsidRPr="000C4344">
        <w:rPr>
          <w:rFonts w:eastAsia="Calibri" w:cs="Times New Roman"/>
          <w:b/>
          <w:bCs/>
          <w:i/>
          <w:iCs/>
          <w:szCs w:val="28"/>
          <w:lang w:val="pt-BR"/>
        </w:rPr>
        <w:t xml:space="preserve"> </w:t>
      </w:r>
      <w:proofErr w:type="spellStart"/>
      <w:r w:rsidR="005B02EA" w:rsidRPr="000C4344">
        <w:rPr>
          <w:rFonts w:eastAsia="Calibri" w:cs="Times New Roman"/>
          <w:b/>
          <w:bCs/>
          <w:i/>
          <w:iCs/>
          <w:szCs w:val="28"/>
          <w:lang w:val="pt-BR"/>
        </w:rPr>
        <w:t>năng</w:t>
      </w:r>
      <w:proofErr w:type="spellEnd"/>
      <w:r w:rsidR="005B02EA" w:rsidRPr="000C4344">
        <w:rPr>
          <w:rFonts w:eastAsia="Calibri" w:cs="Times New Roman"/>
          <w:b/>
          <w:bCs/>
          <w:i/>
          <w:iCs/>
          <w:szCs w:val="28"/>
          <w:lang w:val="pt-BR"/>
        </w:rPr>
        <w:t xml:space="preserve"> </w:t>
      </w:r>
      <w:proofErr w:type="spellStart"/>
      <w:r w:rsidR="005B02EA" w:rsidRPr="000C4344">
        <w:rPr>
          <w:rFonts w:eastAsia="Calibri" w:cs="Times New Roman"/>
          <w:b/>
          <w:bCs/>
          <w:i/>
          <w:iCs/>
          <w:szCs w:val="28"/>
          <w:lang w:val="pt-BR"/>
        </w:rPr>
        <w:t>viết</w:t>
      </w:r>
      <w:proofErr w:type="spellEnd"/>
      <w:r w:rsidR="005B02EA" w:rsidRPr="000C4344">
        <w:rPr>
          <w:rFonts w:eastAsia="Calibri" w:cs="Times New Roman"/>
          <w:b/>
          <w:bCs/>
          <w:i/>
          <w:iCs/>
          <w:szCs w:val="28"/>
          <w:lang w:val="pt-BR"/>
        </w:rPr>
        <w:t xml:space="preserve"> </w:t>
      </w:r>
      <w:proofErr w:type="spellStart"/>
      <w:r w:rsidR="005B02EA" w:rsidRPr="000C4344">
        <w:rPr>
          <w:rFonts w:eastAsia="Calibri" w:cs="Times New Roman"/>
          <w:b/>
          <w:bCs/>
          <w:i/>
          <w:iCs/>
          <w:szCs w:val="28"/>
          <w:lang w:val="pt-BR"/>
        </w:rPr>
        <w:t>báo</w:t>
      </w:r>
      <w:proofErr w:type="spellEnd"/>
      <w:r w:rsidR="005B02EA" w:rsidRPr="000C4344">
        <w:rPr>
          <w:rFonts w:eastAsia="Calibri" w:cs="Times New Roman"/>
          <w:b/>
          <w:bCs/>
          <w:i/>
          <w:iCs/>
          <w:szCs w:val="28"/>
          <w:lang w:val="pt-BR"/>
        </w:rPr>
        <w:t xml:space="preserve"> </w:t>
      </w:r>
      <w:proofErr w:type="spellStart"/>
      <w:r w:rsidR="005B02EA" w:rsidRPr="000C4344">
        <w:rPr>
          <w:rFonts w:eastAsia="Calibri" w:cs="Times New Roman"/>
          <w:b/>
          <w:bCs/>
          <w:i/>
          <w:iCs/>
          <w:szCs w:val="28"/>
          <w:lang w:val="pt-BR"/>
        </w:rPr>
        <w:t>cáo</w:t>
      </w:r>
      <w:proofErr w:type="spellEnd"/>
      <w:r w:rsidR="005B02EA" w:rsidRPr="000C4344">
        <w:rPr>
          <w:rFonts w:eastAsia="Calibri" w:cs="Times New Roman"/>
          <w:b/>
          <w:bCs/>
          <w:i/>
          <w:iCs/>
          <w:szCs w:val="28"/>
          <w:lang w:val="pt-BR"/>
        </w:rPr>
        <w:t xml:space="preserve"> </w:t>
      </w:r>
      <w:proofErr w:type="spellStart"/>
      <w:r w:rsidR="005B02EA" w:rsidRPr="000C4344">
        <w:rPr>
          <w:rFonts w:eastAsia="Calibri" w:cs="Times New Roman"/>
          <w:b/>
          <w:bCs/>
          <w:i/>
          <w:iCs/>
          <w:szCs w:val="28"/>
          <w:lang w:val="pt-BR"/>
        </w:rPr>
        <w:t>nhanh</w:t>
      </w:r>
      <w:proofErr w:type="spellEnd"/>
      <w:r w:rsidR="005B02EA" w:rsidRPr="000C4344">
        <w:rPr>
          <w:rFonts w:eastAsia="Calibri" w:cs="Times New Roman"/>
          <w:b/>
          <w:bCs/>
          <w:i/>
          <w:iCs/>
          <w:szCs w:val="28"/>
          <w:lang w:val="pt-BR"/>
        </w:rPr>
        <w:t xml:space="preserve"> </w:t>
      </w:r>
      <w:proofErr w:type="spellStart"/>
      <w:r w:rsidR="005B02EA" w:rsidRPr="000C4344">
        <w:rPr>
          <w:rFonts w:eastAsia="Calibri" w:cs="Times New Roman"/>
          <w:b/>
          <w:bCs/>
          <w:i/>
          <w:iCs/>
          <w:szCs w:val="28"/>
          <w:lang w:val="pt-BR"/>
        </w:rPr>
        <w:t>phản</w:t>
      </w:r>
      <w:proofErr w:type="spellEnd"/>
      <w:r w:rsidR="005B02EA" w:rsidRPr="000C4344">
        <w:rPr>
          <w:rFonts w:eastAsia="Calibri" w:cs="Times New Roman"/>
          <w:b/>
          <w:bCs/>
          <w:i/>
          <w:iCs/>
          <w:szCs w:val="28"/>
          <w:lang w:val="pt-BR"/>
        </w:rPr>
        <w:t xml:space="preserve"> </w:t>
      </w:r>
      <w:proofErr w:type="spellStart"/>
      <w:r w:rsidR="005B02EA" w:rsidRPr="000C4344">
        <w:rPr>
          <w:rFonts w:eastAsia="Calibri" w:cs="Times New Roman"/>
          <w:b/>
          <w:bCs/>
          <w:i/>
          <w:iCs/>
          <w:szCs w:val="28"/>
          <w:lang w:val="pt-BR"/>
        </w:rPr>
        <w:t>ánh</w:t>
      </w:r>
      <w:proofErr w:type="spellEnd"/>
      <w:r w:rsidR="005B02EA" w:rsidRPr="000C4344">
        <w:rPr>
          <w:rFonts w:eastAsia="Calibri" w:cs="Times New Roman"/>
          <w:b/>
          <w:bCs/>
          <w:i/>
          <w:iCs/>
          <w:szCs w:val="28"/>
          <w:lang w:val="pt-BR"/>
        </w:rPr>
        <w:t xml:space="preserve"> </w:t>
      </w:r>
      <w:proofErr w:type="spellStart"/>
      <w:r w:rsidR="005B02EA" w:rsidRPr="000C4344">
        <w:rPr>
          <w:rFonts w:eastAsia="Calibri" w:cs="Times New Roman"/>
          <w:b/>
          <w:bCs/>
          <w:i/>
          <w:iCs/>
          <w:szCs w:val="28"/>
          <w:lang w:val="pt-BR"/>
        </w:rPr>
        <w:t>dư</w:t>
      </w:r>
      <w:proofErr w:type="spellEnd"/>
      <w:r w:rsidR="005B02EA" w:rsidRPr="000C4344">
        <w:rPr>
          <w:rFonts w:eastAsia="Calibri" w:cs="Times New Roman"/>
          <w:b/>
          <w:bCs/>
          <w:i/>
          <w:iCs/>
          <w:szCs w:val="28"/>
          <w:lang w:val="pt-BR"/>
        </w:rPr>
        <w:t xml:space="preserve"> </w:t>
      </w:r>
      <w:proofErr w:type="spellStart"/>
      <w:r w:rsidR="005B02EA" w:rsidRPr="000C4344">
        <w:rPr>
          <w:rFonts w:eastAsia="Calibri" w:cs="Times New Roman"/>
          <w:b/>
          <w:bCs/>
          <w:i/>
          <w:iCs/>
          <w:szCs w:val="28"/>
          <w:lang w:val="pt-BR"/>
        </w:rPr>
        <w:t>luận</w:t>
      </w:r>
      <w:proofErr w:type="spellEnd"/>
      <w:r w:rsidR="005B02EA" w:rsidRPr="000C4344">
        <w:rPr>
          <w:rFonts w:eastAsia="Calibri" w:cs="Times New Roman"/>
          <w:b/>
          <w:bCs/>
          <w:i/>
          <w:iCs/>
          <w:szCs w:val="28"/>
          <w:lang w:val="pt-BR"/>
        </w:rPr>
        <w:t xml:space="preserve"> </w:t>
      </w:r>
      <w:proofErr w:type="spellStart"/>
      <w:r w:rsidR="005B02EA" w:rsidRPr="000C4344">
        <w:rPr>
          <w:rFonts w:eastAsia="Calibri" w:cs="Times New Roman"/>
          <w:b/>
          <w:bCs/>
          <w:i/>
          <w:iCs/>
          <w:szCs w:val="28"/>
          <w:lang w:val="pt-BR"/>
        </w:rPr>
        <w:t>xã</w:t>
      </w:r>
      <w:proofErr w:type="spellEnd"/>
      <w:r w:rsidR="005B02EA" w:rsidRPr="000C4344">
        <w:rPr>
          <w:rFonts w:eastAsia="Calibri" w:cs="Times New Roman"/>
          <w:b/>
          <w:bCs/>
          <w:i/>
          <w:iCs/>
          <w:szCs w:val="28"/>
          <w:lang w:val="pt-BR"/>
        </w:rPr>
        <w:t xml:space="preserve"> </w:t>
      </w:r>
      <w:proofErr w:type="spellStart"/>
      <w:r w:rsidR="005B02EA" w:rsidRPr="000C4344">
        <w:rPr>
          <w:rFonts w:eastAsia="Calibri" w:cs="Times New Roman"/>
          <w:b/>
          <w:bCs/>
          <w:i/>
          <w:iCs/>
          <w:szCs w:val="28"/>
          <w:lang w:val="pt-BR"/>
        </w:rPr>
        <w:t>hội</w:t>
      </w:r>
      <w:proofErr w:type="spellEnd"/>
    </w:p>
    <w:p w14:paraId="6EA95793" w14:textId="77777777" w:rsidR="00D34878" w:rsidRPr="00AC4891" w:rsidRDefault="000C4344"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it-IT"/>
        </w:rPr>
      </w:pPr>
      <w:r w:rsidRPr="00D009A7">
        <w:rPr>
          <w:rFonts w:eastAsia="Times New Roman" w:cs="Times New Roman"/>
          <w:bCs/>
          <w:i/>
          <w:iCs/>
          <w:szCs w:val="28"/>
          <w:lang w:val="pt-BR"/>
        </w:rPr>
        <w:t xml:space="preserve">- </w:t>
      </w:r>
      <w:proofErr w:type="spellStart"/>
      <w:r w:rsidR="005B02EA" w:rsidRPr="00D009A7">
        <w:rPr>
          <w:rFonts w:eastAsia="Times New Roman" w:cs="Times New Roman"/>
          <w:bCs/>
          <w:i/>
          <w:iCs/>
          <w:szCs w:val="28"/>
          <w:lang w:val="pt-BR"/>
        </w:rPr>
        <w:t>Về</w:t>
      </w:r>
      <w:proofErr w:type="spellEnd"/>
      <w:r w:rsidR="005B02EA" w:rsidRPr="00D009A7">
        <w:rPr>
          <w:rFonts w:eastAsia="Times New Roman" w:cs="Times New Roman"/>
          <w:bCs/>
          <w:i/>
          <w:iCs/>
          <w:szCs w:val="28"/>
          <w:lang w:val="pt-BR"/>
        </w:rPr>
        <w:t xml:space="preserve"> </w:t>
      </w:r>
      <w:proofErr w:type="spellStart"/>
      <w:r w:rsidR="005B02EA" w:rsidRPr="00D009A7">
        <w:rPr>
          <w:rFonts w:eastAsia="Times New Roman" w:cs="Times New Roman"/>
          <w:bCs/>
          <w:i/>
          <w:iCs/>
          <w:szCs w:val="28"/>
          <w:lang w:val="pt-BR"/>
        </w:rPr>
        <w:t>nội</w:t>
      </w:r>
      <w:proofErr w:type="spellEnd"/>
      <w:r w:rsidR="005B02EA" w:rsidRPr="00D009A7">
        <w:rPr>
          <w:rFonts w:eastAsia="Times New Roman" w:cs="Times New Roman"/>
          <w:bCs/>
          <w:i/>
          <w:iCs/>
          <w:szCs w:val="28"/>
          <w:lang w:val="pt-BR"/>
        </w:rPr>
        <w:t xml:space="preserve"> </w:t>
      </w:r>
      <w:proofErr w:type="spellStart"/>
      <w:r w:rsidR="005B02EA" w:rsidRPr="00D009A7">
        <w:rPr>
          <w:rFonts w:eastAsia="Times New Roman" w:cs="Times New Roman"/>
          <w:bCs/>
          <w:i/>
          <w:iCs/>
          <w:szCs w:val="28"/>
          <w:lang w:val="pt-BR"/>
        </w:rPr>
        <w:t>dung</w:t>
      </w:r>
      <w:proofErr w:type="spellEnd"/>
      <w:r w:rsidR="005B02EA" w:rsidRPr="00D009A7">
        <w:rPr>
          <w:rFonts w:eastAsia="Times New Roman" w:cs="Times New Roman"/>
          <w:bCs/>
          <w:i/>
          <w:iCs/>
          <w:szCs w:val="28"/>
          <w:lang w:val="pt-BR"/>
        </w:rPr>
        <w:t xml:space="preserve"> </w:t>
      </w:r>
      <w:proofErr w:type="spellStart"/>
      <w:r w:rsidR="005B02EA" w:rsidRPr="00D009A7">
        <w:rPr>
          <w:rFonts w:eastAsia="Times New Roman" w:cs="Times New Roman"/>
          <w:bCs/>
          <w:i/>
          <w:iCs/>
          <w:szCs w:val="28"/>
          <w:lang w:val="pt-BR"/>
        </w:rPr>
        <w:t>nắm</w:t>
      </w:r>
      <w:proofErr w:type="spellEnd"/>
      <w:r w:rsidR="005B02EA" w:rsidRPr="00D009A7">
        <w:rPr>
          <w:rFonts w:eastAsia="Times New Roman" w:cs="Times New Roman"/>
          <w:bCs/>
          <w:i/>
          <w:iCs/>
          <w:szCs w:val="28"/>
          <w:lang w:val="pt-BR"/>
        </w:rPr>
        <w:t xml:space="preserve"> </w:t>
      </w:r>
      <w:proofErr w:type="spellStart"/>
      <w:r w:rsidR="005B02EA" w:rsidRPr="00D009A7">
        <w:rPr>
          <w:rFonts w:eastAsia="Times New Roman" w:cs="Times New Roman"/>
          <w:bCs/>
          <w:i/>
          <w:iCs/>
          <w:szCs w:val="28"/>
          <w:lang w:val="pt-BR"/>
        </w:rPr>
        <w:t>bắt</w:t>
      </w:r>
      <w:proofErr w:type="spellEnd"/>
      <w:r w:rsidR="005B02EA" w:rsidRPr="00D009A7">
        <w:rPr>
          <w:rFonts w:eastAsia="Times New Roman" w:cs="Times New Roman"/>
          <w:bCs/>
          <w:i/>
          <w:iCs/>
          <w:szCs w:val="28"/>
          <w:lang w:val="pt-BR"/>
        </w:rPr>
        <w:t xml:space="preserve">, </w:t>
      </w:r>
      <w:proofErr w:type="spellStart"/>
      <w:r w:rsidR="005B02EA" w:rsidRPr="00D009A7">
        <w:rPr>
          <w:rFonts w:eastAsia="Times New Roman" w:cs="Times New Roman"/>
          <w:bCs/>
          <w:i/>
          <w:iCs/>
          <w:szCs w:val="28"/>
          <w:lang w:val="pt-BR"/>
        </w:rPr>
        <w:t>tổng</w:t>
      </w:r>
      <w:proofErr w:type="spellEnd"/>
      <w:r w:rsidR="005B02EA" w:rsidRPr="00D009A7">
        <w:rPr>
          <w:rFonts w:eastAsia="Times New Roman" w:cs="Times New Roman"/>
          <w:bCs/>
          <w:i/>
          <w:iCs/>
          <w:szCs w:val="28"/>
          <w:lang w:val="pt-BR"/>
        </w:rPr>
        <w:t xml:space="preserve"> </w:t>
      </w:r>
      <w:proofErr w:type="spellStart"/>
      <w:r w:rsidR="005B02EA" w:rsidRPr="00D009A7">
        <w:rPr>
          <w:rFonts w:eastAsia="Times New Roman" w:cs="Times New Roman"/>
          <w:bCs/>
          <w:i/>
          <w:iCs/>
          <w:szCs w:val="28"/>
          <w:lang w:val="pt-BR"/>
        </w:rPr>
        <w:t>hợp</w:t>
      </w:r>
      <w:proofErr w:type="spellEnd"/>
      <w:r w:rsidR="005B02EA" w:rsidRPr="00D009A7">
        <w:rPr>
          <w:rFonts w:eastAsia="Times New Roman" w:cs="Times New Roman"/>
          <w:bCs/>
          <w:i/>
          <w:iCs/>
          <w:szCs w:val="28"/>
          <w:lang w:val="pt-BR"/>
        </w:rPr>
        <w:t xml:space="preserve"> </w:t>
      </w:r>
      <w:proofErr w:type="spellStart"/>
      <w:r w:rsidR="005B02EA" w:rsidRPr="00D009A7">
        <w:rPr>
          <w:rFonts w:eastAsia="Times New Roman" w:cs="Times New Roman"/>
          <w:bCs/>
          <w:i/>
          <w:iCs/>
          <w:szCs w:val="28"/>
          <w:lang w:val="pt-BR"/>
        </w:rPr>
        <w:t>tình</w:t>
      </w:r>
      <w:proofErr w:type="spellEnd"/>
      <w:r w:rsidR="005B02EA" w:rsidRPr="00D009A7">
        <w:rPr>
          <w:rFonts w:eastAsia="Times New Roman" w:cs="Times New Roman"/>
          <w:bCs/>
          <w:i/>
          <w:iCs/>
          <w:szCs w:val="28"/>
          <w:lang w:val="pt-BR"/>
        </w:rPr>
        <w:t xml:space="preserve"> </w:t>
      </w:r>
      <w:proofErr w:type="spellStart"/>
      <w:r w:rsidR="005B02EA" w:rsidRPr="00D009A7">
        <w:rPr>
          <w:rFonts w:eastAsia="Times New Roman" w:cs="Times New Roman"/>
          <w:bCs/>
          <w:i/>
          <w:iCs/>
          <w:szCs w:val="28"/>
          <w:lang w:val="pt-BR"/>
        </w:rPr>
        <w:t>hình</w:t>
      </w:r>
      <w:proofErr w:type="spellEnd"/>
      <w:r w:rsidR="005B02EA" w:rsidRPr="00D009A7">
        <w:rPr>
          <w:rFonts w:eastAsia="Times New Roman" w:cs="Times New Roman"/>
          <w:bCs/>
          <w:i/>
          <w:iCs/>
          <w:szCs w:val="28"/>
          <w:lang w:val="pt-BR"/>
        </w:rPr>
        <w:t xml:space="preserve"> </w:t>
      </w:r>
      <w:proofErr w:type="spellStart"/>
      <w:r w:rsidR="005B02EA" w:rsidRPr="00D009A7">
        <w:rPr>
          <w:rFonts w:eastAsia="Times New Roman" w:cs="Times New Roman"/>
          <w:bCs/>
          <w:i/>
          <w:iCs/>
          <w:szCs w:val="28"/>
          <w:lang w:val="pt-BR"/>
        </w:rPr>
        <w:t>dư</w:t>
      </w:r>
      <w:proofErr w:type="spellEnd"/>
      <w:r w:rsidR="005B02EA" w:rsidRPr="00D009A7">
        <w:rPr>
          <w:rFonts w:eastAsia="Times New Roman" w:cs="Times New Roman"/>
          <w:bCs/>
          <w:i/>
          <w:iCs/>
          <w:szCs w:val="28"/>
          <w:lang w:val="pt-BR"/>
        </w:rPr>
        <w:t xml:space="preserve"> </w:t>
      </w:r>
      <w:proofErr w:type="spellStart"/>
      <w:r w:rsidR="005B02EA" w:rsidRPr="00D009A7">
        <w:rPr>
          <w:rFonts w:eastAsia="Times New Roman" w:cs="Times New Roman"/>
          <w:bCs/>
          <w:i/>
          <w:iCs/>
          <w:szCs w:val="28"/>
          <w:lang w:val="pt-BR"/>
        </w:rPr>
        <w:t>luận</w:t>
      </w:r>
      <w:proofErr w:type="spellEnd"/>
      <w:r w:rsidR="005B02EA" w:rsidRPr="00D009A7">
        <w:rPr>
          <w:rFonts w:eastAsia="Times New Roman" w:cs="Times New Roman"/>
          <w:bCs/>
          <w:i/>
          <w:iCs/>
          <w:szCs w:val="28"/>
          <w:lang w:val="pt-BR"/>
        </w:rPr>
        <w:t xml:space="preserve"> </w:t>
      </w:r>
      <w:proofErr w:type="spellStart"/>
      <w:r w:rsidR="005B02EA" w:rsidRPr="00D009A7">
        <w:rPr>
          <w:rFonts w:eastAsia="Times New Roman" w:cs="Times New Roman"/>
          <w:bCs/>
          <w:i/>
          <w:iCs/>
          <w:szCs w:val="28"/>
          <w:lang w:val="pt-BR"/>
        </w:rPr>
        <w:t>xã</w:t>
      </w:r>
      <w:proofErr w:type="spellEnd"/>
      <w:r w:rsidR="005B02EA" w:rsidRPr="00D009A7">
        <w:rPr>
          <w:rFonts w:eastAsia="Times New Roman" w:cs="Times New Roman"/>
          <w:bCs/>
          <w:i/>
          <w:iCs/>
          <w:szCs w:val="28"/>
          <w:lang w:val="pt-BR"/>
        </w:rPr>
        <w:t xml:space="preserve"> </w:t>
      </w:r>
      <w:proofErr w:type="spellStart"/>
      <w:r w:rsidR="005B02EA" w:rsidRPr="00D009A7">
        <w:rPr>
          <w:rFonts w:eastAsia="Times New Roman" w:cs="Times New Roman"/>
          <w:bCs/>
          <w:i/>
          <w:iCs/>
          <w:szCs w:val="28"/>
          <w:lang w:val="pt-BR"/>
        </w:rPr>
        <w:t>hội</w:t>
      </w:r>
      <w:proofErr w:type="spellEnd"/>
      <w:r w:rsidR="005B02EA" w:rsidRPr="00D009A7">
        <w:rPr>
          <w:rFonts w:eastAsia="Times New Roman" w:cs="Times New Roman"/>
          <w:bCs/>
          <w:i/>
          <w:iCs/>
          <w:szCs w:val="28"/>
          <w:lang w:val="pt-BR"/>
        </w:rPr>
        <w:t xml:space="preserve"> </w:t>
      </w:r>
    </w:p>
    <w:p w14:paraId="3585EF25" w14:textId="77777777" w:rsidR="002E3A1B" w:rsidRPr="00AC4891" w:rsidRDefault="005B02EA"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proofErr w:type="spellStart"/>
      <w:r w:rsidRPr="00A173BB">
        <w:rPr>
          <w:rFonts w:eastAsia="Calibri" w:cs="Times New Roman"/>
          <w:szCs w:val="28"/>
          <w:lang w:val="pt-BR"/>
        </w:rPr>
        <w:lastRenderedPageBreak/>
        <w:t>Nội</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dung</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nắm</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bắt</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phản</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ánh</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phải</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khách</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quan</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trung</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thực</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bám</w:t>
      </w:r>
      <w:proofErr w:type="spellEnd"/>
      <w:r w:rsidRPr="00A173BB">
        <w:rPr>
          <w:rFonts w:eastAsia="Calibri" w:cs="Times New Roman"/>
          <w:szCs w:val="28"/>
          <w:lang w:val="pt-BR"/>
        </w:rPr>
        <w:t xml:space="preserve"> </w:t>
      </w:r>
      <w:proofErr w:type="spellStart"/>
      <w:proofErr w:type="gramStart"/>
      <w:r w:rsidRPr="00A173BB">
        <w:rPr>
          <w:rFonts w:eastAsia="Calibri" w:cs="Times New Roman"/>
          <w:szCs w:val="28"/>
          <w:lang w:val="pt-BR"/>
        </w:rPr>
        <w:t>sát</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chủ</w:t>
      </w:r>
      <w:proofErr w:type="spellEnd"/>
      <w:proofErr w:type="gramEnd"/>
      <w:r w:rsidRPr="00A173BB">
        <w:rPr>
          <w:rFonts w:eastAsia="Calibri" w:cs="Times New Roman"/>
          <w:szCs w:val="28"/>
          <w:lang w:val="pt-BR"/>
        </w:rPr>
        <w:t xml:space="preserve"> </w:t>
      </w:r>
      <w:proofErr w:type="spellStart"/>
      <w:r w:rsidRPr="00A173BB">
        <w:rPr>
          <w:rFonts w:eastAsia="Calibri" w:cs="Times New Roman"/>
          <w:szCs w:val="28"/>
          <w:lang w:val="pt-BR"/>
        </w:rPr>
        <w:t>trương</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đường</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lối</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của</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Đảng</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chính</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sách</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pháp</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luật</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của</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Nhà</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nước</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bám</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sát</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thực</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tiễn</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đời</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sống</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nhất</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là</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những</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vấn</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đề</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nóng</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bức</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xúc</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nổi</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cộm</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trong</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xã</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hội</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Cụ</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thể</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như</w:t>
      </w:r>
      <w:proofErr w:type="spellEnd"/>
      <w:r w:rsidRPr="00A173BB">
        <w:rPr>
          <w:rFonts w:eastAsia="Calibri" w:cs="Times New Roman"/>
          <w:szCs w:val="28"/>
          <w:lang w:val="pt-BR"/>
        </w:rPr>
        <w:t>:</w:t>
      </w:r>
      <w:r w:rsidR="00907808" w:rsidRPr="00A173BB">
        <w:rPr>
          <w:rFonts w:eastAsia="Calibri" w:cs="Times New Roman"/>
          <w:szCs w:val="28"/>
          <w:lang w:val="pt-BR"/>
        </w:rPr>
        <w:t xml:space="preserve"> (</w:t>
      </w:r>
      <w:r w:rsidRPr="00A173BB">
        <w:rPr>
          <w:rFonts w:eastAsia="Calibri" w:cs="Times New Roman"/>
          <w:szCs w:val="28"/>
          <w:lang w:val="pt-BR"/>
        </w:rPr>
        <w:t xml:space="preserve">1) </w:t>
      </w:r>
      <w:proofErr w:type="spellStart"/>
      <w:r w:rsidRPr="00A173BB">
        <w:rPr>
          <w:rFonts w:eastAsia="Calibri" w:cs="Times New Roman"/>
          <w:szCs w:val="28"/>
          <w:lang w:val="pt-BR"/>
        </w:rPr>
        <w:t>Những</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vấn</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đề</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sự</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kiện</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có</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tính</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thời</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sự</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trong</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nước</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và</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thế</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giới</w:t>
      </w:r>
      <w:proofErr w:type="spellEnd"/>
      <w:r w:rsidR="00907808" w:rsidRPr="00A173BB">
        <w:rPr>
          <w:rFonts w:eastAsia="Calibri" w:cs="Times New Roman"/>
          <w:szCs w:val="28"/>
          <w:lang w:val="pt-BR"/>
        </w:rPr>
        <w:t>; (</w:t>
      </w:r>
      <w:r w:rsidRPr="00A173BB">
        <w:rPr>
          <w:rFonts w:eastAsia="Calibri" w:cs="Times New Roman"/>
          <w:szCs w:val="28"/>
          <w:lang w:val="pt-BR"/>
        </w:rPr>
        <w:t xml:space="preserve">2) </w:t>
      </w:r>
      <w:proofErr w:type="spellStart"/>
      <w:r w:rsidRPr="00A173BB">
        <w:rPr>
          <w:rFonts w:eastAsia="Calibri" w:cs="Times New Roman"/>
          <w:szCs w:val="28"/>
          <w:lang w:val="pt-BR"/>
        </w:rPr>
        <w:t>Những</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sự</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kiện</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chính</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trị</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quan</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trọng</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của</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đất</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nước</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của</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địa</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phương</w:t>
      </w:r>
      <w:proofErr w:type="spellEnd"/>
      <w:r w:rsidR="00907808" w:rsidRPr="00A173BB">
        <w:rPr>
          <w:rFonts w:eastAsia="Calibri" w:cs="Times New Roman"/>
          <w:szCs w:val="28"/>
          <w:lang w:val="pt-BR"/>
        </w:rPr>
        <w:t>; (</w:t>
      </w:r>
      <w:r w:rsidRPr="00A173BB">
        <w:rPr>
          <w:rFonts w:eastAsia="Calibri" w:cs="Times New Roman"/>
          <w:szCs w:val="28"/>
          <w:lang w:val="pt-BR"/>
        </w:rPr>
        <w:t xml:space="preserve">3) </w:t>
      </w:r>
      <w:proofErr w:type="spellStart"/>
      <w:r w:rsidRPr="00A173BB">
        <w:rPr>
          <w:rFonts w:eastAsia="Calibri" w:cs="Times New Roman"/>
          <w:szCs w:val="28"/>
          <w:lang w:val="pt-BR"/>
        </w:rPr>
        <w:t>Những</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hoạt</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động</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quan</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trọng</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của</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các</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đồng</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chí</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Lãnh</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đạo</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Đảng</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Nhà</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nước</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Lãnh</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đạo</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địa</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phương</w:t>
      </w:r>
      <w:proofErr w:type="spellEnd"/>
      <w:r w:rsidR="00907808" w:rsidRPr="00A173BB">
        <w:rPr>
          <w:rFonts w:eastAsia="Calibri" w:cs="Times New Roman"/>
          <w:szCs w:val="28"/>
          <w:lang w:val="pt-BR"/>
        </w:rPr>
        <w:t>; (</w:t>
      </w:r>
      <w:r w:rsidRPr="00A173BB">
        <w:rPr>
          <w:rFonts w:eastAsia="Calibri" w:cs="Times New Roman"/>
          <w:szCs w:val="28"/>
          <w:lang w:val="pt-BR"/>
        </w:rPr>
        <w:t>4)</w:t>
      </w:r>
      <w:r w:rsidR="002728AA" w:rsidRPr="00A173BB">
        <w:rPr>
          <w:rFonts w:eastAsia="Calibri" w:cs="Times New Roman"/>
          <w:szCs w:val="28"/>
          <w:lang w:val="pt-BR"/>
        </w:rPr>
        <w:t xml:space="preserve"> </w:t>
      </w:r>
      <w:proofErr w:type="spellStart"/>
      <w:r w:rsidRPr="00A173BB">
        <w:rPr>
          <w:rFonts w:eastAsia="Calibri" w:cs="Times New Roman"/>
          <w:szCs w:val="28"/>
          <w:lang w:val="pt-BR"/>
        </w:rPr>
        <w:t>Việc</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xây</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dựng</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ban</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hành</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tổ</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chức</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thực</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hiện</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và</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giám</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sát</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thực</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hiện</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các</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chủ</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trương</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chính</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sách</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của</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Đảng</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và</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Nhà</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nước</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của</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các</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cấp</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ủy</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chính</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quyền</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địa</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phương</w:t>
      </w:r>
      <w:proofErr w:type="spellEnd"/>
      <w:r w:rsidR="00907808" w:rsidRPr="00A173BB">
        <w:rPr>
          <w:rFonts w:eastAsia="Calibri" w:cs="Times New Roman"/>
          <w:szCs w:val="28"/>
          <w:lang w:val="pt-BR"/>
        </w:rPr>
        <w:t>; (</w:t>
      </w:r>
      <w:r w:rsidRPr="00A173BB">
        <w:rPr>
          <w:rFonts w:eastAsia="Calibri" w:cs="Times New Roman"/>
          <w:szCs w:val="28"/>
          <w:lang w:val="pt-BR"/>
        </w:rPr>
        <w:t>5)</w:t>
      </w:r>
      <w:r w:rsidR="00907808" w:rsidRPr="00A173BB">
        <w:rPr>
          <w:rFonts w:eastAsia="Calibri" w:cs="Times New Roman"/>
          <w:szCs w:val="28"/>
          <w:lang w:val="pt-BR"/>
        </w:rPr>
        <w:t xml:space="preserve"> </w:t>
      </w:r>
      <w:proofErr w:type="spellStart"/>
      <w:r w:rsidRPr="00A173BB">
        <w:rPr>
          <w:rFonts w:eastAsia="Calibri" w:cs="Times New Roman"/>
          <w:szCs w:val="28"/>
          <w:lang w:val="pt-BR"/>
        </w:rPr>
        <w:t>Công</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tác</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phòng</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chống</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tham</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nhũng</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tiêu</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cực</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xây</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dựng</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chỉnh</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đốn</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Đảng</w:t>
      </w:r>
      <w:proofErr w:type="spellEnd"/>
      <w:r w:rsidR="00907808" w:rsidRPr="00A173BB">
        <w:rPr>
          <w:rFonts w:eastAsia="Calibri" w:cs="Times New Roman"/>
          <w:szCs w:val="28"/>
          <w:lang w:val="pt-BR"/>
        </w:rPr>
        <w:t>; (</w:t>
      </w:r>
      <w:r w:rsidRPr="00A173BB">
        <w:rPr>
          <w:rFonts w:eastAsia="Calibri" w:cs="Times New Roman"/>
          <w:szCs w:val="28"/>
          <w:lang w:val="pt-BR"/>
        </w:rPr>
        <w:t xml:space="preserve">6) </w:t>
      </w:r>
      <w:proofErr w:type="spellStart"/>
      <w:r w:rsidRPr="00A173BB">
        <w:rPr>
          <w:rFonts w:eastAsia="Calibri" w:cs="Times New Roman"/>
          <w:szCs w:val="28"/>
          <w:lang w:val="pt-BR"/>
        </w:rPr>
        <w:t>Những</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vấn</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đề</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nội</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dung</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có</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liên</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quan</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đến</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công</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tác</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tuyên</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giáo</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của</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Đảng</w:t>
      </w:r>
      <w:proofErr w:type="spellEnd"/>
      <w:r w:rsidR="00907808" w:rsidRPr="00A173BB">
        <w:rPr>
          <w:rFonts w:eastAsia="Calibri" w:cs="Times New Roman"/>
          <w:szCs w:val="28"/>
          <w:lang w:val="pt-BR"/>
        </w:rPr>
        <w:t>; (</w:t>
      </w:r>
      <w:r w:rsidRPr="00A173BB">
        <w:rPr>
          <w:rFonts w:eastAsia="Calibri" w:cs="Times New Roman"/>
          <w:szCs w:val="28"/>
          <w:lang w:val="pt-BR"/>
        </w:rPr>
        <w:t xml:space="preserve">7) </w:t>
      </w:r>
      <w:proofErr w:type="spellStart"/>
      <w:r w:rsidRPr="00A173BB">
        <w:rPr>
          <w:rFonts w:eastAsia="Calibri" w:cs="Times New Roman"/>
          <w:szCs w:val="28"/>
          <w:lang w:val="pt-BR"/>
        </w:rPr>
        <w:t>Những</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vấn</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đề</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các</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thế</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lực</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thù</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địch</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cơ</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hội</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chính</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trị</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lợi</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dụng</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để</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gây</w:t>
      </w:r>
      <w:proofErr w:type="spellEnd"/>
      <w:r w:rsidRPr="00A173BB">
        <w:rPr>
          <w:rFonts w:eastAsia="Calibri" w:cs="Times New Roman"/>
          <w:szCs w:val="28"/>
          <w:lang w:val="pt-BR"/>
        </w:rPr>
        <w:t xml:space="preserve"> chia </w:t>
      </w:r>
      <w:proofErr w:type="spellStart"/>
      <w:r w:rsidRPr="00A173BB">
        <w:rPr>
          <w:rFonts w:eastAsia="Calibri" w:cs="Times New Roman"/>
          <w:szCs w:val="28"/>
          <w:lang w:val="pt-BR"/>
        </w:rPr>
        <w:t>rẽ</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nội</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bộ</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đả</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kích</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chống</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phá</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Đảng</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Nhà</w:t>
      </w:r>
      <w:proofErr w:type="spellEnd"/>
      <w:r w:rsidRPr="00A173BB">
        <w:rPr>
          <w:rFonts w:eastAsia="Calibri" w:cs="Times New Roman"/>
          <w:szCs w:val="28"/>
          <w:lang w:val="pt-BR"/>
        </w:rPr>
        <w:t xml:space="preserve"> </w:t>
      </w:r>
      <w:proofErr w:type="spellStart"/>
      <w:r w:rsidRPr="00A173BB">
        <w:rPr>
          <w:rFonts w:eastAsia="Calibri" w:cs="Times New Roman"/>
          <w:szCs w:val="28"/>
          <w:lang w:val="pt-BR"/>
        </w:rPr>
        <w:t>nước</w:t>
      </w:r>
      <w:proofErr w:type="spellEnd"/>
      <w:r w:rsidRPr="00A173BB">
        <w:rPr>
          <w:rFonts w:eastAsia="Calibri" w:cs="Times New Roman"/>
          <w:bCs/>
          <w:szCs w:val="28"/>
          <w:lang w:val="pt-BR"/>
        </w:rPr>
        <w:t>...</w:t>
      </w:r>
    </w:p>
    <w:p w14:paraId="311012ED" w14:textId="77777777" w:rsidR="002E3A1B" w:rsidRPr="00AC4891" w:rsidRDefault="000C4344"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sidRPr="00D009A7">
        <w:rPr>
          <w:rFonts w:eastAsia="Calibri" w:cs="Times New Roman"/>
          <w:i/>
          <w:iCs/>
          <w:spacing w:val="-4"/>
          <w:szCs w:val="28"/>
          <w:lang w:val="pt-BR"/>
        </w:rPr>
        <w:t xml:space="preserve">- </w:t>
      </w:r>
      <w:proofErr w:type="spellStart"/>
      <w:r w:rsidR="005B02EA" w:rsidRPr="00D009A7">
        <w:rPr>
          <w:rFonts w:eastAsia="Calibri" w:cs="Times New Roman"/>
          <w:i/>
          <w:iCs/>
          <w:spacing w:val="-4"/>
          <w:szCs w:val="28"/>
          <w:lang w:val="pt-BR"/>
        </w:rPr>
        <w:t>Tổng</w:t>
      </w:r>
      <w:proofErr w:type="spellEnd"/>
      <w:r w:rsidR="005B02EA" w:rsidRPr="00D009A7">
        <w:rPr>
          <w:rFonts w:eastAsia="Calibri" w:cs="Times New Roman"/>
          <w:i/>
          <w:iCs/>
          <w:spacing w:val="-4"/>
          <w:szCs w:val="28"/>
          <w:lang w:val="pt-BR"/>
        </w:rPr>
        <w:t xml:space="preserve"> </w:t>
      </w:r>
      <w:proofErr w:type="spellStart"/>
      <w:r w:rsidR="005B02EA" w:rsidRPr="00D009A7">
        <w:rPr>
          <w:rFonts w:eastAsia="Calibri" w:cs="Times New Roman"/>
          <w:i/>
          <w:iCs/>
          <w:spacing w:val="-4"/>
          <w:szCs w:val="28"/>
          <w:lang w:val="pt-BR"/>
        </w:rPr>
        <w:t>hợp</w:t>
      </w:r>
      <w:proofErr w:type="spellEnd"/>
      <w:r w:rsidR="005B02EA" w:rsidRPr="00D009A7">
        <w:rPr>
          <w:rFonts w:eastAsia="Calibri" w:cs="Times New Roman"/>
          <w:i/>
          <w:iCs/>
          <w:spacing w:val="-4"/>
          <w:szCs w:val="28"/>
          <w:lang w:val="pt-BR"/>
        </w:rPr>
        <w:t xml:space="preserve"> </w:t>
      </w:r>
      <w:proofErr w:type="spellStart"/>
      <w:r w:rsidR="005B02EA" w:rsidRPr="00D009A7">
        <w:rPr>
          <w:rFonts w:eastAsia="Calibri" w:cs="Times New Roman"/>
          <w:i/>
          <w:iCs/>
          <w:spacing w:val="-4"/>
          <w:szCs w:val="28"/>
          <w:lang w:val="pt-BR"/>
        </w:rPr>
        <w:t>thông</w:t>
      </w:r>
      <w:proofErr w:type="spellEnd"/>
      <w:r w:rsidR="005B02EA" w:rsidRPr="00D009A7">
        <w:rPr>
          <w:rFonts w:eastAsia="Calibri" w:cs="Times New Roman"/>
          <w:i/>
          <w:iCs/>
          <w:spacing w:val="-4"/>
          <w:szCs w:val="28"/>
          <w:lang w:val="pt-BR"/>
        </w:rPr>
        <w:t xml:space="preserve"> </w:t>
      </w:r>
      <w:proofErr w:type="spellStart"/>
      <w:r w:rsidR="005B02EA" w:rsidRPr="00D009A7">
        <w:rPr>
          <w:rFonts w:eastAsia="Calibri" w:cs="Times New Roman"/>
          <w:i/>
          <w:iCs/>
          <w:spacing w:val="-4"/>
          <w:szCs w:val="28"/>
          <w:lang w:val="pt-BR"/>
        </w:rPr>
        <w:t>tin</w:t>
      </w:r>
      <w:proofErr w:type="spellEnd"/>
      <w:r w:rsidR="005B02EA" w:rsidRPr="00D009A7">
        <w:rPr>
          <w:rFonts w:eastAsia="Calibri" w:cs="Times New Roman"/>
          <w:i/>
          <w:iCs/>
          <w:spacing w:val="-4"/>
          <w:szCs w:val="28"/>
          <w:lang w:val="pt-BR"/>
        </w:rPr>
        <w:t xml:space="preserve">, </w:t>
      </w:r>
      <w:proofErr w:type="spellStart"/>
      <w:r w:rsidR="00612F1A">
        <w:rPr>
          <w:rFonts w:eastAsia="Calibri" w:cs="Times New Roman"/>
          <w:i/>
          <w:iCs/>
          <w:spacing w:val="-4"/>
          <w:szCs w:val="28"/>
          <w:lang w:val="pt-BR"/>
        </w:rPr>
        <w:t>phân</w:t>
      </w:r>
      <w:proofErr w:type="spellEnd"/>
      <w:r w:rsidR="00612F1A">
        <w:rPr>
          <w:rFonts w:eastAsia="Calibri" w:cs="Times New Roman"/>
          <w:i/>
          <w:iCs/>
          <w:spacing w:val="-4"/>
          <w:szCs w:val="28"/>
          <w:lang w:val="pt-BR"/>
        </w:rPr>
        <w:t xml:space="preserve"> </w:t>
      </w:r>
      <w:proofErr w:type="spellStart"/>
      <w:r w:rsidR="00612F1A">
        <w:rPr>
          <w:rFonts w:eastAsia="Calibri" w:cs="Times New Roman"/>
          <w:i/>
          <w:iCs/>
          <w:spacing w:val="-4"/>
          <w:szCs w:val="28"/>
          <w:lang w:val="pt-BR"/>
        </w:rPr>
        <w:t>tích</w:t>
      </w:r>
      <w:proofErr w:type="spellEnd"/>
      <w:r w:rsidR="00612F1A">
        <w:rPr>
          <w:rFonts w:eastAsia="Calibri" w:cs="Times New Roman"/>
          <w:i/>
          <w:iCs/>
          <w:spacing w:val="-4"/>
          <w:szCs w:val="28"/>
          <w:lang w:val="pt-BR"/>
        </w:rPr>
        <w:t xml:space="preserve"> </w:t>
      </w:r>
      <w:proofErr w:type="spellStart"/>
      <w:r w:rsidR="00612F1A">
        <w:rPr>
          <w:rFonts w:eastAsia="Calibri" w:cs="Times New Roman"/>
          <w:i/>
          <w:iCs/>
          <w:spacing w:val="-4"/>
          <w:szCs w:val="28"/>
          <w:lang w:val="pt-BR"/>
        </w:rPr>
        <w:t>dư</w:t>
      </w:r>
      <w:proofErr w:type="spellEnd"/>
      <w:r w:rsidR="00612F1A">
        <w:rPr>
          <w:rFonts w:eastAsia="Calibri" w:cs="Times New Roman"/>
          <w:i/>
          <w:iCs/>
          <w:spacing w:val="-4"/>
          <w:szCs w:val="28"/>
          <w:lang w:val="pt-BR"/>
        </w:rPr>
        <w:t xml:space="preserve"> </w:t>
      </w:r>
      <w:proofErr w:type="spellStart"/>
      <w:r w:rsidR="00612F1A">
        <w:rPr>
          <w:rFonts w:eastAsia="Calibri" w:cs="Times New Roman"/>
          <w:i/>
          <w:iCs/>
          <w:spacing w:val="-4"/>
          <w:szCs w:val="28"/>
          <w:lang w:val="pt-BR"/>
        </w:rPr>
        <w:t>luận</w:t>
      </w:r>
      <w:proofErr w:type="spellEnd"/>
      <w:r w:rsidR="00612F1A">
        <w:rPr>
          <w:rFonts w:eastAsia="Calibri" w:cs="Times New Roman"/>
          <w:i/>
          <w:iCs/>
          <w:spacing w:val="-4"/>
          <w:szCs w:val="28"/>
          <w:lang w:val="pt-BR"/>
        </w:rPr>
        <w:t xml:space="preserve"> </w:t>
      </w:r>
      <w:proofErr w:type="spellStart"/>
      <w:r w:rsidR="00612F1A">
        <w:rPr>
          <w:rFonts w:eastAsia="Calibri" w:cs="Times New Roman"/>
          <w:i/>
          <w:iCs/>
          <w:spacing w:val="-4"/>
          <w:szCs w:val="28"/>
          <w:lang w:val="pt-BR"/>
        </w:rPr>
        <w:t>xã</w:t>
      </w:r>
      <w:proofErr w:type="spellEnd"/>
      <w:r w:rsidR="00612F1A">
        <w:rPr>
          <w:rFonts w:eastAsia="Calibri" w:cs="Times New Roman"/>
          <w:i/>
          <w:iCs/>
          <w:spacing w:val="-4"/>
          <w:szCs w:val="28"/>
          <w:lang w:val="pt-BR"/>
        </w:rPr>
        <w:t xml:space="preserve"> </w:t>
      </w:r>
      <w:proofErr w:type="spellStart"/>
      <w:r w:rsidR="00612F1A">
        <w:rPr>
          <w:rFonts w:eastAsia="Calibri" w:cs="Times New Roman"/>
          <w:i/>
          <w:iCs/>
          <w:spacing w:val="-4"/>
          <w:szCs w:val="28"/>
          <w:lang w:val="pt-BR"/>
        </w:rPr>
        <w:t>hội</w:t>
      </w:r>
      <w:proofErr w:type="spellEnd"/>
    </w:p>
    <w:p w14:paraId="4D01A659" w14:textId="33E83434" w:rsidR="002E3A1B" w:rsidRPr="00AC4891" w:rsidRDefault="00D009A7"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Pr>
          <w:rFonts w:eastAsia="Calibri" w:cs="Times New Roman"/>
          <w:spacing w:val="-2"/>
          <w:szCs w:val="28"/>
          <w:lang w:val="pt-BR"/>
        </w:rPr>
        <w:t>+</w:t>
      </w:r>
      <w:r w:rsidR="005B02EA" w:rsidRPr="00A173BB">
        <w:rPr>
          <w:rFonts w:eastAsia="Calibri" w:cs="Times New Roman"/>
          <w:spacing w:val="-2"/>
          <w:szCs w:val="28"/>
          <w:lang w:val="pt-BR"/>
        </w:rPr>
        <w:t xml:space="preserve"> </w:t>
      </w:r>
      <w:proofErr w:type="spellStart"/>
      <w:r w:rsidR="005B02EA" w:rsidRPr="00A173BB">
        <w:rPr>
          <w:rFonts w:eastAsia="Calibri" w:cs="Times New Roman"/>
          <w:spacing w:val="-2"/>
          <w:szCs w:val="28"/>
          <w:lang w:val="pt-BR"/>
        </w:rPr>
        <w:t>Phân</w:t>
      </w:r>
      <w:proofErr w:type="spellEnd"/>
      <w:r w:rsidR="005B02EA" w:rsidRPr="00A173BB">
        <w:rPr>
          <w:rFonts w:eastAsia="Calibri" w:cs="Times New Roman"/>
          <w:spacing w:val="-2"/>
          <w:szCs w:val="28"/>
          <w:lang w:val="pt-BR"/>
        </w:rPr>
        <w:t xml:space="preserve"> </w:t>
      </w:r>
      <w:proofErr w:type="spellStart"/>
      <w:r w:rsidR="005B02EA" w:rsidRPr="00A173BB">
        <w:rPr>
          <w:rFonts w:eastAsia="Calibri" w:cs="Times New Roman"/>
          <w:spacing w:val="-2"/>
          <w:szCs w:val="28"/>
          <w:lang w:val="pt-BR"/>
        </w:rPr>
        <w:t>loại</w:t>
      </w:r>
      <w:proofErr w:type="spellEnd"/>
      <w:r w:rsidR="005B02EA" w:rsidRPr="00A173BB">
        <w:rPr>
          <w:rFonts w:eastAsia="Calibri" w:cs="Times New Roman"/>
          <w:spacing w:val="-2"/>
          <w:szCs w:val="28"/>
          <w:lang w:val="pt-BR"/>
        </w:rPr>
        <w:t xml:space="preserve">, </w:t>
      </w:r>
      <w:proofErr w:type="spellStart"/>
      <w:r w:rsidR="005B02EA" w:rsidRPr="00A173BB">
        <w:rPr>
          <w:rFonts w:eastAsia="Calibri" w:cs="Times New Roman"/>
          <w:spacing w:val="-2"/>
          <w:szCs w:val="28"/>
          <w:lang w:val="pt-BR"/>
        </w:rPr>
        <w:t>sắp</w:t>
      </w:r>
      <w:proofErr w:type="spellEnd"/>
      <w:r w:rsidR="005B02EA" w:rsidRPr="00A173BB">
        <w:rPr>
          <w:rFonts w:eastAsia="Calibri" w:cs="Times New Roman"/>
          <w:spacing w:val="-2"/>
          <w:szCs w:val="28"/>
          <w:lang w:val="pt-BR"/>
        </w:rPr>
        <w:t xml:space="preserve"> </w:t>
      </w:r>
      <w:proofErr w:type="spellStart"/>
      <w:r w:rsidR="005B02EA" w:rsidRPr="00A173BB">
        <w:rPr>
          <w:rFonts w:eastAsia="Calibri" w:cs="Times New Roman"/>
          <w:spacing w:val="-2"/>
          <w:szCs w:val="28"/>
          <w:lang w:val="pt-BR"/>
        </w:rPr>
        <w:t>xếp</w:t>
      </w:r>
      <w:proofErr w:type="spellEnd"/>
      <w:r w:rsidR="005B02EA" w:rsidRPr="00A173BB">
        <w:rPr>
          <w:rFonts w:eastAsia="Calibri" w:cs="Times New Roman"/>
          <w:spacing w:val="-2"/>
          <w:szCs w:val="28"/>
          <w:lang w:val="pt-BR"/>
        </w:rPr>
        <w:t xml:space="preserve"> </w:t>
      </w:r>
      <w:proofErr w:type="spellStart"/>
      <w:r w:rsidR="005B02EA" w:rsidRPr="00A173BB">
        <w:rPr>
          <w:rFonts w:eastAsia="Calibri" w:cs="Times New Roman"/>
          <w:spacing w:val="-2"/>
          <w:szCs w:val="28"/>
          <w:lang w:val="pt-BR"/>
        </w:rPr>
        <w:t>thông</w:t>
      </w:r>
      <w:proofErr w:type="spellEnd"/>
      <w:r w:rsidR="005B02EA" w:rsidRPr="00A173BB">
        <w:rPr>
          <w:rFonts w:eastAsia="Calibri" w:cs="Times New Roman"/>
          <w:spacing w:val="-2"/>
          <w:szCs w:val="28"/>
          <w:lang w:val="pt-BR"/>
        </w:rPr>
        <w:t xml:space="preserve"> </w:t>
      </w:r>
      <w:proofErr w:type="spellStart"/>
      <w:r w:rsidR="005B02EA" w:rsidRPr="00A173BB">
        <w:rPr>
          <w:rFonts w:eastAsia="Calibri" w:cs="Times New Roman"/>
          <w:spacing w:val="-2"/>
          <w:szCs w:val="28"/>
          <w:lang w:val="pt-BR"/>
        </w:rPr>
        <w:t>tin</w:t>
      </w:r>
      <w:proofErr w:type="spellEnd"/>
      <w:r w:rsidR="005B02EA" w:rsidRPr="00A173BB">
        <w:rPr>
          <w:rFonts w:eastAsia="Calibri" w:cs="Times New Roman"/>
          <w:spacing w:val="-2"/>
          <w:szCs w:val="28"/>
          <w:lang w:val="pt-BR"/>
        </w:rPr>
        <w:t xml:space="preserve">: Trong </w:t>
      </w:r>
      <w:proofErr w:type="spellStart"/>
      <w:r w:rsidR="005B02EA" w:rsidRPr="00A173BB">
        <w:rPr>
          <w:rFonts w:eastAsia="Calibri" w:cs="Times New Roman"/>
          <w:spacing w:val="-2"/>
          <w:szCs w:val="28"/>
          <w:lang w:val="pt-BR"/>
        </w:rPr>
        <w:t>số</w:t>
      </w:r>
      <w:proofErr w:type="spellEnd"/>
      <w:r w:rsidR="005B02EA" w:rsidRPr="00A173BB">
        <w:rPr>
          <w:rFonts w:eastAsia="Calibri" w:cs="Times New Roman"/>
          <w:spacing w:val="-2"/>
          <w:szCs w:val="28"/>
          <w:lang w:val="pt-BR"/>
        </w:rPr>
        <w:t xml:space="preserve"> </w:t>
      </w:r>
      <w:proofErr w:type="spellStart"/>
      <w:r w:rsidR="005B02EA" w:rsidRPr="00A173BB">
        <w:rPr>
          <w:rFonts w:eastAsia="Calibri" w:cs="Times New Roman"/>
          <w:spacing w:val="-2"/>
          <w:szCs w:val="28"/>
          <w:lang w:val="pt-BR"/>
        </w:rPr>
        <w:t>các</w:t>
      </w:r>
      <w:proofErr w:type="spellEnd"/>
      <w:r w:rsidR="005B02EA" w:rsidRPr="00A173BB">
        <w:rPr>
          <w:rFonts w:eastAsia="Calibri" w:cs="Times New Roman"/>
          <w:spacing w:val="-2"/>
          <w:szCs w:val="28"/>
          <w:lang w:val="pt-BR"/>
        </w:rPr>
        <w:t xml:space="preserve"> </w:t>
      </w:r>
      <w:proofErr w:type="spellStart"/>
      <w:r w:rsidR="005B02EA" w:rsidRPr="00A173BB">
        <w:rPr>
          <w:rFonts w:eastAsia="Calibri" w:cs="Times New Roman"/>
          <w:spacing w:val="-2"/>
          <w:szCs w:val="28"/>
          <w:lang w:val="pt-BR"/>
        </w:rPr>
        <w:t>thông</w:t>
      </w:r>
      <w:proofErr w:type="spellEnd"/>
      <w:r w:rsidR="005B02EA" w:rsidRPr="00A173BB">
        <w:rPr>
          <w:rFonts w:eastAsia="Calibri" w:cs="Times New Roman"/>
          <w:spacing w:val="-2"/>
          <w:szCs w:val="28"/>
          <w:lang w:val="pt-BR"/>
        </w:rPr>
        <w:t xml:space="preserve"> </w:t>
      </w:r>
      <w:proofErr w:type="spellStart"/>
      <w:r w:rsidR="005B02EA" w:rsidRPr="00A173BB">
        <w:rPr>
          <w:rFonts w:eastAsia="Calibri" w:cs="Times New Roman"/>
          <w:spacing w:val="-2"/>
          <w:szCs w:val="28"/>
          <w:lang w:val="pt-BR"/>
        </w:rPr>
        <w:t>tin</w:t>
      </w:r>
      <w:proofErr w:type="spellEnd"/>
      <w:r w:rsidR="005B02EA" w:rsidRPr="00A173BB">
        <w:rPr>
          <w:rFonts w:eastAsia="Calibri" w:cs="Times New Roman"/>
          <w:spacing w:val="-2"/>
          <w:szCs w:val="28"/>
          <w:lang w:val="pt-BR"/>
        </w:rPr>
        <w:t xml:space="preserve"> </w:t>
      </w:r>
      <w:proofErr w:type="spellStart"/>
      <w:r w:rsidR="005B02EA" w:rsidRPr="00A173BB">
        <w:rPr>
          <w:rFonts w:eastAsia="Calibri" w:cs="Times New Roman"/>
          <w:spacing w:val="-2"/>
          <w:szCs w:val="28"/>
          <w:lang w:val="pt-BR"/>
        </w:rPr>
        <w:t>thu</w:t>
      </w:r>
      <w:proofErr w:type="spellEnd"/>
      <w:r w:rsidR="005B02EA" w:rsidRPr="00A173BB">
        <w:rPr>
          <w:rFonts w:eastAsia="Calibri" w:cs="Times New Roman"/>
          <w:spacing w:val="-2"/>
          <w:szCs w:val="28"/>
          <w:lang w:val="pt-BR"/>
        </w:rPr>
        <w:t xml:space="preserve"> </w:t>
      </w:r>
      <w:proofErr w:type="spellStart"/>
      <w:r w:rsidR="005B02EA" w:rsidRPr="00A173BB">
        <w:rPr>
          <w:rFonts w:eastAsia="Calibri" w:cs="Times New Roman"/>
          <w:spacing w:val="-2"/>
          <w:szCs w:val="28"/>
          <w:lang w:val="pt-BR"/>
        </w:rPr>
        <w:t>được</w:t>
      </w:r>
      <w:proofErr w:type="spellEnd"/>
      <w:r w:rsidR="005B02EA" w:rsidRPr="00A173BB">
        <w:rPr>
          <w:rFonts w:eastAsia="Calibri" w:cs="Times New Roman"/>
          <w:spacing w:val="-2"/>
          <w:szCs w:val="28"/>
          <w:lang w:val="pt-BR"/>
        </w:rPr>
        <w:t xml:space="preserve">, </w:t>
      </w:r>
      <w:proofErr w:type="spellStart"/>
      <w:r w:rsidR="005B02EA" w:rsidRPr="00A173BB">
        <w:rPr>
          <w:rFonts w:eastAsia="Calibri" w:cs="Times New Roman"/>
          <w:spacing w:val="-2"/>
          <w:szCs w:val="28"/>
          <w:lang w:val="pt-BR"/>
        </w:rPr>
        <w:t>cần</w:t>
      </w:r>
      <w:proofErr w:type="spellEnd"/>
      <w:r w:rsidR="005B02EA" w:rsidRPr="00A173BB">
        <w:rPr>
          <w:rFonts w:eastAsia="Calibri" w:cs="Times New Roman"/>
          <w:spacing w:val="-2"/>
          <w:szCs w:val="28"/>
          <w:lang w:val="pt-BR"/>
        </w:rPr>
        <w:t xml:space="preserve"> </w:t>
      </w:r>
      <w:proofErr w:type="spellStart"/>
      <w:r w:rsidR="005B02EA" w:rsidRPr="00A173BB">
        <w:rPr>
          <w:rFonts w:eastAsia="Calibri" w:cs="Times New Roman"/>
          <w:spacing w:val="-2"/>
          <w:szCs w:val="28"/>
          <w:lang w:val="pt-BR"/>
        </w:rPr>
        <w:t>sắp</w:t>
      </w:r>
      <w:proofErr w:type="spellEnd"/>
      <w:r w:rsidR="005B02EA" w:rsidRPr="00A173BB">
        <w:rPr>
          <w:rFonts w:eastAsia="Calibri" w:cs="Times New Roman"/>
          <w:spacing w:val="-2"/>
          <w:szCs w:val="28"/>
          <w:lang w:val="pt-BR"/>
        </w:rPr>
        <w:t xml:space="preserve"> </w:t>
      </w:r>
      <w:proofErr w:type="spellStart"/>
      <w:r w:rsidR="005B02EA" w:rsidRPr="00A173BB">
        <w:rPr>
          <w:rFonts w:eastAsia="Calibri" w:cs="Times New Roman"/>
          <w:spacing w:val="-2"/>
          <w:szCs w:val="28"/>
          <w:lang w:val="pt-BR"/>
        </w:rPr>
        <w:t>xếp</w:t>
      </w:r>
      <w:proofErr w:type="spellEnd"/>
      <w:r w:rsidR="005B02EA" w:rsidRPr="00A173BB">
        <w:rPr>
          <w:rFonts w:eastAsia="Calibri" w:cs="Times New Roman"/>
          <w:spacing w:val="-2"/>
          <w:szCs w:val="28"/>
          <w:lang w:val="pt-BR"/>
        </w:rPr>
        <w:t xml:space="preserve">, </w:t>
      </w:r>
      <w:proofErr w:type="spellStart"/>
      <w:r w:rsidR="005B02EA" w:rsidRPr="00A173BB">
        <w:rPr>
          <w:rFonts w:eastAsia="Calibri" w:cs="Times New Roman"/>
          <w:spacing w:val="-2"/>
          <w:szCs w:val="28"/>
          <w:lang w:val="pt-BR"/>
        </w:rPr>
        <w:t>phân</w:t>
      </w:r>
      <w:proofErr w:type="spellEnd"/>
      <w:r w:rsidR="005B02EA" w:rsidRPr="00A173BB">
        <w:rPr>
          <w:rFonts w:eastAsia="Calibri" w:cs="Times New Roman"/>
          <w:spacing w:val="-2"/>
          <w:szCs w:val="28"/>
          <w:lang w:val="pt-BR"/>
        </w:rPr>
        <w:t xml:space="preserve"> </w:t>
      </w:r>
      <w:proofErr w:type="spellStart"/>
      <w:r w:rsidR="005B02EA" w:rsidRPr="00A173BB">
        <w:rPr>
          <w:rFonts w:eastAsia="Calibri" w:cs="Times New Roman"/>
          <w:spacing w:val="-2"/>
          <w:szCs w:val="28"/>
          <w:lang w:val="pt-BR"/>
        </w:rPr>
        <w:t>loại</w:t>
      </w:r>
      <w:proofErr w:type="spellEnd"/>
      <w:r w:rsidR="005B02EA" w:rsidRPr="00A173BB">
        <w:rPr>
          <w:rFonts w:eastAsia="Calibri" w:cs="Times New Roman"/>
          <w:spacing w:val="-2"/>
          <w:szCs w:val="28"/>
          <w:lang w:val="pt-BR"/>
        </w:rPr>
        <w:t xml:space="preserve"> </w:t>
      </w:r>
      <w:proofErr w:type="spellStart"/>
      <w:r w:rsidR="005B02EA" w:rsidRPr="00A173BB">
        <w:rPr>
          <w:rFonts w:eastAsia="Calibri" w:cs="Times New Roman"/>
          <w:spacing w:val="-2"/>
          <w:szCs w:val="28"/>
          <w:lang w:val="pt-BR"/>
        </w:rPr>
        <w:t>theo</w:t>
      </w:r>
      <w:proofErr w:type="spellEnd"/>
      <w:r w:rsidR="005B02EA" w:rsidRPr="00A173BB">
        <w:rPr>
          <w:rFonts w:eastAsia="Calibri" w:cs="Times New Roman"/>
          <w:spacing w:val="-2"/>
          <w:szCs w:val="28"/>
          <w:lang w:val="pt-BR"/>
        </w:rPr>
        <w:t xml:space="preserve"> </w:t>
      </w:r>
      <w:proofErr w:type="spellStart"/>
      <w:r w:rsidR="005B02EA" w:rsidRPr="00A173BB">
        <w:rPr>
          <w:rFonts w:eastAsia="Calibri" w:cs="Times New Roman"/>
          <w:spacing w:val="-2"/>
          <w:szCs w:val="28"/>
          <w:lang w:val="pt-BR"/>
        </w:rPr>
        <w:t>từng</w:t>
      </w:r>
      <w:proofErr w:type="spellEnd"/>
      <w:r w:rsidR="005B02EA" w:rsidRPr="00A173BB">
        <w:rPr>
          <w:rFonts w:eastAsia="Calibri" w:cs="Times New Roman"/>
          <w:spacing w:val="-2"/>
          <w:szCs w:val="28"/>
          <w:lang w:val="pt-BR"/>
        </w:rPr>
        <w:t xml:space="preserve"> </w:t>
      </w:r>
      <w:proofErr w:type="spellStart"/>
      <w:r w:rsidR="005B02EA" w:rsidRPr="00A173BB">
        <w:rPr>
          <w:rFonts w:eastAsia="Calibri" w:cs="Times New Roman"/>
          <w:spacing w:val="-2"/>
          <w:szCs w:val="28"/>
          <w:lang w:val="pt-BR"/>
        </w:rPr>
        <w:t>nội</w:t>
      </w:r>
      <w:proofErr w:type="spellEnd"/>
      <w:r w:rsidR="005B02EA" w:rsidRPr="00A173BB">
        <w:rPr>
          <w:rFonts w:eastAsia="Calibri" w:cs="Times New Roman"/>
          <w:spacing w:val="-2"/>
          <w:szCs w:val="28"/>
          <w:lang w:val="pt-BR"/>
        </w:rPr>
        <w:t xml:space="preserve"> </w:t>
      </w:r>
      <w:proofErr w:type="spellStart"/>
      <w:r w:rsidR="005B02EA" w:rsidRPr="00A173BB">
        <w:rPr>
          <w:rFonts w:eastAsia="Calibri" w:cs="Times New Roman"/>
          <w:spacing w:val="-2"/>
          <w:szCs w:val="28"/>
          <w:lang w:val="pt-BR"/>
        </w:rPr>
        <w:t>dung</w:t>
      </w:r>
      <w:proofErr w:type="spellEnd"/>
      <w:r w:rsidR="005B02EA" w:rsidRPr="00A173BB">
        <w:rPr>
          <w:rFonts w:eastAsia="Calibri" w:cs="Times New Roman"/>
          <w:spacing w:val="-2"/>
          <w:szCs w:val="28"/>
          <w:lang w:val="pt-BR"/>
        </w:rPr>
        <w:t xml:space="preserve">, </w:t>
      </w:r>
      <w:proofErr w:type="spellStart"/>
      <w:r w:rsidR="005B02EA" w:rsidRPr="00A173BB">
        <w:rPr>
          <w:rFonts w:eastAsia="Calibri" w:cs="Times New Roman"/>
          <w:spacing w:val="-2"/>
          <w:szCs w:val="28"/>
          <w:lang w:val="pt-BR"/>
        </w:rPr>
        <w:t>phạm</w:t>
      </w:r>
      <w:proofErr w:type="spellEnd"/>
      <w:r w:rsidR="005B02EA" w:rsidRPr="00A173BB">
        <w:rPr>
          <w:rFonts w:eastAsia="Calibri" w:cs="Times New Roman"/>
          <w:spacing w:val="-2"/>
          <w:szCs w:val="28"/>
          <w:lang w:val="pt-BR"/>
        </w:rPr>
        <w:t xml:space="preserve"> </w:t>
      </w:r>
      <w:proofErr w:type="spellStart"/>
      <w:r w:rsidR="005B02EA" w:rsidRPr="00A173BB">
        <w:rPr>
          <w:rFonts w:eastAsia="Calibri" w:cs="Times New Roman"/>
          <w:spacing w:val="-2"/>
          <w:szCs w:val="28"/>
          <w:lang w:val="pt-BR"/>
        </w:rPr>
        <w:t>trù</w:t>
      </w:r>
      <w:proofErr w:type="spellEnd"/>
      <w:r w:rsidR="005B02EA" w:rsidRPr="00A173BB">
        <w:rPr>
          <w:rFonts w:eastAsia="Calibri" w:cs="Times New Roman"/>
          <w:spacing w:val="-2"/>
          <w:szCs w:val="28"/>
          <w:lang w:val="pt-BR"/>
        </w:rPr>
        <w:t xml:space="preserve"> </w:t>
      </w:r>
      <w:proofErr w:type="spellStart"/>
      <w:r w:rsidR="005B02EA" w:rsidRPr="00A173BB">
        <w:rPr>
          <w:rFonts w:eastAsia="Calibri" w:cs="Times New Roman"/>
          <w:spacing w:val="-2"/>
          <w:szCs w:val="28"/>
          <w:lang w:val="pt-BR"/>
        </w:rPr>
        <w:t>nhất</w:t>
      </w:r>
      <w:proofErr w:type="spellEnd"/>
      <w:r w:rsidR="005B02EA" w:rsidRPr="00A173BB">
        <w:rPr>
          <w:rFonts w:eastAsia="Calibri" w:cs="Times New Roman"/>
          <w:spacing w:val="-2"/>
          <w:szCs w:val="28"/>
          <w:lang w:val="pt-BR"/>
        </w:rPr>
        <w:t xml:space="preserve"> </w:t>
      </w:r>
      <w:proofErr w:type="spellStart"/>
      <w:r w:rsidR="005B02EA" w:rsidRPr="00A173BB">
        <w:rPr>
          <w:rFonts w:eastAsia="Calibri" w:cs="Times New Roman"/>
          <w:spacing w:val="-2"/>
          <w:szCs w:val="28"/>
          <w:lang w:val="pt-BR"/>
        </w:rPr>
        <w:t>định</w:t>
      </w:r>
      <w:proofErr w:type="spellEnd"/>
      <w:r w:rsidR="005B02EA" w:rsidRPr="00A173BB">
        <w:rPr>
          <w:rFonts w:eastAsia="Calibri" w:cs="Times New Roman"/>
          <w:spacing w:val="-2"/>
          <w:szCs w:val="28"/>
          <w:lang w:val="pt-BR"/>
        </w:rPr>
        <w:t xml:space="preserve"> </w:t>
      </w:r>
      <w:proofErr w:type="spellStart"/>
      <w:r w:rsidR="005B02EA" w:rsidRPr="00A173BB">
        <w:rPr>
          <w:rFonts w:eastAsia="Calibri" w:cs="Times New Roman"/>
          <w:spacing w:val="-2"/>
          <w:szCs w:val="28"/>
          <w:lang w:val="pt-BR"/>
        </w:rPr>
        <w:t>để</w:t>
      </w:r>
      <w:proofErr w:type="spellEnd"/>
      <w:r w:rsidR="005B02EA" w:rsidRPr="00A173BB">
        <w:rPr>
          <w:rFonts w:eastAsia="Calibri" w:cs="Times New Roman"/>
          <w:spacing w:val="-2"/>
          <w:szCs w:val="28"/>
          <w:lang w:val="pt-BR"/>
        </w:rPr>
        <w:t xml:space="preserve"> </w:t>
      </w:r>
      <w:proofErr w:type="spellStart"/>
      <w:r w:rsidR="005B02EA" w:rsidRPr="00A173BB">
        <w:rPr>
          <w:rFonts w:eastAsia="Calibri" w:cs="Times New Roman"/>
          <w:spacing w:val="-2"/>
          <w:szCs w:val="28"/>
          <w:lang w:val="pt-BR"/>
        </w:rPr>
        <w:t>xử</w:t>
      </w:r>
      <w:proofErr w:type="spellEnd"/>
      <w:r w:rsidR="005B02EA" w:rsidRPr="00A173BB">
        <w:rPr>
          <w:rFonts w:eastAsia="Calibri" w:cs="Times New Roman"/>
          <w:spacing w:val="-2"/>
          <w:szCs w:val="28"/>
          <w:lang w:val="pt-BR"/>
        </w:rPr>
        <w:t xml:space="preserve"> </w:t>
      </w:r>
      <w:proofErr w:type="spellStart"/>
      <w:r w:rsidR="005B02EA" w:rsidRPr="00A173BB">
        <w:rPr>
          <w:rFonts w:eastAsia="Calibri" w:cs="Times New Roman"/>
          <w:spacing w:val="-2"/>
          <w:szCs w:val="28"/>
          <w:lang w:val="pt-BR"/>
        </w:rPr>
        <w:t>lý</w:t>
      </w:r>
      <w:proofErr w:type="spellEnd"/>
      <w:r w:rsidR="005B02EA" w:rsidRPr="00A173BB">
        <w:rPr>
          <w:rFonts w:eastAsia="Calibri" w:cs="Times New Roman"/>
          <w:spacing w:val="-2"/>
          <w:szCs w:val="28"/>
          <w:lang w:val="pt-BR"/>
        </w:rPr>
        <w:t xml:space="preserve">. </w:t>
      </w:r>
      <w:proofErr w:type="spellStart"/>
      <w:r w:rsidR="005B02EA" w:rsidRPr="00A173BB">
        <w:rPr>
          <w:rFonts w:eastAsia="Calibri" w:cs="Times New Roman"/>
          <w:szCs w:val="28"/>
          <w:lang w:val="pt-BR"/>
        </w:rPr>
        <w:t>Ví</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dụ</w:t>
      </w:r>
      <w:proofErr w:type="spellEnd"/>
      <w:r w:rsidR="002B22C4">
        <w:rPr>
          <w:rFonts w:eastAsia="Calibri" w:cs="Times New Roman"/>
          <w:szCs w:val="28"/>
          <w:lang w:val="pt-BR"/>
        </w:rPr>
        <w:t xml:space="preserve">: (1) </w:t>
      </w:r>
      <w:proofErr w:type="spellStart"/>
      <w:r w:rsidR="002B22C4">
        <w:rPr>
          <w:rFonts w:eastAsia="Calibri" w:cs="Times New Roman"/>
          <w:szCs w:val="28"/>
          <w:lang w:val="pt-BR"/>
        </w:rPr>
        <w:t>D</w:t>
      </w:r>
      <w:r w:rsidR="005B02EA" w:rsidRPr="00A173BB">
        <w:rPr>
          <w:rFonts w:eastAsia="Calibri" w:cs="Times New Roman"/>
          <w:szCs w:val="28"/>
          <w:lang w:val="pt-BR"/>
        </w:rPr>
        <w:t>ư</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luận</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về</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các</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sự</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kiện</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vấn</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đề</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chính</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trị</w:t>
      </w:r>
      <w:proofErr w:type="spellEnd"/>
      <w:r w:rsidR="002B22C4">
        <w:rPr>
          <w:rFonts w:eastAsia="Calibri" w:cs="Times New Roman"/>
          <w:szCs w:val="28"/>
          <w:lang w:val="pt-BR"/>
        </w:rPr>
        <w:t xml:space="preserve">; (2) </w:t>
      </w:r>
      <w:proofErr w:type="spellStart"/>
      <w:r w:rsidR="002B22C4">
        <w:rPr>
          <w:rFonts w:eastAsia="Calibri" w:cs="Times New Roman"/>
          <w:szCs w:val="28"/>
          <w:lang w:val="pt-BR"/>
        </w:rPr>
        <w:t>D</w:t>
      </w:r>
      <w:r w:rsidR="005B02EA" w:rsidRPr="00A173BB">
        <w:rPr>
          <w:rFonts w:eastAsia="Calibri" w:cs="Times New Roman"/>
          <w:szCs w:val="28"/>
          <w:lang w:val="pt-BR"/>
        </w:rPr>
        <w:t>ư</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luận</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về</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các</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sự</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kiện</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vấn</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đề</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tôn</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giáo</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dân</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tộ</w:t>
      </w:r>
      <w:r w:rsidR="002B22C4">
        <w:rPr>
          <w:rFonts w:eastAsia="Calibri" w:cs="Times New Roman"/>
          <w:szCs w:val="28"/>
          <w:lang w:val="pt-BR"/>
        </w:rPr>
        <w:t>c</w:t>
      </w:r>
      <w:proofErr w:type="spellEnd"/>
      <w:r w:rsidR="002B22C4">
        <w:rPr>
          <w:rFonts w:eastAsia="Calibri" w:cs="Times New Roman"/>
          <w:szCs w:val="28"/>
          <w:lang w:val="pt-BR"/>
        </w:rPr>
        <w:t xml:space="preserve">; (3) </w:t>
      </w:r>
      <w:proofErr w:type="spellStart"/>
      <w:r w:rsidR="002B22C4">
        <w:rPr>
          <w:rFonts w:eastAsia="Calibri" w:cs="Times New Roman"/>
          <w:szCs w:val="28"/>
          <w:lang w:val="pt-BR"/>
        </w:rPr>
        <w:t>D</w:t>
      </w:r>
      <w:r w:rsidR="005B02EA" w:rsidRPr="00A173BB">
        <w:rPr>
          <w:rFonts w:eastAsia="Calibri" w:cs="Times New Roman"/>
          <w:szCs w:val="28"/>
          <w:lang w:val="pt-BR"/>
        </w:rPr>
        <w:t>ư</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luận</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về</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các</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sự</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kiện</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vấn</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đề</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môi</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trườ</w:t>
      </w:r>
      <w:r w:rsidR="0065736B">
        <w:rPr>
          <w:rFonts w:eastAsia="Calibri" w:cs="Times New Roman"/>
          <w:szCs w:val="28"/>
          <w:lang w:val="pt-BR"/>
        </w:rPr>
        <w:t>ng</w:t>
      </w:r>
      <w:proofErr w:type="spellEnd"/>
      <w:r w:rsidR="0065736B">
        <w:rPr>
          <w:rFonts w:eastAsia="Calibri" w:cs="Times New Roman"/>
          <w:szCs w:val="28"/>
          <w:lang w:val="pt-BR"/>
        </w:rPr>
        <w:t xml:space="preserve">, </w:t>
      </w:r>
      <w:proofErr w:type="spellStart"/>
      <w:r w:rsidR="0065736B">
        <w:rPr>
          <w:rFonts w:eastAsia="Calibri" w:cs="Times New Roman"/>
          <w:szCs w:val="28"/>
          <w:lang w:val="pt-BR"/>
        </w:rPr>
        <w:t>sinh</w:t>
      </w:r>
      <w:proofErr w:type="spellEnd"/>
      <w:r w:rsidR="0065736B">
        <w:rPr>
          <w:rFonts w:eastAsia="Calibri" w:cs="Times New Roman"/>
          <w:szCs w:val="28"/>
          <w:lang w:val="pt-BR"/>
        </w:rPr>
        <w:t xml:space="preserve"> </w:t>
      </w:r>
      <w:proofErr w:type="spellStart"/>
      <w:r w:rsidR="002B22C4">
        <w:rPr>
          <w:rFonts w:eastAsia="Calibri" w:cs="Times New Roman"/>
          <w:szCs w:val="28"/>
          <w:lang w:val="pt-BR"/>
        </w:rPr>
        <w:t>thái</w:t>
      </w:r>
      <w:proofErr w:type="spellEnd"/>
      <w:r w:rsidR="002B22C4">
        <w:rPr>
          <w:rFonts w:eastAsia="Calibri" w:cs="Times New Roman"/>
          <w:szCs w:val="28"/>
          <w:lang w:val="pt-BR"/>
        </w:rPr>
        <w:t xml:space="preserve">; (4) </w:t>
      </w:r>
      <w:proofErr w:type="spellStart"/>
      <w:r w:rsidR="002B22C4">
        <w:rPr>
          <w:rFonts w:eastAsia="Calibri" w:cs="Times New Roman"/>
          <w:szCs w:val="28"/>
          <w:lang w:val="pt-BR"/>
        </w:rPr>
        <w:t>D</w:t>
      </w:r>
      <w:r w:rsidR="005B02EA" w:rsidRPr="00A173BB">
        <w:rPr>
          <w:rFonts w:eastAsia="Calibri" w:cs="Times New Roman"/>
          <w:szCs w:val="28"/>
          <w:lang w:val="pt-BR"/>
        </w:rPr>
        <w:t>ư</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luận</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về</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các</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vấn</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đề</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kinh</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tế</w:t>
      </w:r>
      <w:proofErr w:type="spellEnd"/>
      <w:r w:rsidR="002B22C4">
        <w:rPr>
          <w:rFonts w:eastAsia="Calibri" w:cs="Times New Roman"/>
          <w:szCs w:val="28"/>
          <w:lang w:val="pt-BR"/>
        </w:rPr>
        <w:t xml:space="preserve">; (5) </w:t>
      </w:r>
      <w:proofErr w:type="spellStart"/>
      <w:r w:rsidR="002B22C4">
        <w:rPr>
          <w:rFonts w:eastAsia="Calibri" w:cs="Times New Roman"/>
          <w:szCs w:val="28"/>
          <w:lang w:val="pt-BR"/>
        </w:rPr>
        <w:t>D</w:t>
      </w:r>
      <w:r w:rsidR="005B02EA" w:rsidRPr="00A173BB">
        <w:rPr>
          <w:rFonts w:eastAsia="Calibri" w:cs="Times New Roman"/>
          <w:szCs w:val="28"/>
          <w:lang w:val="pt-BR"/>
        </w:rPr>
        <w:t>ư</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luận</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xã</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hội</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về</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các</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vấn</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đề</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quốc</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tế</w:t>
      </w:r>
      <w:proofErr w:type="spellEnd"/>
      <w:r w:rsidR="005B02EA" w:rsidRPr="00A173BB">
        <w:rPr>
          <w:rFonts w:eastAsia="Calibri" w:cs="Times New Roman"/>
          <w:szCs w:val="28"/>
          <w:lang w:val="pt-BR"/>
        </w:rPr>
        <w:t>....</w:t>
      </w:r>
    </w:p>
    <w:p w14:paraId="2D665A9B" w14:textId="670A4914" w:rsidR="002E3A1B" w:rsidRPr="00AC4891" w:rsidRDefault="00D009A7"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spacing w:val="2"/>
          <w:lang w:val="pt-BR"/>
        </w:rPr>
      </w:pPr>
      <w:r w:rsidRPr="00C92F52">
        <w:rPr>
          <w:rFonts w:eastAsia="Calibri" w:cs="Times New Roman"/>
          <w:bCs/>
          <w:spacing w:val="2"/>
          <w:szCs w:val="28"/>
          <w:lang w:val="pt-BR"/>
        </w:rPr>
        <w:t>+</w:t>
      </w:r>
      <w:r w:rsidR="00AB0E29" w:rsidRPr="00C92F52">
        <w:rPr>
          <w:rFonts w:eastAsia="Calibri" w:cs="Times New Roman"/>
          <w:bCs/>
          <w:spacing w:val="2"/>
          <w:szCs w:val="28"/>
          <w:lang w:val="pt-BR"/>
        </w:rPr>
        <w:t xml:space="preserve"> </w:t>
      </w:r>
      <w:proofErr w:type="spellStart"/>
      <w:r w:rsidR="005B02EA" w:rsidRPr="00C92F52">
        <w:rPr>
          <w:rFonts w:eastAsia="Calibri" w:cs="Times New Roman"/>
          <w:bCs/>
          <w:spacing w:val="2"/>
          <w:szCs w:val="28"/>
          <w:lang w:val="pt-BR"/>
        </w:rPr>
        <w:t>Phân</w:t>
      </w:r>
      <w:proofErr w:type="spellEnd"/>
      <w:r w:rsidR="005B02EA" w:rsidRPr="00C92F52">
        <w:rPr>
          <w:rFonts w:eastAsia="Calibri" w:cs="Times New Roman"/>
          <w:bCs/>
          <w:spacing w:val="2"/>
          <w:szCs w:val="28"/>
          <w:lang w:val="pt-BR"/>
        </w:rPr>
        <w:t xml:space="preserve"> </w:t>
      </w:r>
      <w:proofErr w:type="spellStart"/>
      <w:r w:rsidR="005B02EA" w:rsidRPr="00C92F52">
        <w:rPr>
          <w:rFonts w:eastAsia="Calibri" w:cs="Times New Roman"/>
          <w:bCs/>
          <w:spacing w:val="2"/>
          <w:szCs w:val="28"/>
          <w:lang w:val="pt-BR"/>
        </w:rPr>
        <w:t>loại</w:t>
      </w:r>
      <w:proofErr w:type="spellEnd"/>
      <w:r w:rsidR="005B02EA" w:rsidRPr="00C92F52">
        <w:rPr>
          <w:rFonts w:eastAsia="Calibri" w:cs="Times New Roman"/>
          <w:bCs/>
          <w:spacing w:val="2"/>
          <w:szCs w:val="28"/>
          <w:lang w:val="pt-BR"/>
        </w:rPr>
        <w:t xml:space="preserve"> </w:t>
      </w:r>
      <w:proofErr w:type="spellStart"/>
      <w:r w:rsidR="005B02EA" w:rsidRPr="00C92F52">
        <w:rPr>
          <w:rFonts w:eastAsia="Calibri" w:cs="Times New Roman"/>
          <w:bCs/>
          <w:spacing w:val="2"/>
          <w:szCs w:val="28"/>
          <w:lang w:val="pt-BR"/>
        </w:rPr>
        <w:t>theo</w:t>
      </w:r>
      <w:proofErr w:type="spellEnd"/>
      <w:r w:rsidR="00AB0E29" w:rsidRPr="00C92F52">
        <w:rPr>
          <w:rFonts w:eastAsia="Calibri" w:cs="Times New Roman"/>
          <w:bCs/>
          <w:spacing w:val="2"/>
          <w:szCs w:val="28"/>
          <w:lang w:val="pt-BR"/>
        </w:rPr>
        <w:t xml:space="preserve"> </w:t>
      </w:r>
      <w:proofErr w:type="spellStart"/>
      <w:r w:rsidR="00AB0E29" w:rsidRPr="00C92F52">
        <w:rPr>
          <w:rFonts w:eastAsia="Calibri" w:cs="Times New Roman"/>
          <w:bCs/>
          <w:spacing w:val="2"/>
          <w:szCs w:val="28"/>
          <w:lang w:val="pt-BR"/>
        </w:rPr>
        <w:t>nguồn</w:t>
      </w:r>
      <w:proofErr w:type="spellEnd"/>
      <w:r w:rsidR="00AB0E29" w:rsidRPr="00C92F52">
        <w:rPr>
          <w:rFonts w:eastAsia="Calibri" w:cs="Times New Roman"/>
          <w:bCs/>
          <w:spacing w:val="2"/>
          <w:szCs w:val="28"/>
          <w:lang w:val="pt-BR"/>
        </w:rPr>
        <w:t xml:space="preserve"> </w:t>
      </w:r>
      <w:proofErr w:type="spellStart"/>
      <w:r w:rsidR="00AB0E29" w:rsidRPr="00C92F52">
        <w:rPr>
          <w:rFonts w:eastAsia="Calibri" w:cs="Times New Roman"/>
          <w:bCs/>
          <w:spacing w:val="2"/>
          <w:szCs w:val="28"/>
          <w:lang w:val="pt-BR"/>
        </w:rPr>
        <w:t>thông</w:t>
      </w:r>
      <w:proofErr w:type="spellEnd"/>
      <w:r w:rsidR="00AB0E29" w:rsidRPr="00C92F52">
        <w:rPr>
          <w:rFonts w:eastAsia="Calibri" w:cs="Times New Roman"/>
          <w:bCs/>
          <w:spacing w:val="2"/>
          <w:szCs w:val="28"/>
          <w:lang w:val="pt-BR"/>
        </w:rPr>
        <w:t xml:space="preserve"> </w:t>
      </w:r>
      <w:proofErr w:type="spellStart"/>
      <w:r w:rsidR="00AB0E29" w:rsidRPr="00C92F52">
        <w:rPr>
          <w:rFonts w:eastAsia="Calibri" w:cs="Times New Roman"/>
          <w:bCs/>
          <w:spacing w:val="2"/>
          <w:szCs w:val="28"/>
          <w:lang w:val="pt-BR"/>
        </w:rPr>
        <w:t>tin</w:t>
      </w:r>
      <w:proofErr w:type="spellEnd"/>
      <w:r w:rsidR="005B02EA" w:rsidRPr="00C92F52">
        <w:rPr>
          <w:rFonts w:eastAsia="Calibri" w:cs="Times New Roman"/>
          <w:bCs/>
          <w:spacing w:val="2"/>
          <w:szCs w:val="28"/>
          <w:lang w:val="pt-BR"/>
        </w:rPr>
        <w:t xml:space="preserve">: </w:t>
      </w:r>
      <w:r w:rsidR="002B22C4">
        <w:rPr>
          <w:rFonts w:eastAsia="Calibri" w:cs="Times New Roman"/>
          <w:spacing w:val="2"/>
          <w:szCs w:val="28"/>
          <w:lang w:val="pt-BR"/>
        </w:rPr>
        <w:t xml:space="preserve">(1) </w:t>
      </w:r>
      <w:proofErr w:type="spellStart"/>
      <w:r w:rsidR="002B22C4">
        <w:rPr>
          <w:rFonts w:eastAsia="Calibri" w:cs="Times New Roman"/>
          <w:spacing w:val="2"/>
          <w:szCs w:val="28"/>
          <w:lang w:val="pt-BR"/>
        </w:rPr>
        <w:t>T</w:t>
      </w:r>
      <w:r w:rsidR="005B02EA" w:rsidRPr="00C92F52">
        <w:rPr>
          <w:rFonts w:eastAsia="Calibri" w:cs="Times New Roman"/>
          <w:spacing w:val="2"/>
          <w:szCs w:val="28"/>
          <w:lang w:val="pt-BR"/>
        </w:rPr>
        <w:t>hông</w:t>
      </w:r>
      <w:proofErr w:type="spellEnd"/>
      <w:r w:rsidR="005B02EA" w:rsidRPr="00C92F52">
        <w:rPr>
          <w:rFonts w:eastAsia="Calibri" w:cs="Times New Roman"/>
          <w:spacing w:val="2"/>
          <w:szCs w:val="28"/>
          <w:lang w:val="pt-BR"/>
        </w:rPr>
        <w:t xml:space="preserve"> </w:t>
      </w:r>
      <w:proofErr w:type="spellStart"/>
      <w:r w:rsidR="005B02EA" w:rsidRPr="00C92F52">
        <w:rPr>
          <w:rFonts w:eastAsia="Calibri" w:cs="Times New Roman"/>
          <w:spacing w:val="2"/>
          <w:szCs w:val="28"/>
          <w:lang w:val="pt-BR"/>
        </w:rPr>
        <w:t>tin</w:t>
      </w:r>
      <w:proofErr w:type="spellEnd"/>
      <w:r w:rsidR="005B02EA" w:rsidRPr="00C92F52">
        <w:rPr>
          <w:rFonts w:eastAsia="Calibri" w:cs="Times New Roman"/>
          <w:spacing w:val="2"/>
          <w:szCs w:val="28"/>
          <w:lang w:val="pt-BR"/>
        </w:rPr>
        <w:t xml:space="preserve"> </w:t>
      </w:r>
      <w:proofErr w:type="spellStart"/>
      <w:r w:rsidR="005B02EA" w:rsidRPr="00C92F52">
        <w:rPr>
          <w:rFonts w:eastAsia="Calibri" w:cs="Times New Roman"/>
          <w:spacing w:val="2"/>
          <w:szCs w:val="28"/>
          <w:lang w:val="pt-BR"/>
        </w:rPr>
        <w:t>từ</w:t>
      </w:r>
      <w:proofErr w:type="spellEnd"/>
      <w:r w:rsidR="005B02EA" w:rsidRPr="00C92F52">
        <w:rPr>
          <w:rFonts w:eastAsia="Calibri" w:cs="Times New Roman"/>
          <w:spacing w:val="2"/>
          <w:szCs w:val="28"/>
          <w:lang w:val="pt-BR"/>
        </w:rPr>
        <w:t xml:space="preserve"> </w:t>
      </w:r>
      <w:proofErr w:type="spellStart"/>
      <w:r w:rsidR="005B02EA" w:rsidRPr="00C92F52">
        <w:rPr>
          <w:rFonts w:eastAsia="Calibri" w:cs="Times New Roman"/>
          <w:spacing w:val="2"/>
          <w:szCs w:val="28"/>
          <w:lang w:val="pt-BR"/>
        </w:rPr>
        <w:t>nguồn</w:t>
      </w:r>
      <w:proofErr w:type="spellEnd"/>
      <w:r w:rsidR="005B02EA" w:rsidRPr="00C92F52">
        <w:rPr>
          <w:rFonts w:eastAsia="Calibri" w:cs="Times New Roman"/>
          <w:spacing w:val="2"/>
          <w:szCs w:val="28"/>
          <w:lang w:val="pt-BR"/>
        </w:rPr>
        <w:t xml:space="preserve"> </w:t>
      </w:r>
      <w:proofErr w:type="spellStart"/>
      <w:r w:rsidR="005B02EA" w:rsidRPr="00C92F52">
        <w:rPr>
          <w:rFonts w:eastAsia="Calibri" w:cs="Times New Roman"/>
          <w:spacing w:val="2"/>
          <w:szCs w:val="28"/>
          <w:lang w:val="pt-BR"/>
        </w:rPr>
        <w:t>báo</w:t>
      </w:r>
      <w:proofErr w:type="spellEnd"/>
      <w:r w:rsidR="005B02EA" w:rsidRPr="00C92F52">
        <w:rPr>
          <w:rFonts w:eastAsia="Calibri" w:cs="Times New Roman"/>
          <w:spacing w:val="2"/>
          <w:szCs w:val="28"/>
          <w:lang w:val="pt-BR"/>
        </w:rPr>
        <w:t xml:space="preserve"> </w:t>
      </w:r>
      <w:proofErr w:type="spellStart"/>
      <w:r w:rsidR="005B02EA" w:rsidRPr="00C92F52">
        <w:rPr>
          <w:rFonts w:eastAsia="Calibri" w:cs="Times New Roman"/>
          <w:spacing w:val="2"/>
          <w:szCs w:val="28"/>
          <w:lang w:val="pt-BR"/>
        </w:rPr>
        <w:t>chí</w:t>
      </w:r>
      <w:proofErr w:type="spellEnd"/>
      <w:r w:rsidR="005B02EA" w:rsidRPr="00C92F52">
        <w:rPr>
          <w:rFonts w:eastAsia="Calibri" w:cs="Times New Roman"/>
          <w:spacing w:val="2"/>
          <w:szCs w:val="28"/>
          <w:lang w:val="pt-BR"/>
        </w:rPr>
        <w:t xml:space="preserve">, </w:t>
      </w:r>
      <w:proofErr w:type="spellStart"/>
      <w:r w:rsidR="005B02EA" w:rsidRPr="00C92F52">
        <w:rPr>
          <w:rFonts w:eastAsia="Calibri" w:cs="Times New Roman"/>
          <w:spacing w:val="2"/>
          <w:szCs w:val="28"/>
          <w:lang w:val="pt-BR"/>
        </w:rPr>
        <w:t>mạng</w:t>
      </w:r>
      <w:proofErr w:type="spellEnd"/>
      <w:r w:rsidR="005B02EA" w:rsidRPr="00C92F52">
        <w:rPr>
          <w:rFonts w:eastAsia="Calibri" w:cs="Times New Roman"/>
          <w:spacing w:val="2"/>
          <w:szCs w:val="28"/>
          <w:lang w:val="pt-BR"/>
        </w:rPr>
        <w:t xml:space="preserve"> </w:t>
      </w:r>
      <w:proofErr w:type="spellStart"/>
      <w:r w:rsidR="005B02EA" w:rsidRPr="00C92F52">
        <w:rPr>
          <w:rFonts w:eastAsia="Calibri" w:cs="Times New Roman"/>
          <w:spacing w:val="2"/>
          <w:szCs w:val="28"/>
          <w:lang w:val="pt-BR"/>
        </w:rPr>
        <w:t>xã</w:t>
      </w:r>
      <w:proofErr w:type="spellEnd"/>
      <w:r w:rsidR="005B02EA" w:rsidRPr="00C92F52">
        <w:rPr>
          <w:rFonts w:eastAsia="Calibri" w:cs="Times New Roman"/>
          <w:spacing w:val="2"/>
          <w:szCs w:val="28"/>
          <w:lang w:val="pt-BR"/>
        </w:rPr>
        <w:t xml:space="preserve"> </w:t>
      </w:r>
      <w:proofErr w:type="spellStart"/>
      <w:r w:rsidR="005B02EA" w:rsidRPr="00C92F52">
        <w:rPr>
          <w:rFonts w:eastAsia="Calibri" w:cs="Times New Roman"/>
          <w:spacing w:val="2"/>
          <w:szCs w:val="28"/>
          <w:lang w:val="pt-BR"/>
        </w:rPr>
        <w:t>hội</w:t>
      </w:r>
      <w:proofErr w:type="spellEnd"/>
      <w:r w:rsidR="005B02EA" w:rsidRPr="00C92F52">
        <w:rPr>
          <w:rFonts w:eastAsia="Calibri" w:cs="Times New Roman"/>
          <w:spacing w:val="2"/>
          <w:szCs w:val="28"/>
          <w:lang w:val="pt-BR"/>
        </w:rPr>
        <w:t xml:space="preserve">, internet </w:t>
      </w:r>
      <w:proofErr w:type="spellStart"/>
      <w:r w:rsidR="005B02EA" w:rsidRPr="00C92F52">
        <w:rPr>
          <w:rFonts w:eastAsia="Calibri" w:cs="Times New Roman"/>
          <w:spacing w:val="2"/>
          <w:szCs w:val="28"/>
          <w:lang w:val="pt-BR"/>
        </w:rPr>
        <w:t>trong</w:t>
      </w:r>
      <w:proofErr w:type="spellEnd"/>
      <w:r w:rsidR="005B02EA" w:rsidRPr="00C92F52">
        <w:rPr>
          <w:rFonts w:eastAsia="Calibri" w:cs="Times New Roman"/>
          <w:spacing w:val="2"/>
          <w:szCs w:val="28"/>
          <w:lang w:val="pt-BR"/>
        </w:rPr>
        <w:t xml:space="preserve"> </w:t>
      </w:r>
      <w:proofErr w:type="spellStart"/>
      <w:r w:rsidR="005B02EA" w:rsidRPr="00C92F52">
        <w:rPr>
          <w:rFonts w:eastAsia="Calibri" w:cs="Times New Roman"/>
          <w:spacing w:val="2"/>
          <w:szCs w:val="28"/>
          <w:lang w:val="pt-BR"/>
        </w:rPr>
        <w:t>nướ</w:t>
      </w:r>
      <w:r w:rsidR="002B22C4">
        <w:rPr>
          <w:rFonts w:eastAsia="Calibri" w:cs="Times New Roman"/>
          <w:spacing w:val="2"/>
          <w:szCs w:val="28"/>
          <w:lang w:val="pt-BR"/>
        </w:rPr>
        <w:t>c</w:t>
      </w:r>
      <w:proofErr w:type="spellEnd"/>
      <w:r w:rsidR="002B22C4">
        <w:rPr>
          <w:rFonts w:eastAsia="Calibri" w:cs="Times New Roman"/>
          <w:spacing w:val="2"/>
          <w:szCs w:val="28"/>
          <w:lang w:val="pt-BR"/>
        </w:rPr>
        <w:t xml:space="preserve">; (2) </w:t>
      </w:r>
      <w:proofErr w:type="spellStart"/>
      <w:r w:rsidR="002B22C4">
        <w:rPr>
          <w:rFonts w:eastAsia="Calibri" w:cs="Times New Roman"/>
          <w:spacing w:val="2"/>
          <w:szCs w:val="28"/>
          <w:lang w:val="pt-BR"/>
        </w:rPr>
        <w:t>T</w:t>
      </w:r>
      <w:r w:rsidR="005B02EA" w:rsidRPr="00C92F52">
        <w:rPr>
          <w:rFonts w:eastAsia="Calibri" w:cs="Times New Roman"/>
          <w:spacing w:val="2"/>
          <w:szCs w:val="28"/>
          <w:lang w:val="pt-BR"/>
        </w:rPr>
        <w:t>hông</w:t>
      </w:r>
      <w:proofErr w:type="spellEnd"/>
      <w:r w:rsidR="005B02EA" w:rsidRPr="00C92F52">
        <w:rPr>
          <w:rFonts w:eastAsia="Calibri" w:cs="Times New Roman"/>
          <w:spacing w:val="2"/>
          <w:szCs w:val="28"/>
          <w:lang w:val="pt-BR"/>
        </w:rPr>
        <w:t xml:space="preserve"> </w:t>
      </w:r>
      <w:proofErr w:type="spellStart"/>
      <w:r w:rsidR="005B02EA" w:rsidRPr="00C92F52">
        <w:rPr>
          <w:rFonts w:eastAsia="Calibri" w:cs="Times New Roman"/>
          <w:spacing w:val="2"/>
          <w:szCs w:val="28"/>
          <w:lang w:val="pt-BR"/>
        </w:rPr>
        <w:t>tin</w:t>
      </w:r>
      <w:proofErr w:type="spellEnd"/>
      <w:r w:rsidR="005B02EA" w:rsidRPr="00C92F52">
        <w:rPr>
          <w:rFonts w:eastAsia="Calibri" w:cs="Times New Roman"/>
          <w:spacing w:val="2"/>
          <w:szCs w:val="28"/>
          <w:lang w:val="pt-BR"/>
        </w:rPr>
        <w:t xml:space="preserve"> </w:t>
      </w:r>
      <w:proofErr w:type="spellStart"/>
      <w:r w:rsidR="005B02EA" w:rsidRPr="00C92F52">
        <w:rPr>
          <w:rFonts w:eastAsia="Calibri" w:cs="Times New Roman"/>
          <w:spacing w:val="2"/>
          <w:szCs w:val="28"/>
          <w:lang w:val="pt-BR"/>
        </w:rPr>
        <w:t>từ</w:t>
      </w:r>
      <w:proofErr w:type="spellEnd"/>
      <w:r w:rsidR="005B02EA" w:rsidRPr="00C92F52">
        <w:rPr>
          <w:rFonts w:eastAsia="Calibri" w:cs="Times New Roman"/>
          <w:spacing w:val="2"/>
          <w:szCs w:val="28"/>
          <w:lang w:val="pt-BR"/>
        </w:rPr>
        <w:t xml:space="preserve"> </w:t>
      </w:r>
      <w:proofErr w:type="spellStart"/>
      <w:r w:rsidR="005B02EA" w:rsidRPr="00C92F52">
        <w:rPr>
          <w:rFonts w:eastAsia="Calibri" w:cs="Times New Roman"/>
          <w:spacing w:val="2"/>
          <w:szCs w:val="28"/>
          <w:lang w:val="pt-BR"/>
        </w:rPr>
        <w:t>các</w:t>
      </w:r>
      <w:proofErr w:type="spellEnd"/>
      <w:r w:rsidR="005B02EA" w:rsidRPr="00C92F52">
        <w:rPr>
          <w:rFonts w:eastAsia="Calibri" w:cs="Times New Roman"/>
          <w:spacing w:val="2"/>
          <w:szCs w:val="28"/>
          <w:lang w:val="pt-BR"/>
        </w:rPr>
        <w:t xml:space="preserve"> </w:t>
      </w:r>
      <w:proofErr w:type="spellStart"/>
      <w:r w:rsidR="005B02EA" w:rsidRPr="00C92F52">
        <w:rPr>
          <w:rFonts w:eastAsia="Calibri" w:cs="Times New Roman"/>
          <w:spacing w:val="2"/>
          <w:szCs w:val="28"/>
          <w:lang w:val="pt-BR"/>
        </w:rPr>
        <w:t>trang</w:t>
      </w:r>
      <w:proofErr w:type="spellEnd"/>
      <w:r w:rsidR="005B02EA" w:rsidRPr="00C92F52">
        <w:rPr>
          <w:rFonts w:eastAsia="Calibri" w:cs="Times New Roman"/>
          <w:spacing w:val="2"/>
          <w:szCs w:val="28"/>
          <w:lang w:val="pt-BR"/>
        </w:rPr>
        <w:t xml:space="preserve"> </w:t>
      </w:r>
      <w:proofErr w:type="spellStart"/>
      <w:r w:rsidR="005B02EA" w:rsidRPr="00C92F52">
        <w:rPr>
          <w:rFonts w:eastAsia="Calibri" w:cs="Times New Roman"/>
          <w:spacing w:val="2"/>
          <w:szCs w:val="28"/>
          <w:lang w:val="pt-BR"/>
        </w:rPr>
        <w:t>thông</w:t>
      </w:r>
      <w:proofErr w:type="spellEnd"/>
      <w:r w:rsidR="005B02EA" w:rsidRPr="00C92F52">
        <w:rPr>
          <w:rFonts w:eastAsia="Calibri" w:cs="Times New Roman"/>
          <w:spacing w:val="2"/>
          <w:szCs w:val="28"/>
          <w:lang w:val="pt-BR"/>
        </w:rPr>
        <w:t xml:space="preserve"> </w:t>
      </w:r>
      <w:proofErr w:type="spellStart"/>
      <w:r w:rsidR="005B02EA" w:rsidRPr="00C92F52">
        <w:rPr>
          <w:rFonts w:eastAsia="Calibri" w:cs="Times New Roman"/>
          <w:spacing w:val="2"/>
          <w:szCs w:val="28"/>
          <w:lang w:val="pt-BR"/>
        </w:rPr>
        <w:t>tin</w:t>
      </w:r>
      <w:proofErr w:type="spellEnd"/>
      <w:r w:rsidR="005B02EA" w:rsidRPr="00C92F52">
        <w:rPr>
          <w:rFonts w:eastAsia="Calibri" w:cs="Times New Roman"/>
          <w:spacing w:val="2"/>
          <w:szCs w:val="28"/>
          <w:lang w:val="pt-BR"/>
        </w:rPr>
        <w:t xml:space="preserve"> </w:t>
      </w:r>
      <w:proofErr w:type="spellStart"/>
      <w:r w:rsidR="005B02EA" w:rsidRPr="00C92F52">
        <w:rPr>
          <w:rFonts w:eastAsia="Calibri" w:cs="Times New Roman"/>
          <w:spacing w:val="2"/>
          <w:szCs w:val="28"/>
          <w:lang w:val="pt-BR"/>
        </w:rPr>
        <w:t>điện</w:t>
      </w:r>
      <w:proofErr w:type="spellEnd"/>
      <w:r w:rsidR="005B02EA" w:rsidRPr="00C92F52">
        <w:rPr>
          <w:rFonts w:eastAsia="Calibri" w:cs="Times New Roman"/>
          <w:spacing w:val="2"/>
          <w:szCs w:val="28"/>
          <w:lang w:val="pt-BR"/>
        </w:rPr>
        <w:t xml:space="preserve"> </w:t>
      </w:r>
      <w:proofErr w:type="spellStart"/>
      <w:r w:rsidR="005B02EA" w:rsidRPr="00C92F52">
        <w:rPr>
          <w:rFonts w:eastAsia="Calibri" w:cs="Times New Roman"/>
          <w:spacing w:val="2"/>
          <w:szCs w:val="28"/>
          <w:lang w:val="pt-BR"/>
        </w:rPr>
        <w:t>tử</w:t>
      </w:r>
      <w:proofErr w:type="spellEnd"/>
      <w:r w:rsidR="005B02EA" w:rsidRPr="00C92F52">
        <w:rPr>
          <w:rFonts w:eastAsia="Calibri" w:cs="Times New Roman"/>
          <w:spacing w:val="2"/>
          <w:szCs w:val="28"/>
          <w:lang w:val="pt-BR"/>
        </w:rPr>
        <w:t xml:space="preserve"> </w:t>
      </w:r>
      <w:proofErr w:type="spellStart"/>
      <w:r w:rsidR="005B02EA" w:rsidRPr="00C92F52">
        <w:rPr>
          <w:rFonts w:eastAsia="Calibri" w:cs="Times New Roman"/>
          <w:spacing w:val="2"/>
          <w:szCs w:val="28"/>
          <w:lang w:val="pt-BR"/>
        </w:rPr>
        <w:t>nước</w:t>
      </w:r>
      <w:proofErr w:type="spellEnd"/>
      <w:r w:rsidR="005B02EA" w:rsidRPr="00C92F52">
        <w:rPr>
          <w:rFonts w:eastAsia="Calibri" w:cs="Times New Roman"/>
          <w:spacing w:val="2"/>
          <w:szCs w:val="28"/>
          <w:lang w:val="pt-BR"/>
        </w:rPr>
        <w:t xml:space="preserve"> </w:t>
      </w:r>
      <w:proofErr w:type="spellStart"/>
      <w:r w:rsidR="005B02EA" w:rsidRPr="00C92F52">
        <w:rPr>
          <w:rFonts w:eastAsia="Calibri" w:cs="Times New Roman"/>
          <w:spacing w:val="2"/>
          <w:szCs w:val="28"/>
          <w:lang w:val="pt-BR"/>
        </w:rPr>
        <w:t>ngoài</w:t>
      </w:r>
      <w:proofErr w:type="spellEnd"/>
      <w:r w:rsidR="005B02EA" w:rsidRPr="00C92F52">
        <w:rPr>
          <w:rFonts w:eastAsia="Calibri" w:cs="Times New Roman"/>
          <w:spacing w:val="2"/>
          <w:szCs w:val="28"/>
          <w:lang w:val="pt-BR"/>
        </w:rPr>
        <w:t xml:space="preserve">, </w:t>
      </w:r>
      <w:proofErr w:type="spellStart"/>
      <w:r w:rsidR="005B02EA" w:rsidRPr="00C92F52">
        <w:rPr>
          <w:rFonts w:eastAsia="Calibri" w:cs="Times New Roman"/>
          <w:spacing w:val="2"/>
          <w:szCs w:val="28"/>
          <w:lang w:val="pt-BR"/>
        </w:rPr>
        <w:t>hải</w:t>
      </w:r>
      <w:proofErr w:type="spellEnd"/>
      <w:r w:rsidR="005B02EA" w:rsidRPr="00C92F52">
        <w:rPr>
          <w:rFonts w:eastAsia="Calibri" w:cs="Times New Roman"/>
          <w:spacing w:val="2"/>
          <w:szCs w:val="28"/>
          <w:lang w:val="pt-BR"/>
        </w:rPr>
        <w:t xml:space="preserve"> </w:t>
      </w:r>
      <w:proofErr w:type="spellStart"/>
      <w:r w:rsidR="005B02EA" w:rsidRPr="00C92F52">
        <w:rPr>
          <w:rFonts w:eastAsia="Calibri" w:cs="Times New Roman"/>
          <w:spacing w:val="2"/>
          <w:szCs w:val="28"/>
          <w:lang w:val="pt-BR"/>
        </w:rPr>
        <w:t>ngoạ</w:t>
      </w:r>
      <w:r w:rsidR="0065736B" w:rsidRPr="00C92F52">
        <w:rPr>
          <w:rFonts w:eastAsia="Calibri" w:cs="Times New Roman"/>
          <w:spacing w:val="2"/>
          <w:szCs w:val="28"/>
          <w:lang w:val="pt-BR"/>
        </w:rPr>
        <w:t>i</w:t>
      </w:r>
      <w:proofErr w:type="spellEnd"/>
      <w:r w:rsidR="0065736B" w:rsidRPr="00C92F52">
        <w:rPr>
          <w:rFonts w:eastAsia="Calibri" w:cs="Times New Roman"/>
          <w:spacing w:val="2"/>
          <w:szCs w:val="28"/>
          <w:lang w:val="pt-BR"/>
        </w:rPr>
        <w:t>; (3</w:t>
      </w:r>
      <w:r w:rsidR="002B22C4">
        <w:rPr>
          <w:rFonts w:eastAsia="Calibri" w:cs="Times New Roman"/>
          <w:spacing w:val="2"/>
          <w:szCs w:val="28"/>
          <w:lang w:val="pt-BR"/>
        </w:rPr>
        <w:t xml:space="preserve">) </w:t>
      </w:r>
      <w:proofErr w:type="spellStart"/>
      <w:r w:rsidR="002B22C4">
        <w:rPr>
          <w:rFonts w:eastAsia="Calibri" w:cs="Times New Roman"/>
          <w:spacing w:val="2"/>
          <w:szCs w:val="28"/>
          <w:lang w:val="pt-BR"/>
        </w:rPr>
        <w:t>T</w:t>
      </w:r>
      <w:r w:rsidR="005B02EA" w:rsidRPr="00C92F52">
        <w:rPr>
          <w:rFonts w:eastAsia="Calibri" w:cs="Times New Roman"/>
          <w:spacing w:val="2"/>
          <w:szCs w:val="28"/>
          <w:lang w:val="pt-BR"/>
        </w:rPr>
        <w:t>hông</w:t>
      </w:r>
      <w:proofErr w:type="spellEnd"/>
      <w:r w:rsidR="005B02EA" w:rsidRPr="00C92F52">
        <w:rPr>
          <w:rFonts w:eastAsia="Calibri" w:cs="Times New Roman"/>
          <w:spacing w:val="2"/>
          <w:szCs w:val="28"/>
          <w:lang w:val="pt-BR"/>
        </w:rPr>
        <w:t xml:space="preserve"> </w:t>
      </w:r>
      <w:proofErr w:type="spellStart"/>
      <w:r w:rsidR="005B02EA" w:rsidRPr="00C92F52">
        <w:rPr>
          <w:rFonts w:eastAsia="Calibri" w:cs="Times New Roman"/>
          <w:spacing w:val="2"/>
          <w:szCs w:val="28"/>
          <w:lang w:val="pt-BR"/>
        </w:rPr>
        <w:t>tin</w:t>
      </w:r>
      <w:proofErr w:type="spellEnd"/>
      <w:r w:rsidR="005B02EA" w:rsidRPr="00C92F52">
        <w:rPr>
          <w:rFonts w:eastAsia="Calibri" w:cs="Times New Roman"/>
          <w:spacing w:val="2"/>
          <w:szCs w:val="28"/>
          <w:lang w:val="pt-BR"/>
        </w:rPr>
        <w:t xml:space="preserve"> </w:t>
      </w:r>
      <w:proofErr w:type="spellStart"/>
      <w:r w:rsidR="005B02EA" w:rsidRPr="00C92F52">
        <w:rPr>
          <w:rFonts w:eastAsia="Calibri" w:cs="Times New Roman"/>
          <w:spacing w:val="2"/>
          <w:szCs w:val="28"/>
          <w:lang w:val="pt-BR"/>
        </w:rPr>
        <w:t>từ</w:t>
      </w:r>
      <w:proofErr w:type="spellEnd"/>
      <w:r w:rsidR="005B02EA" w:rsidRPr="00C92F52">
        <w:rPr>
          <w:rFonts w:eastAsia="Calibri" w:cs="Times New Roman"/>
          <w:spacing w:val="2"/>
          <w:szCs w:val="28"/>
          <w:lang w:val="pt-BR"/>
        </w:rPr>
        <w:t xml:space="preserve"> </w:t>
      </w:r>
      <w:proofErr w:type="spellStart"/>
      <w:r w:rsidR="005B02EA" w:rsidRPr="00C92F52">
        <w:rPr>
          <w:rFonts w:eastAsia="Calibri" w:cs="Times New Roman"/>
          <w:spacing w:val="2"/>
          <w:szCs w:val="28"/>
          <w:lang w:val="pt-BR"/>
        </w:rPr>
        <w:t>mạng</w:t>
      </w:r>
      <w:proofErr w:type="spellEnd"/>
      <w:r w:rsidR="005B02EA" w:rsidRPr="00C92F52">
        <w:rPr>
          <w:rFonts w:eastAsia="Calibri" w:cs="Times New Roman"/>
          <w:spacing w:val="2"/>
          <w:szCs w:val="28"/>
          <w:lang w:val="pt-BR"/>
        </w:rPr>
        <w:t xml:space="preserve"> </w:t>
      </w:r>
      <w:proofErr w:type="spellStart"/>
      <w:r w:rsidR="005B02EA" w:rsidRPr="00C92F52">
        <w:rPr>
          <w:rFonts w:eastAsia="Calibri" w:cs="Times New Roman"/>
          <w:spacing w:val="2"/>
          <w:szCs w:val="28"/>
          <w:lang w:val="pt-BR"/>
        </w:rPr>
        <w:t>lưới</w:t>
      </w:r>
      <w:proofErr w:type="spellEnd"/>
      <w:r w:rsidR="005B02EA" w:rsidRPr="00C92F52">
        <w:rPr>
          <w:rFonts w:eastAsia="Calibri" w:cs="Times New Roman"/>
          <w:spacing w:val="2"/>
          <w:szCs w:val="28"/>
          <w:lang w:val="pt-BR"/>
        </w:rPr>
        <w:t xml:space="preserve"> </w:t>
      </w:r>
      <w:proofErr w:type="spellStart"/>
      <w:r w:rsidR="005B02EA" w:rsidRPr="00C92F52">
        <w:rPr>
          <w:rFonts w:eastAsia="Calibri" w:cs="Times New Roman"/>
          <w:spacing w:val="2"/>
          <w:szCs w:val="28"/>
          <w:lang w:val="pt-BR"/>
        </w:rPr>
        <w:t>cộ</w:t>
      </w:r>
      <w:r w:rsidR="002B22C4">
        <w:rPr>
          <w:rFonts w:eastAsia="Calibri" w:cs="Times New Roman"/>
          <w:spacing w:val="2"/>
          <w:szCs w:val="28"/>
          <w:lang w:val="pt-BR"/>
        </w:rPr>
        <w:t>ng</w:t>
      </w:r>
      <w:proofErr w:type="spellEnd"/>
      <w:r w:rsidR="002B22C4">
        <w:rPr>
          <w:rFonts w:eastAsia="Calibri" w:cs="Times New Roman"/>
          <w:spacing w:val="2"/>
          <w:szCs w:val="28"/>
          <w:lang w:val="pt-BR"/>
        </w:rPr>
        <w:t xml:space="preserve"> </w:t>
      </w:r>
      <w:proofErr w:type="spellStart"/>
      <w:r w:rsidR="002B22C4">
        <w:rPr>
          <w:rFonts w:eastAsia="Calibri" w:cs="Times New Roman"/>
          <w:spacing w:val="2"/>
          <w:szCs w:val="28"/>
          <w:lang w:val="pt-BR"/>
        </w:rPr>
        <w:t>tác</w:t>
      </w:r>
      <w:proofErr w:type="spellEnd"/>
      <w:r w:rsidR="002B22C4">
        <w:rPr>
          <w:rFonts w:eastAsia="Calibri" w:cs="Times New Roman"/>
          <w:spacing w:val="2"/>
          <w:szCs w:val="28"/>
          <w:lang w:val="pt-BR"/>
        </w:rPr>
        <w:t xml:space="preserve"> </w:t>
      </w:r>
      <w:proofErr w:type="spellStart"/>
      <w:r w:rsidR="002B22C4">
        <w:rPr>
          <w:rFonts w:eastAsia="Calibri" w:cs="Times New Roman"/>
          <w:spacing w:val="2"/>
          <w:szCs w:val="28"/>
          <w:lang w:val="pt-BR"/>
        </w:rPr>
        <w:t>viên</w:t>
      </w:r>
      <w:proofErr w:type="spellEnd"/>
      <w:r w:rsidR="002B22C4">
        <w:rPr>
          <w:rFonts w:eastAsia="Calibri" w:cs="Times New Roman"/>
          <w:spacing w:val="2"/>
          <w:szCs w:val="28"/>
          <w:lang w:val="pt-BR"/>
        </w:rPr>
        <w:t xml:space="preserve">; (4) </w:t>
      </w:r>
      <w:proofErr w:type="spellStart"/>
      <w:r w:rsidR="002B22C4">
        <w:rPr>
          <w:rFonts w:eastAsia="Calibri" w:cs="Times New Roman"/>
          <w:spacing w:val="2"/>
          <w:szCs w:val="28"/>
          <w:lang w:val="pt-BR"/>
        </w:rPr>
        <w:t>T</w:t>
      </w:r>
      <w:r w:rsidR="005B02EA" w:rsidRPr="00C92F52">
        <w:rPr>
          <w:rFonts w:eastAsia="Calibri" w:cs="Times New Roman"/>
          <w:spacing w:val="2"/>
          <w:szCs w:val="28"/>
          <w:lang w:val="pt-BR"/>
        </w:rPr>
        <w:t>hông</w:t>
      </w:r>
      <w:proofErr w:type="spellEnd"/>
      <w:r w:rsidR="005B02EA" w:rsidRPr="00C92F52">
        <w:rPr>
          <w:rFonts w:eastAsia="Calibri" w:cs="Times New Roman"/>
          <w:spacing w:val="2"/>
          <w:szCs w:val="28"/>
          <w:lang w:val="pt-BR"/>
        </w:rPr>
        <w:t xml:space="preserve"> </w:t>
      </w:r>
      <w:proofErr w:type="spellStart"/>
      <w:r w:rsidR="005B02EA" w:rsidRPr="00C92F52">
        <w:rPr>
          <w:rFonts w:eastAsia="Calibri" w:cs="Times New Roman"/>
          <w:spacing w:val="2"/>
          <w:szCs w:val="28"/>
          <w:lang w:val="pt-BR"/>
        </w:rPr>
        <w:t>tin</w:t>
      </w:r>
      <w:proofErr w:type="spellEnd"/>
      <w:r w:rsidR="005B02EA" w:rsidRPr="00C92F52">
        <w:rPr>
          <w:rFonts w:eastAsia="Calibri" w:cs="Times New Roman"/>
          <w:spacing w:val="2"/>
          <w:szCs w:val="28"/>
          <w:lang w:val="pt-BR"/>
        </w:rPr>
        <w:t xml:space="preserve"> </w:t>
      </w:r>
      <w:proofErr w:type="spellStart"/>
      <w:r w:rsidR="005B02EA" w:rsidRPr="00C92F52">
        <w:rPr>
          <w:rFonts w:eastAsia="Calibri" w:cs="Times New Roman"/>
          <w:spacing w:val="2"/>
          <w:szCs w:val="28"/>
          <w:lang w:val="pt-BR"/>
        </w:rPr>
        <w:t>từ</w:t>
      </w:r>
      <w:proofErr w:type="spellEnd"/>
      <w:r w:rsidR="005B02EA" w:rsidRPr="00C92F52">
        <w:rPr>
          <w:rFonts w:eastAsia="Calibri" w:cs="Times New Roman"/>
          <w:spacing w:val="2"/>
          <w:szCs w:val="28"/>
          <w:lang w:val="pt-BR"/>
        </w:rPr>
        <w:t xml:space="preserve"> </w:t>
      </w:r>
      <w:proofErr w:type="spellStart"/>
      <w:r w:rsidR="005B02EA" w:rsidRPr="00C92F52">
        <w:rPr>
          <w:rFonts w:eastAsia="Calibri" w:cs="Times New Roman"/>
          <w:spacing w:val="2"/>
          <w:szCs w:val="28"/>
          <w:lang w:val="pt-BR"/>
        </w:rPr>
        <w:t>báo</w:t>
      </w:r>
      <w:proofErr w:type="spellEnd"/>
      <w:r w:rsidR="005B02EA" w:rsidRPr="00C92F52">
        <w:rPr>
          <w:rFonts w:eastAsia="Calibri" w:cs="Times New Roman"/>
          <w:spacing w:val="2"/>
          <w:szCs w:val="28"/>
          <w:lang w:val="pt-BR"/>
        </w:rPr>
        <w:t xml:space="preserve"> </w:t>
      </w:r>
      <w:proofErr w:type="spellStart"/>
      <w:r w:rsidR="005B02EA" w:rsidRPr="00C92F52">
        <w:rPr>
          <w:rFonts w:eastAsia="Calibri" w:cs="Times New Roman"/>
          <w:spacing w:val="2"/>
          <w:szCs w:val="28"/>
          <w:lang w:val="pt-BR"/>
        </w:rPr>
        <w:t>cáo</w:t>
      </w:r>
      <w:proofErr w:type="spellEnd"/>
      <w:r w:rsidR="005B02EA" w:rsidRPr="00C92F52">
        <w:rPr>
          <w:rFonts w:eastAsia="Calibri" w:cs="Times New Roman"/>
          <w:spacing w:val="2"/>
          <w:szCs w:val="28"/>
          <w:lang w:val="pt-BR"/>
        </w:rPr>
        <w:t xml:space="preserve"> </w:t>
      </w:r>
      <w:proofErr w:type="spellStart"/>
      <w:r w:rsidR="005B02EA" w:rsidRPr="00C92F52">
        <w:rPr>
          <w:rFonts w:eastAsia="Calibri" w:cs="Times New Roman"/>
          <w:spacing w:val="2"/>
          <w:szCs w:val="28"/>
          <w:lang w:val="pt-BR"/>
        </w:rPr>
        <w:t>của</w:t>
      </w:r>
      <w:proofErr w:type="spellEnd"/>
      <w:r w:rsidR="005B02EA" w:rsidRPr="00C92F52">
        <w:rPr>
          <w:rFonts w:eastAsia="Calibri" w:cs="Times New Roman"/>
          <w:spacing w:val="2"/>
          <w:szCs w:val="28"/>
          <w:lang w:val="pt-BR"/>
        </w:rPr>
        <w:t xml:space="preserve"> </w:t>
      </w:r>
      <w:proofErr w:type="spellStart"/>
      <w:r w:rsidR="005B02EA" w:rsidRPr="00C92F52">
        <w:rPr>
          <w:rFonts w:eastAsia="Calibri" w:cs="Times New Roman"/>
          <w:spacing w:val="2"/>
          <w:szCs w:val="28"/>
          <w:lang w:val="pt-BR"/>
        </w:rPr>
        <w:t>các</w:t>
      </w:r>
      <w:proofErr w:type="spellEnd"/>
      <w:r w:rsidR="005B02EA" w:rsidRPr="00C92F52">
        <w:rPr>
          <w:rFonts w:eastAsia="Calibri" w:cs="Times New Roman"/>
          <w:spacing w:val="2"/>
          <w:szCs w:val="28"/>
          <w:lang w:val="pt-BR"/>
        </w:rPr>
        <w:t xml:space="preserve"> </w:t>
      </w:r>
      <w:proofErr w:type="spellStart"/>
      <w:r w:rsidR="005B02EA" w:rsidRPr="00C92F52">
        <w:rPr>
          <w:rFonts w:eastAsia="Calibri" w:cs="Times New Roman"/>
          <w:spacing w:val="2"/>
          <w:szCs w:val="28"/>
          <w:lang w:val="pt-BR"/>
        </w:rPr>
        <w:t>cơ</w:t>
      </w:r>
      <w:proofErr w:type="spellEnd"/>
      <w:r w:rsidR="005B02EA" w:rsidRPr="00C92F52">
        <w:rPr>
          <w:rFonts w:eastAsia="Calibri" w:cs="Times New Roman"/>
          <w:spacing w:val="2"/>
          <w:szCs w:val="28"/>
          <w:lang w:val="pt-BR"/>
        </w:rPr>
        <w:t xml:space="preserve"> </w:t>
      </w:r>
      <w:proofErr w:type="spellStart"/>
      <w:r w:rsidR="005B02EA" w:rsidRPr="00C92F52">
        <w:rPr>
          <w:rFonts w:eastAsia="Calibri" w:cs="Times New Roman"/>
          <w:spacing w:val="2"/>
          <w:szCs w:val="28"/>
          <w:lang w:val="pt-BR"/>
        </w:rPr>
        <w:t>quan</w:t>
      </w:r>
      <w:proofErr w:type="spellEnd"/>
      <w:r w:rsidR="005B02EA" w:rsidRPr="00C92F52">
        <w:rPr>
          <w:rFonts w:eastAsia="Calibri" w:cs="Times New Roman"/>
          <w:spacing w:val="2"/>
          <w:szCs w:val="28"/>
          <w:lang w:val="pt-BR"/>
        </w:rPr>
        <w:t xml:space="preserve">, </w:t>
      </w:r>
      <w:proofErr w:type="spellStart"/>
      <w:r w:rsidR="005B02EA" w:rsidRPr="00C92F52">
        <w:rPr>
          <w:rFonts w:eastAsia="Calibri" w:cs="Times New Roman"/>
          <w:spacing w:val="2"/>
          <w:szCs w:val="28"/>
          <w:lang w:val="pt-BR"/>
        </w:rPr>
        <w:t>đơn</w:t>
      </w:r>
      <w:proofErr w:type="spellEnd"/>
      <w:r w:rsidR="005B02EA" w:rsidRPr="00C92F52">
        <w:rPr>
          <w:rFonts w:eastAsia="Calibri" w:cs="Times New Roman"/>
          <w:spacing w:val="2"/>
          <w:szCs w:val="28"/>
          <w:lang w:val="pt-BR"/>
        </w:rPr>
        <w:t xml:space="preserve"> </w:t>
      </w:r>
      <w:proofErr w:type="spellStart"/>
      <w:r w:rsidR="005B02EA" w:rsidRPr="00C92F52">
        <w:rPr>
          <w:rFonts w:eastAsia="Calibri" w:cs="Times New Roman"/>
          <w:spacing w:val="2"/>
          <w:szCs w:val="28"/>
          <w:lang w:val="pt-BR"/>
        </w:rPr>
        <w:t>vị</w:t>
      </w:r>
      <w:proofErr w:type="spellEnd"/>
      <w:r w:rsidR="005B02EA" w:rsidRPr="00C92F52">
        <w:rPr>
          <w:rFonts w:eastAsia="Calibri" w:cs="Times New Roman"/>
          <w:spacing w:val="2"/>
          <w:szCs w:val="28"/>
          <w:lang w:val="pt-BR"/>
        </w:rPr>
        <w:t xml:space="preserve">.... </w:t>
      </w:r>
    </w:p>
    <w:p w14:paraId="725E1F98" w14:textId="132C80C2" w:rsidR="002E3A1B" w:rsidRPr="00AC4891" w:rsidRDefault="00D009A7"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Pr>
          <w:rFonts w:eastAsia="Calibri" w:cs="Times New Roman"/>
          <w:b/>
          <w:szCs w:val="28"/>
          <w:lang w:val="pt-BR"/>
        </w:rPr>
        <w:t>+</w:t>
      </w:r>
      <w:r w:rsidR="005B02EA" w:rsidRPr="00A173BB">
        <w:rPr>
          <w:rFonts w:eastAsia="Calibri" w:cs="Times New Roman"/>
          <w:b/>
          <w:szCs w:val="28"/>
          <w:lang w:val="pt-BR"/>
        </w:rPr>
        <w:t xml:space="preserve"> </w:t>
      </w:r>
      <w:proofErr w:type="spellStart"/>
      <w:r w:rsidR="005B02EA" w:rsidRPr="00A173BB">
        <w:rPr>
          <w:rFonts w:eastAsia="Calibri" w:cs="Times New Roman"/>
          <w:bCs/>
          <w:szCs w:val="28"/>
          <w:lang w:val="pt-BR"/>
        </w:rPr>
        <w:t>Xác</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định</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mức</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độ</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phổ</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biến</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của</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thông</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tin</w:t>
      </w:r>
      <w:proofErr w:type="spellEnd"/>
      <w:r w:rsidR="002B22C4">
        <w:rPr>
          <w:rFonts w:eastAsia="Calibri" w:cs="Times New Roman"/>
          <w:szCs w:val="28"/>
          <w:lang w:val="pt-BR"/>
        </w:rPr>
        <w:t xml:space="preserve">: </w:t>
      </w:r>
      <w:proofErr w:type="spellStart"/>
      <w:r w:rsidR="002B22C4">
        <w:rPr>
          <w:rFonts w:eastAsia="Calibri" w:cs="Times New Roman"/>
          <w:szCs w:val="28"/>
          <w:lang w:val="pt-BR"/>
        </w:rPr>
        <w:t>C</w:t>
      </w:r>
      <w:r w:rsidR="005B02EA" w:rsidRPr="00A173BB">
        <w:rPr>
          <w:rFonts w:eastAsia="Calibri" w:cs="Times New Roman"/>
          <w:szCs w:val="28"/>
          <w:lang w:val="pt-BR"/>
        </w:rPr>
        <w:t>ần</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làm</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rõ</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thông</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tin</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hiện</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có</w:t>
      </w:r>
      <w:proofErr w:type="spellEnd"/>
      <w:r w:rsidR="005B02EA" w:rsidRPr="00A173BB">
        <w:rPr>
          <w:rFonts w:eastAsia="Calibri" w:cs="Times New Roman"/>
          <w:szCs w:val="28"/>
          <w:lang w:val="pt-BR"/>
        </w:rPr>
        <w:t xml:space="preserve"> do </w:t>
      </w:r>
      <w:proofErr w:type="spellStart"/>
      <w:r w:rsidR="005B02EA" w:rsidRPr="00A173BB">
        <w:rPr>
          <w:rFonts w:eastAsia="Calibri" w:cs="Times New Roman"/>
          <w:szCs w:val="28"/>
          <w:lang w:val="pt-BR"/>
        </w:rPr>
        <w:t>nhiều</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người</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phản</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ánh</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hay</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chỉ</w:t>
      </w:r>
      <w:proofErr w:type="spellEnd"/>
      <w:r w:rsidR="005B02EA" w:rsidRPr="00A173BB">
        <w:rPr>
          <w:rFonts w:eastAsia="Calibri" w:cs="Times New Roman"/>
          <w:szCs w:val="28"/>
          <w:lang w:val="pt-BR"/>
        </w:rPr>
        <w:t xml:space="preserve"> do </w:t>
      </w:r>
      <w:proofErr w:type="spellStart"/>
      <w:r w:rsidR="005B02EA" w:rsidRPr="00A173BB">
        <w:rPr>
          <w:rFonts w:eastAsia="Calibri" w:cs="Times New Roman"/>
          <w:szCs w:val="28"/>
          <w:lang w:val="pt-BR"/>
        </w:rPr>
        <w:t>một</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số</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người</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phản</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ánh</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Thông</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tin</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xuất</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hiện</w:t>
      </w:r>
      <w:proofErr w:type="spellEnd"/>
      <w:r w:rsidR="005B02EA" w:rsidRPr="00A173BB">
        <w:rPr>
          <w:rFonts w:eastAsia="Calibri" w:cs="Times New Roman"/>
          <w:szCs w:val="28"/>
          <w:lang w:val="pt-BR"/>
        </w:rPr>
        <w:t xml:space="preserve"> ở </w:t>
      </w:r>
      <w:proofErr w:type="spellStart"/>
      <w:r w:rsidR="005B02EA" w:rsidRPr="00A173BB">
        <w:rPr>
          <w:rFonts w:eastAsia="Calibri" w:cs="Times New Roman"/>
          <w:szCs w:val="28"/>
          <w:lang w:val="pt-BR"/>
        </w:rPr>
        <w:t>nhiều</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nơi</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hay</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mới</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chỉ</w:t>
      </w:r>
      <w:proofErr w:type="spellEnd"/>
      <w:r w:rsidR="005B02EA" w:rsidRPr="00A173BB">
        <w:rPr>
          <w:rFonts w:eastAsia="Calibri" w:cs="Times New Roman"/>
          <w:szCs w:val="28"/>
          <w:lang w:val="pt-BR"/>
        </w:rPr>
        <w:t xml:space="preserve"> ở </w:t>
      </w:r>
      <w:proofErr w:type="spellStart"/>
      <w:r w:rsidR="005B02EA" w:rsidRPr="00A173BB">
        <w:rPr>
          <w:rFonts w:eastAsia="Calibri" w:cs="Times New Roman"/>
          <w:szCs w:val="28"/>
          <w:lang w:val="pt-BR"/>
        </w:rPr>
        <w:t>một</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địa</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bàn</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nào</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đó</w:t>
      </w:r>
      <w:proofErr w:type="spellEnd"/>
      <w:r w:rsidR="005B02EA" w:rsidRPr="00A173BB">
        <w:rPr>
          <w:rFonts w:eastAsia="Calibri" w:cs="Times New Roman"/>
          <w:szCs w:val="28"/>
          <w:lang w:val="pt-BR"/>
        </w:rPr>
        <w:t>?</w:t>
      </w:r>
    </w:p>
    <w:p w14:paraId="5D59B6F3" w14:textId="119898C6" w:rsidR="002E3A1B" w:rsidRPr="00AC4891" w:rsidRDefault="00D009A7"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Pr>
          <w:rFonts w:eastAsia="Calibri" w:cs="Times New Roman"/>
          <w:b/>
          <w:szCs w:val="28"/>
          <w:lang w:val="pt-BR"/>
        </w:rPr>
        <w:t>+</w:t>
      </w:r>
      <w:r w:rsidR="005B02EA" w:rsidRPr="00A173BB">
        <w:rPr>
          <w:rFonts w:eastAsia="Calibri" w:cs="Times New Roman"/>
          <w:b/>
          <w:szCs w:val="28"/>
          <w:lang w:val="pt-BR"/>
        </w:rPr>
        <w:t xml:space="preserve"> </w:t>
      </w:r>
      <w:proofErr w:type="spellStart"/>
      <w:r w:rsidR="005B02EA" w:rsidRPr="00A173BB">
        <w:rPr>
          <w:rFonts w:eastAsia="Calibri" w:cs="Times New Roman"/>
          <w:bCs/>
          <w:szCs w:val="28"/>
          <w:lang w:val="pt-BR"/>
        </w:rPr>
        <w:t>Xác</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định</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tính</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chất</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của</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thông</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tin</w:t>
      </w:r>
      <w:proofErr w:type="spellEnd"/>
      <w:r w:rsidR="002B22C4">
        <w:rPr>
          <w:rFonts w:eastAsia="Calibri" w:cs="Times New Roman"/>
          <w:szCs w:val="28"/>
          <w:lang w:val="pt-BR"/>
        </w:rPr>
        <w:t xml:space="preserve">: </w:t>
      </w:r>
      <w:proofErr w:type="spellStart"/>
      <w:r w:rsidR="002B22C4">
        <w:rPr>
          <w:rFonts w:eastAsia="Calibri" w:cs="Times New Roman"/>
          <w:szCs w:val="28"/>
          <w:lang w:val="pt-BR"/>
        </w:rPr>
        <w:t>C</w:t>
      </w:r>
      <w:r w:rsidR="005B02EA" w:rsidRPr="00A173BB">
        <w:rPr>
          <w:rFonts w:eastAsia="Calibri" w:cs="Times New Roman"/>
          <w:szCs w:val="28"/>
          <w:lang w:val="pt-BR"/>
        </w:rPr>
        <w:t>ần</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làm</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rõ</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thông</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tin</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có</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đúng</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là</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dư</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luận</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xã</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hội</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không</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hay</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chỉ</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là</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tin</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đồn</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Thông</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tin</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khẩn</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cấp</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có</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thể</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dẫn</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đến</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những</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hành</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động</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xã</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hội</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như</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phản</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ứng</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tập</w:t>
      </w:r>
      <w:proofErr w:type="spellEnd"/>
      <w:r w:rsidR="005B02EA" w:rsidRPr="00A173BB">
        <w:rPr>
          <w:rFonts w:eastAsia="Calibri" w:cs="Times New Roman"/>
          <w:szCs w:val="28"/>
          <w:lang w:val="pt-BR"/>
        </w:rPr>
        <w:t xml:space="preserve"> </w:t>
      </w:r>
      <w:proofErr w:type="spellStart"/>
      <w:proofErr w:type="gramStart"/>
      <w:r w:rsidR="005B02EA" w:rsidRPr="00A173BB">
        <w:rPr>
          <w:rFonts w:eastAsia="Calibri" w:cs="Times New Roman"/>
          <w:szCs w:val="28"/>
          <w:lang w:val="pt-BR"/>
        </w:rPr>
        <w:t>thể</w:t>
      </w:r>
      <w:proofErr w:type="spellEnd"/>
      <w:r w:rsidR="005B02EA" w:rsidRPr="00A173BB">
        <w:rPr>
          <w:rFonts w:eastAsia="Calibri" w:cs="Times New Roman"/>
          <w:szCs w:val="28"/>
          <w:lang w:val="pt-BR"/>
        </w:rPr>
        <w:t>”...</w:t>
      </w:r>
      <w:proofErr w:type="gram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hay</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không</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khẩn</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cấp</w:t>
      </w:r>
      <w:proofErr w:type="spellEnd"/>
      <w:r w:rsidR="005B02EA" w:rsidRPr="00A173BB">
        <w:rPr>
          <w:rFonts w:eastAsia="Calibri" w:cs="Times New Roman"/>
          <w:szCs w:val="28"/>
          <w:lang w:val="pt-BR"/>
        </w:rPr>
        <w:t>?</w:t>
      </w:r>
    </w:p>
    <w:p w14:paraId="621FBC6D" w14:textId="77777777" w:rsidR="002E3A1B" w:rsidRPr="00AC4891" w:rsidRDefault="00D009A7"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Pr>
          <w:rFonts w:eastAsia="Calibri" w:cs="Times New Roman"/>
          <w:b/>
          <w:bCs/>
          <w:szCs w:val="28"/>
          <w:lang w:val="pt-BR"/>
        </w:rPr>
        <w:t>+</w:t>
      </w:r>
      <w:r w:rsidR="005B02EA" w:rsidRPr="00A173BB">
        <w:rPr>
          <w:rFonts w:eastAsia="Calibri" w:cs="Times New Roman"/>
          <w:b/>
          <w:bCs/>
          <w:szCs w:val="28"/>
          <w:lang w:val="pt-BR"/>
        </w:rPr>
        <w:t xml:space="preserve"> </w:t>
      </w:r>
      <w:proofErr w:type="spellStart"/>
      <w:r w:rsidR="005B02EA" w:rsidRPr="00A173BB">
        <w:rPr>
          <w:rFonts w:eastAsia="Calibri" w:cs="Times New Roman"/>
          <w:szCs w:val="28"/>
          <w:lang w:val="pt-BR"/>
        </w:rPr>
        <w:t>Phân</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tích</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các</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căn</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nguyên</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nhận</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thức</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và</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xã</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hội</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của</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các</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luồng</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dư</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luận</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xã</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hội</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có</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chính</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đáng</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không</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hay</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xuất</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phát</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từ</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nhận</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thức</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không</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đúng</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thiếu</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thông</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tin</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lợi</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ích</w:t>
      </w:r>
      <w:proofErr w:type="spellEnd"/>
      <w:r w:rsidR="005B02EA" w:rsidRPr="00A173BB">
        <w:rPr>
          <w:rFonts w:eastAsia="Calibri" w:cs="Times New Roman"/>
          <w:bCs/>
          <w:szCs w:val="28"/>
          <w:lang w:val="pt-BR"/>
        </w:rPr>
        <w:t xml:space="preserve"> cá </w:t>
      </w:r>
      <w:proofErr w:type="spellStart"/>
      <w:r w:rsidR="005B02EA" w:rsidRPr="00A173BB">
        <w:rPr>
          <w:rFonts w:eastAsia="Calibri" w:cs="Times New Roman"/>
          <w:bCs/>
          <w:szCs w:val="28"/>
          <w:lang w:val="pt-BR"/>
        </w:rPr>
        <w:t>nhân</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cục</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bộ</w:t>
      </w:r>
      <w:proofErr w:type="spellEnd"/>
      <w:r w:rsidR="005B02EA" w:rsidRPr="00A173BB">
        <w:rPr>
          <w:rFonts w:eastAsia="Calibri" w:cs="Times New Roman"/>
          <w:bCs/>
          <w:szCs w:val="28"/>
          <w:lang w:val="pt-BR"/>
        </w:rPr>
        <w:t>?)</w:t>
      </w:r>
    </w:p>
    <w:p w14:paraId="3204D2DB" w14:textId="77777777" w:rsidR="002E3A1B" w:rsidRPr="00AC4891" w:rsidRDefault="00D009A7"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Pr>
          <w:rFonts w:eastAsia="Calibri" w:cs="Times New Roman"/>
          <w:i/>
          <w:iCs/>
          <w:szCs w:val="28"/>
          <w:lang w:val="pt-BR"/>
        </w:rPr>
        <w:t>-</w:t>
      </w:r>
      <w:r w:rsidR="000C4344">
        <w:rPr>
          <w:rFonts w:eastAsia="Calibri" w:cs="Times New Roman"/>
          <w:i/>
          <w:iCs/>
          <w:szCs w:val="28"/>
          <w:lang w:val="pt-BR"/>
        </w:rPr>
        <w:t xml:space="preserve"> </w:t>
      </w:r>
      <w:proofErr w:type="spellStart"/>
      <w:r w:rsidR="005B02EA" w:rsidRPr="00A173BB">
        <w:rPr>
          <w:rFonts w:eastAsia="Calibri" w:cs="Times New Roman"/>
          <w:i/>
          <w:iCs/>
          <w:szCs w:val="28"/>
          <w:lang w:val="pt-BR"/>
        </w:rPr>
        <w:t>Viết</w:t>
      </w:r>
      <w:proofErr w:type="spellEnd"/>
      <w:r w:rsidR="005B02EA" w:rsidRPr="00A173BB">
        <w:rPr>
          <w:rFonts w:eastAsia="Calibri" w:cs="Times New Roman"/>
          <w:i/>
          <w:iCs/>
          <w:szCs w:val="28"/>
          <w:lang w:val="pt-BR"/>
        </w:rPr>
        <w:t xml:space="preserve"> </w:t>
      </w:r>
      <w:proofErr w:type="spellStart"/>
      <w:r w:rsidR="005B02EA" w:rsidRPr="00A173BB">
        <w:rPr>
          <w:rFonts w:eastAsia="Calibri" w:cs="Times New Roman"/>
          <w:i/>
          <w:iCs/>
          <w:szCs w:val="28"/>
          <w:lang w:val="pt-BR"/>
        </w:rPr>
        <w:t>báo</w:t>
      </w:r>
      <w:proofErr w:type="spellEnd"/>
      <w:r w:rsidR="005B02EA" w:rsidRPr="00A173BB">
        <w:rPr>
          <w:rFonts w:eastAsia="Calibri" w:cs="Times New Roman"/>
          <w:i/>
          <w:iCs/>
          <w:szCs w:val="28"/>
          <w:lang w:val="pt-BR"/>
        </w:rPr>
        <w:t xml:space="preserve"> </w:t>
      </w:r>
      <w:proofErr w:type="spellStart"/>
      <w:r w:rsidR="005B02EA" w:rsidRPr="00A173BB">
        <w:rPr>
          <w:rFonts w:eastAsia="Calibri" w:cs="Times New Roman"/>
          <w:i/>
          <w:iCs/>
          <w:szCs w:val="28"/>
          <w:lang w:val="pt-BR"/>
        </w:rPr>
        <w:t>cáo</w:t>
      </w:r>
      <w:proofErr w:type="spellEnd"/>
      <w:r w:rsidR="005B02EA" w:rsidRPr="00A173BB">
        <w:rPr>
          <w:rFonts w:eastAsia="Calibri" w:cs="Times New Roman"/>
          <w:i/>
          <w:iCs/>
          <w:szCs w:val="28"/>
          <w:lang w:val="pt-BR"/>
        </w:rPr>
        <w:t xml:space="preserve"> </w:t>
      </w:r>
      <w:proofErr w:type="spellStart"/>
      <w:r w:rsidR="005B02EA" w:rsidRPr="00A173BB">
        <w:rPr>
          <w:rFonts w:eastAsia="Calibri" w:cs="Times New Roman"/>
          <w:i/>
          <w:iCs/>
          <w:szCs w:val="28"/>
          <w:lang w:val="pt-BR"/>
        </w:rPr>
        <w:t>nhanh</w:t>
      </w:r>
      <w:proofErr w:type="spellEnd"/>
      <w:r w:rsidR="005B02EA" w:rsidRPr="00A173BB">
        <w:rPr>
          <w:rFonts w:eastAsia="Calibri" w:cs="Times New Roman"/>
          <w:i/>
          <w:iCs/>
          <w:szCs w:val="28"/>
          <w:lang w:val="pt-BR"/>
        </w:rPr>
        <w:t xml:space="preserve"> </w:t>
      </w:r>
      <w:proofErr w:type="spellStart"/>
      <w:r w:rsidR="005B02EA" w:rsidRPr="00A173BB">
        <w:rPr>
          <w:rFonts w:eastAsia="Calibri" w:cs="Times New Roman"/>
          <w:i/>
          <w:iCs/>
          <w:szCs w:val="28"/>
          <w:lang w:val="pt-BR"/>
        </w:rPr>
        <w:t>phản</w:t>
      </w:r>
      <w:proofErr w:type="spellEnd"/>
      <w:r w:rsidR="005B02EA" w:rsidRPr="00A173BB">
        <w:rPr>
          <w:rFonts w:eastAsia="Calibri" w:cs="Times New Roman"/>
          <w:i/>
          <w:iCs/>
          <w:szCs w:val="28"/>
          <w:lang w:val="pt-BR"/>
        </w:rPr>
        <w:t xml:space="preserve"> </w:t>
      </w:r>
      <w:proofErr w:type="spellStart"/>
      <w:r w:rsidR="005B02EA" w:rsidRPr="00A173BB">
        <w:rPr>
          <w:rFonts w:eastAsia="Calibri" w:cs="Times New Roman"/>
          <w:i/>
          <w:iCs/>
          <w:szCs w:val="28"/>
          <w:lang w:val="pt-BR"/>
        </w:rPr>
        <w:t>ánh</w:t>
      </w:r>
      <w:proofErr w:type="spellEnd"/>
      <w:r w:rsidR="005B02EA" w:rsidRPr="00A173BB">
        <w:rPr>
          <w:rFonts w:eastAsia="Calibri" w:cs="Times New Roman"/>
          <w:i/>
          <w:iCs/>
          <w:szCs w:val="28"/>
          <w:lang w:val="pt-BR"/>
        </w:rPr>
        <w:t xml:space="preserve"> </w:t>
      </w:r>
      <w:proofErr w:type="spellStart"/>
      <w:r w:rsidR="005B02EA" w:rsidRPr="00A173BB">
        <w:rPr>
          <w:rFonts w:eastAsia="Calibri" w:cs="Times New Roman"/>
          <w:i/>
          <w:iCs/>
          <w:szCs w:val="28"/>
          <w:lang w:val="pt-BR"/>
        </w:rPr>
        <w:t>tình</w:t>
      </w:r>
      <w:proofErr w:type="spellEnd"/>
      <w:r w:rsidR="005B02EA" w:rsidRPr="00A173BB">
        <w:rPr>
          <w:rFonts w:eastAsia="Calibri" w:cs="Times New Roman"/>
          <w:i/>
          <w:iCs/>
          <w:szCs w:val="28"/>
          <w:lang w:val="pt-BR"/>
        </w:rPr>
        <w:t xml:space="preserve"> </w:t>
      </w:r>
      <w:proofErr w:type="spellStart"/>
      <w:r w:rsidR="005B02EA" w:rsidRPr="00A173BB">
        <w:rPr>
          <w:rFonts w:eastAsia="Calibri" w:cs="Times New Roman"/>
          <w:i/>
          <w:iCs/>
          <w:szCs w:val="28"/>
          <w:lang w:val="pt-BR"/>
        </w:rPr>
        <w:t>hình</w:t>
      </w:r>
      <w:proofErr w:type="spellEnd"/>
      <w:r w:rsidR="005B02EA" w:rsidRPr="00A173BB">
        <w:rPr>
          <w:rFonts w:eastAsia="Calibri" w:cs="Times New Roman"/>
          <w:i/>
          <w:iCs/>
          <w:szCs w:val="28"/>
          <w:lang w:val="pt-BR"/>
        </w:rPr>
        <w:t xml:space="preserve"> </w:t>
      </w:r>
      <w:proofErr w:type="spellStart"/>
      <w:r w:rsidR="005B02EA" w:rsidRPr="00A173BB">
        <w:rPr>
          <w:rFonts w:eastAsia="Calibri" w:cs="Times New Roman"/>
          <w:i/>
          <w:iCs/>
          <w:szCs w:val="28"/>
          <w:lang w:val="pt-BR"/>
        </w:rPr>
        <w:t>dư</w:t>
      </w:r>
      <w:proofErr w:type="spellEnd"/>
      <w:r w:rsidR="005B02EA" w:rsidRPr="00A173BB">
        <w:rPr>
          <w:rFonts w:eastAsia="Calibri" w:cs="Times New Roman"/>
          <w:i/>
          <w:iCs/>
          <w:szCs w:val="28"/>
          <w:lang w:val="pt-BR"/>
        </w:rPr>
        <w:t xml:space="preserve"> </w:t>
      </w:r>
      <w:proofErr w:type="spellStart"/>
      <w:r w:rsidR="005B02EA" w:rsidRPr="00A173BB">
        <w:rPr>
          <w:rFonts w:eastAsia="Calibri" w:cs="Times New Roman"/>
          <w:i/>
          <w:iCs/>
          <w:szCs w:val="28"/>
          <w:lang w:val="pt-BR"/>
        </w:rPr>
        <w:t>luận</w:t>
      </w:r>
      <w:proofErr w:type="spellEnd"/>
      <w:r w:rsidR="005B02EA" w:rsidRPr="00A173BB">
        <w:rPr>
          <w:rFonts w:eastAsia="Calibri" w:cs="Times New Roman"/>
          <w:i/>
          <w:iCs/>
          <w:szCs w:val="28"/>
          <w:lang w:val="pt-BR"/>
        </w:rPr>
        <w:t xml:space="preserve"> </w:t>
      </w:r>
      <w:proofErr w:type="spellStart"/>
      <w:r w:rsidR="005B02EA" w:rsidRPr="00A173BB">
        <w:rPr>
          <w:rFonts w:eastAsia="Calibri" w:cs="Times New Roman"/>
          <w:i/>
          <w:iCs/>
          <w:szCs w:val="28"/>
          <w:lang w:val="pt-BR"/>
        </w:rPr>
        <w:t>xã</w:t>
      </w:r>
      <w:proofErr w:type="spellEnd"/>
      <w:r w:rsidR="005B02EA" w:rsidRPr="00A173BB">
        <w:rPr>
          <w:rFonts w:eastAsia="Calibri" w:cs="Times New Roman"/>
          <w:i/>
          <w:iCs/>
          <w:szCs w:val="28"/>
          <w:lang w:val="pt-BR"/>
        </w:rPr>
        <w:t xml:space="preserve"> </w:t>
      </w:r>
      <w:proofErr w:type="spellStart"/>
      <w:r w:rsidR="005B02EA" w:rsidRPr="00A173BB">
        <w:rPr>
          <w:rFonts w:eastAsia="Calibri" w:cs="Times New Roman"/>
          <w:i/>
          <w:iCs/>
          <w:szCs w:val="28"/>
          <w:lang w:val="pt-BR"/>
        </w:rPr>
        <w:t>hội</w:t>
      </w:r>
      <w:proofErr w:type="spellEnd"/>
    </w:p>
    <w:p w14:paraId="18181992" w14:textId="77777777" w:rsidR="002E3A1B" w:rsidRPr="00AC4891" w:rsidRDefault="00D009A7"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Pr>
          <w:rFonts w:eastAsia="Calibri" w:cs="Times New Roman"/>
          <w:szCs w:val="28"/>
          <w:lang w:val="pt-BR"/>
        </w:rPr>
        <w:t xml:space="preserve">+ </w:t>
      </w:r>
      <w:proofErr w:type="spellStart"/>
      <w:r w:rsidR="005B02EA" w:rsidRPr="00A173BB">
        <w:rPr>
          <w:rFonts w:eastAsia="Calibri" w:cs="Times New Roman"/>
          <w:szCs w:val="28"/>
          <w:lang w:val="pt-BR"/>
        </w:rPr>
        <w:t>Báo</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cáo</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phải</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ngắn</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gọn</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cô</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đọng</w:t>
      </w:r>
      <w:proofErr w:type="spellEnd"/>
      <w:r w:rsidR="005B02EA" w:rsidRPr="00A173BB">
        <w:rPr>
          <w:rFonts w:eastAsia="Calibri" w:cs="Times New Roman"/>
          <w:szCs w:val="28"/>
          <w:lang w:val="pt-BR"/>
        </w:rPr>
        <w:t>,</w:t>
      </w:r>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đúng</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và</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trúng</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những</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vấn</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đề</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sự</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kiện</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nổi</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lên</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thu</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hút</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sự</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quan</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tâm</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của</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dư</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luận</w:t>
      </w:r>
      <w:proofErr w:type="spellEnd"/>
      <w:r w:rsidR="005B02EA" w:rsidRPr="00A173BB">
        <w:rPr>
          <w:rFonts w:eastAsia="Calibri" w:cs="Times New Roman"/>
          <w:bCs/>
          <w:szCs w:val="28"/>
          <w:lang w:val="pt-BR"/>
        </w:rPr>
        <w:t>.</w:t>
      </w:r>
    </w:p>
    <w:p w14:paraId="76686C1E" w14:textId="77777777" w:rsidR="002E3A1B" w:rsidRPr="00AC4891" w:rsidRDefault="00D009A7" w:rsidP="00EF7677">
      <w:pPr>
        <w:widowControl w:val="0"/>
        <w:pBdr>
          <w:bottom w:val="single" w:sz="4" w:space="18" w:color="FFFFFF"/>
        </w:pBdr>
        <w:shd w:val="clear" w:color="auto" w:fill="FFFFFF"/>
        <w:tabs>
          <w:tab w:val="left" w:pos="1170"/>
        </w:tabs>
        <w:spacing w:before="60" w:after="60" w:line="269" w:lineRule="auto"/>
        <w:ind w:firstLine="720"/>
        <w:jc w:val="both"/>
        <w:rPr>
          <w:rFonts w:cs="Times New Roman"/>
          <w:bCs/>
          <w:lang w:val="pt-BR"/>
        </w:rPr>
      </w:pPr>
      <w:r>
        <w:rPr>
          <w:rFonts w:eastAsia="Calibri" w:cs="Times New Roman"/>
          <w:szCs w:val="28"/>
          <w:lang w:val="pt-BR"/>
        </w:rPr>
        <w:t xml:space="preserve">+ </w:t>
      </w:r>
      <w:proofErr w:type="spellStart"/>
      <w:r w:rsidR="005B02EA" w:rsidRPr="00A173BB">
        <w:rPr>
          <w:rFonts w:eastAsia="Calibri" w:cs="Times New Roman"/>
          <w:szCs w:val="28"/>
          <w:lang w:val="pt-BR"/>
        </w:rPr>
        <w:t>Báo</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cáo</w:t>
      </w:r>
      <w:proofErr w:type="spellEnd"/>
      <w:r w:rsidR="005B02EA" w:rsidRPr="00A173BB">
        <w:rPr>
          <w:rFonts w:eastAsia="Calibri" w:cs="Times New Roman"/>
          <w:szCs w:val="28"/>
          <w:lang w:val="pt-BR"/>
        </w:rPr>
        <w:t xml:space="preserve"> </w:t>
      </w:r>
      <w:proofErr w:type="spellStart"/>
      <w:r>
        <w:rPr>
          <w:rFonts w:eastAsia="Calibri" w:cs="Times New Roman"/>
          <w:szCs w:val="28"/>
          <w:lang w:val="pt-BR"/>
        </w:rPr>
        <w:t>thường</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kết</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cấu</w:t>
      </w:r>
      <w:proofErr w:type="spellEnd"/>
      <w:r w:rsidR="005B02EA" w:rsidRPr="00A173BB">
        <w:rPr>
          <w:rFonts w:eastAsia="Calibri" w:cs="Times New Roman"/>
          <w:szCs w:val="28"/>
          <w:lang w:val="pt-BR"/>
        </w:rPr>
        <w:t xml:space="preserve"> </w:t>
      </w:r>
      <w:proofErr w:type="spellStart"/>
      <w:r w:rsidR="005B02EA" w:rsidRPr="00A173BB">
        <w:rPr>
          <w:rFonts w:eastAsia="Calibri" w:cs="Times New Roman"/>
          <w:szCs w:val="28"/>
          <w:lang w:val="pt-BR"/>
        </w:rPr>
        <w:t>gồm</w:t>
      </w:r>
      <w:proofErr w:type="spellEnd"/>
      <w:r w:rsidR="005B02EA" w:rsidRPr="00A173BB">
        <w:rPr>
          <w:rFonts w:eastAsia="Calibri" w:cs="Times New Roman"/>
          <w:szCs w:val="28"/>
          <w:lang w:val="pt-BR"/>
        </w:rPr>
        <w:t xml:space="preserve"> 2 </w:t>
      </w:r>
      <w:proofErr w:type="spellStart"/>
      <w:r w:rsidR="005B02EA" w:rsidRPr="00A173BB">
        <w:rPr>
          <w:rFonts w:eastAsia="Calibri" w:cs="Times New Roman"/>
          <w:szCs w:val="28"/>
          <w:lang w:val="pt-BR"/>
        </w:rPr>
        <w:t>phần</w:t>
      </w:r>
      <w:proofErr w:type="spellEnd"/>
      <w:r w:rsidR="005B02EA" w:rsidRPr="00A173BB">
        <w:rPr>
          <w:rFonts w:eastAsia="Calibri" w:cs="Times New Roman"/>
          <w:bCs/>
          <w:szCs w:val="28"/>
          <w:lang w:val="pt-BR"/>
        </w:rPr>
        <w:t>:</w:t>
      </w:r>
      <w:r>
        <w:rPr>
          <w:rFonts w:eastAsia="Calibri" w:cs="Times New Roman"/>
          <w:bCs/>
          <w:szCs w:val="28"/>
          <w:lang w:val="pt-BR"/>
        </w:rPr>
        <w:t xml:space="preserve"> </w:t>
      </w:r>
      <w:proofErr w:type="spellStart"/>
      <w:r w:rsidR="005B02EA" w:rsidRPr="00A173BB">
        <w:rPr>
          <w:rFonts w:eastAsia="Calibri" w:cs="Times New Roman"/>
          <w:bCs/>
          <w:szCs w:val="28"/>
          <w:lang w:val="pt-BR"/>
        </w:rPr>
        <w:t>phần</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phản</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ánh</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dư</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luận</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xã</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hội</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và</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phần</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đề</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xuất</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kiến</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nghị</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định</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hướng</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dư</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luận</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xã</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hội</w:t>
      </w:r>
      <w:proofErr w:type="spellEnd"/>
      <w:r w:rsidR="005B02EA" w:rsidRPr="00A173BB">
        <w:rPr>
          <w:rFonts w:eastAsia="Calibri" w:cs="Times New Roman"/>
          <w:bCs/>
          <w:szCs w:val="28"/>
          <w:lang w:val="pt-BR"/>
        </w:rPr>
        <w:t xml:space="preserve">. </w:t>
      </w:r>
    </w:p>
    <w:p w14:paraId="32BD85D9" w14:textId="77777777" w:rsidR="002E3A1B" w:rsidRPr="00AC4891" w:rsidRDefault="000A4F08"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Pr>
          <w:rFonts w:eastAsia="Calibri" w:cs="Times New Roman"/>
          <w:bCs/>
          <w:szCs w:val="28"/>
          <w:lang w:val="pt-BR"/>
        </w:rPr>
        <w:t xml:space="preserve">+ </w:t>
      </w:r>
      <w:proofErr w:type="spellStart"/>
      <w:r>
        <w:rPr>
          <w:rFonts w:eastAsia="Calibri" w:cs="Times New Roman"/>
          <w:bCs/>
          <w:szCs w:val="28"/>
          <w:lang w:val="pt-BR"/>
        </w:rPr>
        <w:t>B</w:t>
      </w:r>
      <w:r w:rsidR="005B02EA" w:rsidRPr="00A173BB">
        <w:rPr>
          <w:rFonts w:eastAsia="Calibri" w:cs="Times New Roman"/>
          <w:bCs/>
          <w:szCs w:val="28"/>
          <w:lang w:val="pt-BR"/>
        </w:rPr>
        <w:t>áo</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cáo</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phải</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nêu</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được</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các</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luồng</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thông</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tin</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dư</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luận</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đầy</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đủ</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nhiều</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chiều</w:t>
      </w:r>
      <w:proofErr w:type="spellEnd"/>
      <w:r w:rsidR="00974FDC" w:rsidRPr="00A173BB">
        <w:rPr>
          <w:rFonts w:eastAsia="Calibri" w:cs="Times New Roman"/>
          <w:bCs/>
          <w:szCs w:val="28"/>
          <w:lang w:val="pt-BR"/>
        </w:rPr>
        <w:t xml:space="preserve"> </w:t>
      </w:r>
      <w:proofErr w:type="spellStart"/>
      <w:r w:rsidR="00974FDC" w:rsidRPr="00A173BB">
        <w:rPr>
          <w:rFonts w:eastAsia="Calibri" w:cs="Times New Roman"/>
          <w:bCs/>
          <w:szCs w:val="28"/>
          <w:lang w:val="pt-BR"/>
        </w:rPr>
        <w:t>cả</w:t>
      </w:r>
      <w:proofErr w:type="spellEnd"/>
      <w:r w:rsidR="00974FDC" w:rsidRPr="00A173BB">
        <w:rPr>
          <w:rFonts w:eastAsia="Calibri" w:cs="Times New Roman"/>
          <w:bCs/>
          <w:szCs w:val="28"/>
          <w:lang w:val="pt-BR"/>
        </w:rPr>
        <w:t xml:space="preserve"> </w:t>
      </w:r>
      <w:proofErr w:type="spellStart"/>
      <w:r w:rsidR="00974FDC" w:rsidRPr="00A173BB">
        <w:rPr>
          <w:rFonts w:eastAsia="Calibri" w:cs="Times New Roman"/>
          <w:bCs/>
          <w:szCs w:val="28"/>
          <w:lang w:val="pt-BR"/>
        </w:rPr>
        <w:t>dư</w:t>
      </w:r>
      <w:proofErr w:type="spellEnd"/>
      <w:r w:rsidR="00974FDC" w:rsidRPr="00A173BB">
        <w:rPr>
          <w:rFonts w:eastAsia="Calibri" w:cs="Times New Roman"/>
          <w:bCs/>
          <w:szCs w:val="28"/>
          <w:lang w:val="pt-BR"/>
        </w:rPr>
        <w:t xml:space="preserve"> </w:t>
      </w:r>
      <w:proofErr w:type="spellStart"/>
      <w:r w:rsidR="00974FDC" w:rsidRPr="00A173BB">
        <w:rPr>
          <w:rFonts w:eastAsia="Calibri" w:cs="Times New Roman"/>
          <w:bCs/>
          <w:szCs w:val="28"/>
          <w:lang w:val="pt-BR"/>
        </w:rPr>
        <w:t>luận</w:t>
      </w:r>
      <w:proofErr w:type="spellEnd"/>
      <w:r w:rsidR="00974FDC" w:rsidRPr="00A173BB">
        <w:rPr>
          <w:rFonts w:eastAsia="Calibri" w:cs="Times New Roman"/>
          <w:bCs/>
          <w:szCs w:val="28"/>
          <w:lang w:val="pt-BR"/>
        </w:rPr>
        <w:t xml:space="preserve"> </w:t>
      </w:r>
      <w:proofErr w:type="spellStart"/>
      <w:r w:rsidR="00974FDC" w:rsidRPr="00A173BB">
        <w:rPr>
          <w:rFonts w:eastAsia="Calibri" w:cs="Times New Roman"/>
          <w:bCs/>
          <w:szCs w:val="28"/>
          <w:lang w:val="pt-BR"/>
        </w:rPr>
        <w:t>tích</w:t>
      </w:r>
      <w:proofErr w:type="spellEnd"/>
      <w:r w:rsidR="00974FDC" w:rsidRPr="00A173BB">
        <w:rPr>
          <w:rFonts w:eastAsia="Calibri" w:cs="Times New Roman"/>
          <w:bCs/>
          <w:szCs w:val="28"/>
          <w:lang w:val="pt-BR"/>
        </w:rPr>
        <w:t xml:space="preserve"> </w:t>
      </w:r>
      <w:proofErr w:type="spellStart"/>
      <w:r w:rsidR="00974FDC" w:rsidRPr="00A173BB">
        <w:rPr>
          <w:rFonts w:eastAsia="Calibri" w:cs="Times New Roman"/>
          <w:bCs/>
          <w:szCs w:val="28"/>
          <w:lang w:val="pt-BR"/>
        </w:rPr>
        <w:t>cực</w:t>
      </w:r>
      <w:proofErr w:type="spellEnd"/>
      <w:r w:rsidR="00974FDC" w:rsidRPr="00A173BB">
        <w:rPr>
          <w:rFonts w:eastAsia="Calibri" w:cs="Times New Roman"/>
          <w:bCs/>
          <w:szCs w:val="28"/>
          <w:lang w:val="pt-BR"/>
        </w:rPr>
        <w:t xml:space="preserve"> </w:t>
      </w:r>
      <w:proofErr w:type="spellStart"/>
      <w:r w:rsidR="00974FDC" w:rsidRPr="00A173BB">
        <w:rPr>
          <w:rFonts w:eastAsia="Calibri" w:cs="Times New Roman"/>
          <w:bCs/>
          <w:szCs w:val="28"/>
          <w:lang w:val="pt-BR"/>
        </w:rPr>
        <w:t>đồng</w:t>
      </w:r>
      <w:proofErr w:type="spellEnd"/>
      <w:r w:rsidR="00974FDC" w:rsidRPr="00A173BB">
        <w:rPr>
          <w:rFonts w:eastAsia="Calibri" w:cs="Times New Roman"/>
          <w:bCs/>
          <w:szCs w:val="28"/>
          <w:lang w:val="pt-BR"/>
        </w:rPr>
        <w:t xml:space="preserve"> </w:t>
      </w:r>
      <w:proofErr w:type="spellStart"/>
      <w:r w:rsidR="00974FDC" w:rsidRPr="00A173BB">
        <w:rPr>
          <w:rFonts w:eastAsia="Calibri" w:cs="Times New Roman"/>
          <w:bCs/>
          <w:szCs w:val="28"/>
          <w:lang w:val="pt-BR"/>
        </w:rPr>
        <w:t>thuận</w:t>
      </w:r>
      <w:proofErr w:type="spellEnd"/>
      <w:r w:rsidR="00974FDC" w:rsidRPr="00A173BB">
        <w:rPr>
          <w:rFonts w:eastAsia="Calibri" w:cs="Times New Roman"/>
          <w:bCs/>
          <w:szCs w:val="28"/>
          <w:lang w:val="pt-BR"/>
        </w:rPr>
        <w:t xml:space="preserve"> </w:t>
      </w:r>
      <w:proofErr w:type="spellStart"/>
      <w:r w:rsidR="00974FDC" w:rsidRPr="00A173BB">
        <w:rPr>
          <w:rFonts w:eastAsia="Calibri" w:cs="Times New Roman"/>
          <w:bCs/>
          <w:szCs w:val="28"/>
          <w:lang w:val="pt-BR"/>
        </w:rPr>
        <w:t>và</w:t>
      </w:r>
      <w:proofErr w:type="spellEnd"/>
      <w:r w:rsidR="00974FDC" w:rsidRPr="00A173BB">
        <w:rPr>
          <w:rFonts w:eastAsia="Calibri" w:cs="Times New Roman"/>
          <w:bCs/>
          <w:szCs w:val="28"/>
          <w:lang w:val="pt-BR"/>
        </w:rPr>
        <w:t xml:space="preserve"> </w:t>
      </w:r>
      <w:proofErr w:type="spellStart"/>
      <w:r w:rsidR="00974FDC" w:rsidRPr="00A173BB">
        <w:rPr>
          <w:rFonts w:eastAsia="Calibri" w:cs="Times New Roman"/>
          <w:bCs/>
          <w:szCs w:val="28"/>
          <w:lang w:val="pt-BR"/>
        </w:rPr>
        <w:t>dư</w:t>
      </w:r>
      <w:proofErr w:type="spellEnd"/>
      <w:r w:rsidR="00974FDC" w:rsidRPr="00A173BB">
        <w:rPr>
          <w:rFonts w:eastAsia="Calibri" w:cs="Times New Roman"/>
          <w:bCs/>
          <w:szCs w:val="28"/>
          <w:lang w:val="pt-BR"/>
        </w:rPr>
        <w:t xml:space="preserve"> </w:t>
      </w:r>
      <w:proofErr w:type="spellStart"/>
      <w:r w:rsidR="00974FDC" w:rsidRPr="00A173BB">
        <w:rPr>
          <w:rFonts w:eastAsia="Calibri" w:cs="Times New Roman"/>
          <w:bCs/>
          <w:szCs w:val="28"/>
          <w:lang w:val="pt-BR"/>
        </w:rPr>
        <w:t>luận</w:t>
      </w:r>
      <w:proofErr w:type="spellEnd"/>
      <w:r w:rsidR="00974FDC" w:rsidRPr="00A173BB">
        <w:rPr>
          <w:rFonts w:eastAsia="Calibri" w:cs="Times New Roman"/>
          <w:bCs/>
          <w:szCs w:val="28"/>
          <w:lang w:val="pt-BR"/>
        </w:rPr>
        <w:t xml:space="preserve"> </w:t>
      </w:r>
      <w:proofErr w:type="spellStart"/>
      <w:r w:rsidR="00974FDC" w:rsidRPr="00A173BB">
        <w:rPr>
          <w:rFonts w:eastAsia="Calibri" w:cs="Times New Roman"/>
          <w:bCs/>
          <w:szCs w:val="28"/>
          <w:lang w:val="pt-BR"/>
        </w:rPr>
        <w:t>trái</w:t>
      </w:r>
      <w:proofErr w:type="spellEnd"/>
      <w:r w:rsidR="00974FDC" w:rsidRPr="00A173BB">
        <w:rPr>
          <w:rFonts w:eastAsia="Calibri" w:cs="Times New Roman"/>
          <w:bCs/>
          <w:szCs w:val="28"/>
          <w:lang w:val="pt-BR"/>
        </w:rPr>
        <w:t xml:space="preserve"> </w:t>
      </w:r>
      <w:proofErr w:type="spellStart"/>
      <w:r w:rsidR="00974FDC" w:rsidRPr="00A173BB">
        <w:rPr>
          <w:rFonts w:eastAsia="Calibri" w:cs="Times New Roman"/>
          <w:bCs/>
          <w:szCs w:val="28"/>
          <w:lang w:val="pt-BR"/>
        </w:rPr>
        <w:t>chiều</w:t>
      </w:r>
      <w:proofErr w:type="spellEnd"/>
      <w:r w:rsidR="00974FDC" w:rsidRPr="00A173BB">
        <w:rPr>
          <w:rFonts w:eastAsia="Calibri" w:cs="Times New Roman"/>
          <w:bCs/>
          <w:szCs w:val="28"/>
          <w:lang w:val="pt-BR"/>
        </w:rPr>
        <w:t>, “</w:t>
      </w:r>
      <w:proofErr w:type="spellStart"/>
      <w:r w:rsidR="00974FDC" w:rsidRPr="00A173BB">
        <w:rPr>
          <w:rFonts w:eastAsia="Calibri" w:cs="Times New Roman"/>
          <w:bCs/>
          <w:szCs w:val="28"/>
          <w:lang w:val="pt-BR"/>
        </w:rPr>
        <w:t>gai</w:t>
      </w:r>
      <w:proofErr w:type="spellEnd"/>
      <w:r w:rsidR="00974FDC" w:rsidRPr="00A173BB">
        <w:rPr>
          <w:rFonts w:eastAsia="Calibri" w:cs="Times New Roman"/>
          <w:bCs/>
          <w:szCs w:val="28"/>
          <w:lang w:val="pt-BR"/>
        </w:rPr>
        <w:t xml:space="preserve"> </w:t>
      </w:r>
      <w:proofErr w:type="spellStart"/>
      <w:r w:rsidR="00974FDC" w:rsidRPr="00A173BB">
        <w:rPr>
          <w:rFonts w:eastAsia="Calibri" w:cs="Times New Roman"/>
          <w:bCs/>
          <w:szCs w:val="28"/>
          <w:lang w:val="pt-BR"/>
        </w:rPr>
        <w:t>góc</w:t>
      </w:r>
      <w:proofErr w:type="spellEnd"/>
      <w:r w:rsidR="00974FDC" w:rsidRPr="00A173BB">
        <w:rPr>
          <w:rFonts w:eastAsia="Calibri" w:cs="Times New Roman"/>
          <w:bCs/>
          <w:szCs w:val="28"/>
          <w:lang w:val="pt-BR"/>
        </w:rPr>
        <w:t>” (</w:t>
      </w:r>
      <w:proofErr w:type="spellStart"/>
      <w:r w:rsidR="00974FDC" w:rsidRPr="00A173BB">
        <w:rPr>
          <w:rFonts w:eastAsia="Calibri" w:cs="Times New Roman"/>
          <w:bCs/>
          <w:szCs w:val="28"/>
          <w:lang w:val="pt-BR"/>
        </w:rPr>
        <w:t>nếu</w:t>
      </w:r>
      <w:proofErr w:type="spellEnd"/>
      <w:r w:rsidR="00974FDC" w:rsidRPr="00A173BB">
        <w:rPr>
          <w:rFonts w:eastAsia="Calibri" w:cs="Times New Roman"/>
          <w:bCs/>
          <w:szCs w:val="28"/>
          <w:lang w:val="pt-BR"/>
        </w:rPr>
        <w:t xml:space="preserve"> </w:t>
      </w:r>
      <w:proofErr w:type="spellStart"/>
      <w:r w:rsidR="00974FDC" w:rsidRPr="00A173BB">
        <w:rPr>
          <w:rFonts w:eastAsia="Calibri" w:cs="Times New Roman"/>
          <w:bCs/>
          <w:szCs w:val="28"/>
          <w:lang w:val="pt-BR"/>
        </w:rPr>
        <w:t>có</w:t>
      </w:r>
      <w:proofErr w:type="spellEnd"/>
      <w:r w:rsidR="00974FDC" w:rsidRPr="00A173BB">
        <w:rPr>
          <w:rFonts w:eastAsia="Calibri" w:cs="Times New Roman"/>
          <w:bCs/>
          <w:szCs w:val="28"/>
          <w:lang w:val="pt-BR"/>
        </w:rPr>
        <w:t>),</w:t>
      </w:r>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không</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bỏ</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sót</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lastRenderedPageBreak/>
        <w:t>luồng</w:t>
      </w:r>
      <w:proofErr w:type="spellEnd"/>
      <w:r w:rsidR="005B02EA" w:rsidRPr="00A173BB">
        <w:rPr>
          <w:rFonts w:eastAsia="Calibri" w:cs="Times New Roman"/>
          <w:bCs/>
          <w:szCs w:val="28"/>
          <w:lang w:val="pt-BR"/>
        </w:rPr>
        <w:t xml:space="preserve"> ý </w:t>
      </w:r>
      <w:proofErr w:type="spellStart"/>
      <w:r w:rsidR="005B02EA" w:rsidRPr="00A173BB">
        <w:rPr>
          <w:rFonts w:eastAsia="Calibri" w:cs="Times New Roman"/>
          <w:bCs/>
          <w:szCs w:val="28"/>
          <w:lang w:val="pt-BR"/>
        </w:rPr>
        <w:t>kiến</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nào</w:t>
      </w:r>
      <w:proofErr w:type="spellEnd"/>
      <w:r>
        <w:rPr>
          <w:rFonts w:eastAsia="Calibri" w:cs="Times New Roman"/>
          <w:bCs/>
          <w:szCs w:val="28"/>
          <w:lang w:val="pt-BR"/>
        </w:rPr>
        <w:t xml:space="preserve"> (</w:t>
      </w:r>
      <w:proofErr w:type="spellStart"/>
      <w:r w:rsidR="005B02EA" w:rsidRPr="00A173BB">
        <w:rPr>
          <w:rFonts w:eastAsia="Calibri" w:cs="Times New Roman"/>
          <w:bCs/>
          <w:szCs w:val="28"/>
          <w:lang w:val="pt-BR"/>
        </w:rPr>
        <w:t>kể</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cả</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của</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các</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nhóm</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thiểu</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số</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trong</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xã</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hộ</w:t>
      </w:r>
      <w:r w:rsidR="007E4438" w:rsidRPr="00A173BB">
        <w:rPr>
          <w:rFonts w:eastAsia="Calibri" w:cs="Times New Roman"/>
          <w:bCs/>
          <w:szCs w:val="28"/>
          <w:lang w:val="pt-BR"/>
        </w:rPr>
        <w:t>i</w:t>
      </w:r>
      <w:proofErr w:type="spellEnd"/>
      <w:r>
        <w:rPr>
          <w:rFonts w:eastAsia="Calibri" w:cs="Times New Roman"/>
          <w:bCs/>
          <w:szCs w:val="28"/>
          <w:lang w:val="pt-BR"/>
        </w:rPr>
        <w:t>);</w:t>
      </w:r>
      <w:r w:rsidR="007E4438" w:rsidRPr="00A173BB">
        <w:rPr>
          <w:rFonts w:eastAsia="Calibri" w:cs="Times New Roman"/>
          <w:bCs/>
          <w:szCs w:val="28"/>
          <w:lang w:val="pt-BR"/>
        </w:rPr>
        <w:t xml:space="preserve"> </w:t>
      </w:r>
      <w:proofErr w:type="spellStart"/>
      <w:r w:rsidR="007E4438" w:rsidRPr="00A173BB">
        <w:rPr>
          <w:rFonts w:eastAsia="Calibri" w:cs="Times New Roman"/>
          <w:bCs/>
          <w:szCs w:val="28"/>
          <w:lang w:val="pt-BR"/>
        </w:rPr>
        <w:t>cần</w:t>
      </w:r>
      <w:proofErr w:type="spellEnd"/>
      <w:r w:rsidR="007E4438"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làm</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rõ</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mức</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độ</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phổ</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biến</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của</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dư</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luận</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xã</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hội</w:t>
      </w:r>
      <w:proofErr w:type="spellEnd"/>
      <w:r w:rsidR="007E4438"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làm</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rõ</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chủ</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thể</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chủ</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yếu</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của</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mỗi</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luồng</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dư</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luận</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xã</w:t>
      </w:r>
      <w:proofErr w:type="spellEnd"/>
      <w:r w:rsidR="005B02EA" w:rsidRPr="00A173BB">
        <w:rPr>
          <w:rFonts w:eastAsia="Calibri" w:cs="Times New Roman"/>
          <w:bCs/>
          <w:szCs w:val="28"/>
          <w:lang w:val="pt-BR"/>
        </w:rPr>
        <w:t xml:space="preserve"> </w:t>
      </w:r>
      <w:proofErr w:type="spellStart"/>
      <w:r w:rsidR="005B02EA" w:rsidRPr="00A173BB">
        <w:rPr>
          <w:rFonts w:eastAsia="Calibri" w:cs="Times New Roman"/>
          <w:bCs/>
          <w:szCs w:val="28"/>
          <w:lang w:val="pt-BR"/>
        </w:rPr>
        <w:t>hội</w:t>
      </w:r>
      <w:proofErr w:type="spellEnd"/>
      <w:r w:rsidR="005B02EA" w:rsidRPr="00A173BB">
        <w:rPr>
          <w:rFonts w:eastAsia="Calibri" w:cs="Times New Roman"/>
          <w:bCs/>
          <w:szCs w:val="28"/>
          <w:lang w:val="pt-BR"/>
        </w:rPr>
        <w:t xml:space="preserve">. </w:t>
      </w:r>
      <w:bookmarkStart w:id="1" w:name="_Toc43817313"/>
    </w:p>
    <w:p w14:paraId="7BE0C16A" w14:textId="77777777" w:rsidR="002E3A1B" w:rsidRPr="00AC4891" w:rsidRDefault="000A4F08"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Pr>
          <w:rFonts w:eastAsia="Calibri" w:cs="Times New Roman"/>
          <w:b/>
          <w:szCs w:val="28"/>
          <w:lang w:val="nl-NL"/>
        </w:rPr>
        <w:t>2</w:t>
      </w:r>
      <w:r w:rsidR="000C4344">
        <w:rPr>
          <w:rFonts w:eastAsia="Calibri" w:cs="Times New Roman"/>
          <w:b/>
          <w:szCs w:val="28"/>
          <w:lang w:val="nl-NL"/>
        </w:rPr>
        <w:t xml:space="preserve">.2. </w:t>
      </w:r>
      <w:proofErr w:type="spellStart"/>
      <w:r w:rsidR="00DB1D7F" w:rsidRPr="00A173BB">
        <w:rPr>
          <w:rFonts w:eastAsia="Calibri" w:cs="Times New Roman"/>
          <w:b/>
          <w:szCs w:val="28"/>
          <w:lang w:val="nl-NL"/>
        </w:rPr>
        <w:t>Phương</w:t>
      </w:r>
      <w:proofErr w:type="spellEnd"/>
      <w:r w:rsidR="00DB1D7F" w:rsidRPr="00A173BB">
        <w:rPr>
          <w:rFonts w:eastAsia="Calibri" w:cs="Times New Roman"/>
          <w:b/>
          <w:szCs w:val="28"/>
          <w:lang w:val="nl-NL"/>
        </w:rPr>
        <w:t xml:space="preserve"> </w:t>
      </w:r>
      <w:proofErr w:type="spellStart"/>
      <w:r w:rsidR="00DB1D7F" w:rsidRPr="00A173BB">
        <w:rPr>
          <w:rFonts w:eastAsia="Calibri" w:cs="Times New Roman"/>
          <w:b/>
          <w:szCs w:val="28"/>
          <w:lang w:val="nl-NL"/>
        </w:rPr>
        <w:t>pháp</w:t>
      </w:r>
      <w:proofErr w:type="spellEnd"/>
      <w:r w:rsidR="00DB1D7F" w:rsidRPr="00A173BB">
        <w:rPr>
          <w:rFonts w:eastAsia="Calibri" w:cs="Times New Roman"/>
          <w:b/>
          <w:szCs w:val="28"/>
          <w:lang w:val="nl-NL"/>
        </w:rPr>
        <w:t xml:space="preserve"> </w:t>
      </w:r>
      <w:proofErr w:type="spellStart"/>
      <w:r w:rsidR="00DB1D7F" w:rsidRPr="00A173BB">
        <w:rPr>
          <w:rFonts w:eastAsia="Calibri" w:cs="Times New Roman"/>
          <w:b/>
          <w:szCs w:val="28"/>
          <w:lang w:val="nl-NL"/>
        </w:rPr>
        <w:t>điều</w:t>
      </w:r>
      <w:proofErr w:type="spellEnd"/>
      <w:r w:rsidR="00DB1D7F" w:rsidRPr="00A173BB">
        <w:rPr>
          <w:rFonts w:eastAsia="Calibri" w:cs="Times New Roman"/>
          <w:b/>
          <w:szCs w:val="28"/>
          <w:lang w:val="nl-NL"/>
        </w:rPr>
        <w:t xml:space="preserve"> tra </w:t>
      </w:r>
      <w:proofErr w:type="spellStart"/>
      <w:r w:rsidR="00DB1D7F" w:rsidRPr="00A173BB">
        <w:rPr>
          <w:rFonts w:eastAsia="Calibri" w:cs="Times New Roman"/>
          <w:b/>
          <w:szCs w:val="28"/>
          <w:lang w:val="nl-NL"/>
        </w:rPr>
        <w:t>dư</w:t>
      </w:r>
      <w:proofErr w:type="spellEnd"/>
      <w:r w:rsidR="00DB1D7F" w:rsidRPr="00A173BB">
        <w:rPr>
          <w:rFonts w:eastAsia="Calibri" w:cs="Times New Roman"/>
          <w:b/>
          <w:szCs w:val="28"/>
          <w:lang w:val="nl-NL"/>
        </w:rPr>
        <w:t xml:space="preserve"> </w:t>
      </w:r>
      <w:proofErr w:type="spellStart"/>
      <w:r w:rsidR="00DB1D7F" w:rsidRPr="00A173BB">
        <w:rPr>
          <w:rFonts w:eastAsia="Calibri" w:cs="Times New Roman"/>
          <w:b/>
          <w:szCs w:val="28"/>
          <w:lang w:val="nl-NL"/>
        </w:rPr>
        <w:t>luận</w:t>
      </w:r>
      <w:proofErr w:type="spellEnd"/>
      <w:r w:rsidR="00DB1D7F" w:rsidRPr="00A173BB">
        <w:rPr>
          <w:rFonts w:eastAsia="Calibri" w:cs="Times New Roman"/>
          <w:b/>
          <w:szCs w:val="28"/>
          <w:lang w:val="nl-NL"/>
        </w:rPr>
        <w:t xml:space="preserve"> </w:t>
      </w:r>
      <w:proofErr w:type="spellStart"/>
      <w:r w:rsidR="00DB1D7F" w:rsidRPr="00A173BB">
        <w:rPr>
          <w:rFonts w:eastAsia="Calibri" w:cs="Times New Roman"/>
          <w:b/>
          <w:szCs w:val="28"/>
          <w:lang w:val="nl-NL"/>
        </w:rPr>
        <w:t>xã</w:t>
      </w:r>
      <w:proofErr w:type="spellEnd"/>
      <w:r w:rsidR="00DB1D7F" w:rsidRPr="00A173BB">
        <w:rPr>
          <w:rFonts w:eastAsia="Calibri" w:cs="Times New Roman"/>
          <w:b/>
          <w:szCs w:val="28"/>
          <w:lang w:val="nl-NL"/>
        </w:rPr>
        <w:t xml:space="preserve"> </w:t>
      </w:r>
      <w:proofErr w:type="spellStart"/>
      <w:r w:rsidR="00DB1D7F" w:rsidRPr="00A173BB">
        <w:rPr>
          <w:rFonts w:eastAsia="Calibri" w:cs="Times New Roman"/>
          <w:b/>
          <w:szCs w:val="28"/>
          <w:lang w:val="nl-NL"/>
        </w:rPr>
        <w:t>hội</w:t>
      </w:r>
      <w:proofErr w:type="spellEnd"/>
    </w:p>
    <w:p w14:paraId="4003D04C" w14:textId="77777777" w:rsidR="002E3A1B" w:rsidRPr="00AC4891" w:rsidRDefault="00C31459"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sidRPr="00AC4891">
        <w:rPr>
          <w:rFonts w:eastAsia="Calibri" w:cs="Times New Roman"/>
          <w:b/>
          <w:bCs/>
          <w:i/>
          <w:iCs/>
          <w:szCs w:val="28"/>
          <w:lang w:val="pt-BR"/>
        </w:rPr>
        <w:t>2</w:t>
      </w:r>
      <w:r w:rsidR="000C4344" w:rsidRPr="00AC4891">
        <w:rPr>
          <w:rFonts w:eastAsia="Calibri" w:cs="Times New Roman"/>
          <w:b/>
          <w:bCs/>
          <w:i/>
          <w:iCs/>
          <w:szCs w:val="28"/>
          <w:lang w:val="pt-BR"/>
        </w:rPr>
        <w:t>.2.1</w:t>
      </w:r>
      <w:r w:rsidR="005B02EA" w:rsidRPr="00AC4891">
        <w:rPr>
          <w:rFonts w:eastAsia="Calibri" w:cs="Times New Roman"/>
          <w:b/>
          <w:bCs/>
          <w:i/>
          <w:iCs/>
          <w:szCs w:val="28"/>
          <w:lang w:val="pt-BR"/>
        </w:rPr>
        <w:t xml:space="preserve">. </w:t>
      </w:r>
      <w:proofErr w:type="spellStart"/>
      <w:r w:rsidR="005B02EA" w:rsidRPr="00AC4891">
        <w:rPr>
          <w:rFonts w:eastAsia="Calibri" w:cs="Times New Roman"/>
          <w:b/>
          <w:bCs/>
          <w:i/>
          <w:iCs/>
          <w:szCs w:val="28"/>
          <w:lang w:val="pt-BR"/>
        </w:rPr>
        <w:t>Điều</w:t>
      </w:r>
      <w:proofErr w:type="spellEnd"/>
      <w:r w:rsidR="005B02EA" w:rsidRPr="00AC4891">
        <w:rPr>
          <w:rFonts w:eastAsia="Calibri" w:cs="Times New Roman"/>
          <w:b/>
          <w:bCs/>
          <w:i/>
          <w:iCs/>
          <w:szCs w:val="28"/>
          <w:lang w:val="pt-BR"/>
        </w:rPr>
        <w:t xml:space="preserve"> </w:t>
      </w:r>
      <w:proofErr w:type="spellStart"/>
      <w:r w:rsidR="005B02EA" w:rsidRPr="00AC4891">
        <w:rPr>
          <w:rFonts w:eastAsia="Calibri" w:cs="Times New Roman"/>
          <w:b/>
          <w:bCs/>
          <w:i/>
          <w:iCs/>
          <w:szCs w:val="28"/>
          <w:lang w:val="pt-BR"/>
        </w:rPr>
        <w:t>tra</w:t>
      </w:r>
      <w:proofErr w:type="spellEnd"/>
      <w:r w:rsidR="005B02EA" w:rsidRPr="00AC4891">
        <w:rPr>
          <w:rFonts w:eastAsia="Calibri" w:cs="Times New Roman"/>
          <w:b/>
          <w:bCs/>
          <w:i/>
          <w:iCs/>
          <w:szCs w:val="28"/>
          <w:lang w:val="pt-BR"/>
        </w:rPr>
        <w:t xml:space="preserve"> </w:t>
      </w:r>
      <w:proofErr w:type="spellStart"/>
      <w:r w:rsidR="005B02EA" w:rsidRPr="00AC4891">
        <w:rPr>
          <w:rFonts w:eastAsia="Calibri" w:cs="Times New Roman"/>
          <w:b/>
          <w:bCs/>
          <w:i/>
          <w:iCs/>
          <w:szCs w:val="28"/>
          <w:lang w:val="pt-BR"/>
        </w:rPr>
        <w:t>dư</w:t>
      </w:r>
      <w:proofErr w:type="spellEnd"/>
      <w:r w:rsidR="005B02EA" w:rsidRPr="00AC4891">
        <w:rPr>
          <w:rFonts w:eastAsia="Calibri" w:cs="Times New Roman"/>
          <w:b/>
          <w:bCs/>
          <w:i/>
          <w:iCs/>
          <w:szCs w:val="28"/>
          <w:lang w:val="pt-BR"/>
        </w:rPr>
        <w:t xml:space="preserve"> </w:t>
      </w:r>
      <w:proofErr w:type="spellStart"/>
      <w:r w:rsidR="005B02EA" w:rsidRPr="00AC4891">
        <w:rPr>
          <w:rFonts w:eastAsia="Calibri" w:cs="Times New Roman"/>
          <w:b/>
          <w:bCs/>
          <w:i/>
          <w:iCs/>
          <w:szCs w:val="28"/>
          <w:lang w:val="pt-BR"/>
        </w:rPr>
        <w:t>luận</w:t>
      </w:r>
      <w:proofErr w:type="spellEnd"/>
      <w:r w:rsidR="005B02EA" w:rsidRPr="00AC4891">
        <w:rPr>
          <w:rFonts w:eastAsia="Calibri" w:cs="Times New Roman"/>
          <w:b/>
          <w:bCs/>
          <w:i/>
          <w:iCs/>
          <w:szCs w:val="28"/>
          <w:lang w:val="pt-BR"/>
        </w:rPr>
        <w:t xml:space="preserve"> </w:t>
      </w:r>
      <w:proofErr w:type="spellStart"/>
      <w:r w:rsidR="005B02EA" w:rsidRPr="00AC4891">
        <w:rPr>
          <w:rFonts w:eastAsia="Calibri" w:cs="Times New Roman"/>
          <w:b/>
          <w:bCs/>
          <w:i/>
          <w:iCs/>
          <w:szCs w:val="28"/>
          <w:lang w:val="pt-BR"/>
        </w:rPr>
        <w:t>xã</w:t>
      </w:r>
      <w:proofErr w:type="spellEnd"/>
      <w:r w:rsidR="005B02EA" w:rsidRPr="00AC4891">
        <w:rPr>
          <w:rFonts w:eastAsia="Calibri" w:cs="Times New Roman"/>
          <w:b/>
          <w:bCs/>
          <w:i/>
          <w:iCs/>
          <w:szCs w:val="28"/>
          <w:lang w:val="pt-BR"/>
        </w:rPr>
        <w:t xml:space="preserve"> </w:t>
      </w:r>
      <w:proofErr w:type="spellStart"/>
      <w:r w:rsidR="005B02EA" w:rsidRPr="00AC4891">
        <w:rPr>
          <w:rFonts w:eastAsia="Calibri" w:cs="Times New Roman"/>
          <w:b/>
          <w:bCs/>
          <w:i/>
          <w:iCs/>
          <w:szCs w:val="28"/>
          <w:lang w:val="pt-BR"/>
        </w:rPr>
        <w:t>hội</w:t>
      </w:r>
      <w:proofErr w:type="spellEnd"/>
      <w:r w:rsidR="005B02EA" w:rsidRPr="00AC4891">
        <w:rPr>
          <w:rFonts w:eastAsia="Calibri" w:cs="Times New Roman"/>
          <w:b/>
          <w:bCs/>
          <w:i/>
          <w:iCs/>
          <w:szCs w:val="28"/>
          <w:lang w:val="pt-BR"/>
        </w:rPr>
        <w:t xml:space="preserve"> </w:t>
      </w:r>
      <w:proofErr w:type="spellStart"/>
      <w:r w:rsidR="005B02EA" w:rsidRPr="00AC4891">
        <w:rPr>
          <w:rFonts w:eastAsia="Calibri" w:cs="Times New Roman"/>
          <w:b/>
          <w:bCs/>
          <w:i/>
          <w:iCs/>
          <w:szCs w:val="28"/>
          <w:lang w:val="pt-BR"/>
        </w:rPr>
        <w:t>bằng</w:t>
      </w:r>
      <w:proofErr w:type="spellEnd"/>
      <w:r w:rsidR="005B02EA" w:rsidRPr="00AC4891">
        <w:rPr>
          <w:rFonts w:eastAsia="Calibri" w:cs="Times New Roman"/>
          <w:b/>
          <w:bCs/>
          <w:i/>
          <w:iCs/>
          <w:szCs w:val="28"/>
          <w:lang w:val="pt-BR"/>
        </w:rPr>
        <w:t xml:space="preserve"> </w:t>
      </w:r>
      <w:proofErr w:type="spellStart"/>
      <w:r w:rsidR="005B02EA" w:rsidRPr="00AC4891">
        <w:rPr>
          <w:rFonts w:eastAsia="Calibri" w:cs="Times New Roman"/>
          <w:b/>
          <w:bCs/>
          <w:i/>
          <w:iCs/>
          <w:szCs w:val="28"/>
          <w:lang w:val="pt-BR"/>
        </w:rPr>
        <w:t>hình</w:t>
      </w:r>
      <w:proofErr w:type="spellEnd"/>
      <w:r w:rsidR="005B02EA" w:rsidRPr="00AC4891">
        <w:rPr>
          <w:rFonts w:eastAsia="Calibri" w:cs="Times New Roman"/>
          <w:b/>
          <w:bCs/>
          <w:i/>
          <w:iCs/>
          <w:szCs w:val="28"/>
          <w:lang w:val="pt-BR"/>
        </w:rPr>
        <w:t xml:space="preserve"> </w:t>
      </w:r>
      <w:proofErr w:type="spellStart"/>
      <w:r w:rsidR="005B02EA" w:rsidRPr="00AC4891">
        <w:rPr>
          <w:rFonts w:eastAsia="Calibri" w:cs="Times New Roman"/>
          <w:b/>
          <w:bCs/>
          <w:i/>
          <w:iCs/>
          <w:szCs w:val="28"/>
          <w:lang w:val="pt-BR"/>
        </w:rPr>
        <w:t>thức</w:t>
      </w:r>
      <w:proofErr w:type="spellEnd"/>
      <w:r w:rsidR="005B02EA" w:rsidRPr="00AC4891">
        <w:rPr>
          <w:rFonts w:eastAsia="Calibri" w:cs="Times New Roman"/>
          <w:b/>
          <w:bCs/>
          <w:i/>
          <w:iCs/>
          <w:szCs w:val="28"/>
          <w:lang w:val="pt-BR"/>
        </w:rPr>
        <w:t xml:space="preserve"> </w:t>
      </w:r>
      <w:proofErr w:type="spellStart"/>
      <w:r w:rsidR="005B02EA" w:rsidRPr="00AC4891">
        <w:rPr>
          <w:rFonts w:eastAsia="Calibri" w:cs="Times New Roman"/>
          <w:b/>
          <w:bCs/>
          <w:i/>
          <w:iCs/>
          <w:szCs w:val="28"/>
          <w:lang w:val="pt-BR"/>
        </w:rPr>
        <w:t>trực</w:t>
      </w:r>
      <w:proofErr w:type="spellEnd"/>
      <w:r w:rsidR="005B02EA" w:rsidRPr="00AC4891">
        <w:rPr>
          <w:rFonts w:eastAsia="Calibri" w:cs="Times New Roman"/>
          <w:b/>
          <w:bCs/>
          <w:i/>
          <w:iCs/>
          <w:szCs w:val="28"/>
          <w:lang w:val="pt-BR"/>
        </w:rPr>
        <w:t xml:space="preserve"> </w:t>
      </w:r>
      <w:proofErr w:type="spellStart"/>
      <w:r w:rsidR="005B02EA" w:rsidRPr="00AC4891">
        <w:rPr>
          <w:rFonts w:eastAsia="Calibri" w:cs="Times New Roman"/>
          <w:b/>
          <w:bCs/>
          <w:i/>
          <w:iCs/>
          <w:szCs w:val="28"/>
          <w:lang w:val="pt-BR"/>
        </w:rPr>
        <w:t>tiếp</w:t>
      </w:r>
      <w:proofErr w:type="spellEnd"/>
    </w:p>
    <w:p w14:paraId="1E7EED40" w14:textId="77777777" w:rsidR="002E3A1B" w:rsidRPr="00AC4891" w:rsidRDefault="000A4F08"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proofErr w:type="spellStart"/>
      <w:r w:rsidRPr="00AC4891">
        <w:rPr>
          <w:rFonts w:eastAsia="Calibri" w:cs="Times New Roman"/>
          <w:szCs w:val="28"/>
          <w:lang w:val="pt-BR"/>
        </w:rPr>
        <w:t>Cách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thức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điều</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được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thực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hiện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dưới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dạng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điều</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viên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phát</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phiếu</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và</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hướng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dẫn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để</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đối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tượng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điều</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tự</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điền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thông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tin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vào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phiếu</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điều</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tra</w:t>
      </w:r>
      <w:proofErr w:type="spellEnd"/>
      <w:r w:rsidRPr="00AC4891">
        <w:rPr>
          <w:rFonts w:eastAsia="Calibri" w:cs="Times New Roman"/>
          <w:szCs w:val="28"/>
          <w:lang w:val="pt-BR"/>
        </w:rPr>
        <w:t xml:space="preserve">. </w:t>
      </w:r>
    </w:p>
    <w:p w14:paraId="458C6038" w14:textId="77777777" w:rsidR="002E3A1B" w:rsidRPr="00AC4891" w:rsidRDefault="000A4F08"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sidRPr="00AC4891">
        <w:rPr>
          <w:rFonts w:eastAsia="Calibri" w:cs="Times New Roman"/>
          <w:iCs/>
          <w:szCs w:val="28"/>
          <w:lang w:val="pt-BR"/>
        </w:rPr>
        <w:t xml:space="preserve">- </w:t>
      </w:r>
      <w:proofErr w:type="spellStart"/>
      <w:r w:rsidR="005B02EA" w:rsidRPr="00AC4891">
        <w:rPr>
          <w:rFonts w:eastAsia="Calibri" w:cs="Times New Roman"/>
          <w:i/>
          <w:szCs w:val="28"/>
          <w:lang w:val="pt-BR"/>
        </w:rPr>
        <w:t>Ưu</w:t>
      </w:r>
      <w:proofErr w:type="spellEnd"/>
      <w:r w:rsidR="005B02EA" w:rsidRPr="00AC4891">
        <w:rPr>
          <w:rFonts w:eastAsia="Calibri" w:cs="Times New Roman"/>
          <w:i/>
          <w:szCs w:val="28"/>
          <w:lang w:val="pt-BR"/>
        </w:rPr>
        <w:t xml:space="preserve"> </w:t>
      </w:r>
      <w:proofErr w:type="spellStart"/>
      <w:r w:rsidR="005B02EA" w:rsidRPr="00AC4891">
        <w:rPr>
          <w:rFonts w:eastAsia="Calibri" w:cs="Times New Roman"/>
          <w:i/>
          <w:szCs w:val="28"/>
          <w:lang w:val="pt-BR"/>
        </w:rPr>
        <w:t>điểm</w:t>
      </w:r>
      <w:proofErr w:type="spellEnd"/>
      <w:r w:rsidR="005B02EA" w:rsidRPr="00AC4891">
        <w:rPr>
          <w:rFonts w:eastAsia="Calibri" w:cs="Times New Roman"/>
          <w:i/>
          <w:szCs w:val="28"/>
          <w:lang w:val="pt-BR"/>
        </w:rPr>
        <w:t>:</w:t>
      </w:r>
    </w:p>
    <w:p w14:paraId="06204B38" w14:textId="77777777" w:rsidR="002E3A1B" w:rsidRPr="00AC4891" w:rsidRDefault="000A4F08"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sidRPr="00AC4891">
        <w:rPr>
          <w:rFonts w:eastAsia="Calibri" w:cs="Times New Roman"/>
          <w:szCs w:val="28"/>
          <w:lang w:val="pt-BR"/>
        </w:rPr>
        <w:t>+</w:t>
      </w:r>
      <w:r w:rsidR="005B02EA" w:rsidRPr="00AC4891">
        <w:rPr>
          <w:rFonts w:eastAsia="Calibri" w:cs="Times New Roman"/>
          <w:szCs w:val="28"/>
          <w:lang w:val="pt-BR"/>
        </w:rPr>
        <w:t xml:space="preserve"> Do </w:t>
      </w:r>
      <w:proofErr w:type="spellStart"/>
      <w:r w:rsidR="005B02EA" w:rsidRPr="00AC4891">
        <w:rPr>
          <w:rFonts w:eastAsia="Calibri" w:cs="Times New Roman"/>
          <w:szCs w:val="28"/>
          <w:lang w:val="pt-BR"/>
        </w:rPr>
        <w:t>điều</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tra</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viên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tiếp</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xúc</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trực</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tiếp</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nên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có</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thể</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thuyết</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phục</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đối</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tượng</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trả</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lời</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tỷ</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lệ</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tham</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gia</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cao</w:t>
      </w:r>
      <w:proofErr w:type="spellEnd"/>
      <w:r w:rsidR="005B02EA" w:rsidRPr="00AC4891">
        <w:rPr>
          <w:rFonts w:eastAsia="Calibri" w:cs="Times New Roman"/>
          <w:szCs w:val="28"/>
          <w:lang w:val="pt-BR"/>
        </w:rPr>
        <w:t>.</w:t>
      </w:r>
    </w:p>
    <w:p w14:paraId="4205C8C8" w14:textId="77777777" w:rsidR="002E3A1B" w:rsidRPr="00AC4891" w:rsidRDefault="000A4F08"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sidRPr="00AC4891">
        <w:rPr>
          <w:rFonts w:eastAsia="Calibri" w:cs="Times New Roman"/>
          <w:szCs w:val="28"/>
          <w:lang w:val="pt-BR"/>
        </w:rPr>
        <w:t>+</w:t>
      </w:r>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Có</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thể</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giải</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thích</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rõ</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cho</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đối</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tượng</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được</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điều</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tra</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về</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các</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câu</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hỏi</w:t>
      </w:r>
      <w:proofErr w:type="spellEnd"/>
      <w:r w:rsidR="005B02EA" w:rsidRPr="00AC4891">
        <w:rPr>
          <w:rFonts w:eastAsia="Calibri" w:cs="Times New Roman"/>
          <w:szCs w:val="28"/>
          <w:lang w:val="pt-BR"/>
        </w:rPr>
        <w:t>.</w:t>
      </w:r>
    </w:p>
    <w:p w14:paraId="5DF5B4C2" w14:textId="77777777" w:rsidR="00644F46" w:rsidRPr="00AC4891" w:rsidRDefault="002E3A1B"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sidRPr="00AC4891">
        <w:rPr>
          <w:rFonts w:cs="Times New Roman"/>
          <w:bCs/>
          <w:lang w:val="pt-BR"/>
        </w:rPr>
        <w:t xml:space="preserve">+ </w:t>
      </w:r>
      <w:proofErr w:type="spellStart"/>
      <w:r w:rsidR="005B02EA" w:rsidRPr="00AC4891">
        <w:rPr>
          <w:rFonts w:eastAsia="Calibri" w:cs="Times New Roman"/>
          <w:szCs w:val="28"/>
          <w:lang w:val="pt-BR"/>
        </w:rPr>
        <w:t>Có</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thể</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kiểm</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tra</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dữ</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liệu</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tại</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chỗ</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trước</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khi</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hoàn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thiện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phiếu</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điều</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tra</w:t>
      </w:r>
      <w:proofErr w:type="spellEnd"/>
      <w:r w:rsidR="005B02EA" w:rsidRPr="00AC4891">
        <w:rPr>
          <w:rFonts w:eastAsia="Calibri" w:cs="Times New Roman"/>
          <w:szCs w:val="28"/>
          <w:lang w:val="pt-BR"/>
        </w:rPr>
        <w:t>.</w:t>
      </w:r>
    </w:p>
    <w:p w14:paraId="29126979" w14:textId="77777777" w:rsidR="00644F46" w:rsidRPr="00AC4891" w:rsidRDefault="000A4F08"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sidRPr="00AC4891">
        <w:rPr>
          <w:rFonts w:eastAsia="Calibri" w:cs="Times New Roman"/>
          <w:i/>
          <w:szCs w:val="28"/>
          <w:lang w:val="pt-BR"/>
        </w:rPr>
        <w:t xml:space="preserve">- </w:t>
      </w:r>
      <w:proofErr w:type="spellStart"/>
      <w:r w:rsidR="00E916BC" w:rsidRPr="00AC4891">
        <w:rPr>
          <w:rFonts w:eastAsia="Calibri" w:cs="Times New Roman"/>
          <w:i/>
          <w:szCs w:val="28"/>
          <w:lang w:val="pt-BR"/>
        </w:rPr>
        <w:t>Hạn</w:t>
      </w:r>
      <w:proofErr w:type="spellEnd"/>
      <w:r w:rsidR="00E916BC" w:rsidRPr="00AC4891">
        <w:rPr>
          <w:rFonts w:eastAsia="Calibri" w:cs="Times New Roman"/>
          <w:i/>
          <w:szCs w:val="28"/>
          <w:lang w:val="pt-BR"/>
        </w:rPr>
        <w:t xml:space="preserve"> </w:t>
      </w:r>
      <w:proofErr w:type="spellStart"/>
      <w:r w:rsidR="00E916BC" w:rsidRPr="00AC4891">
        <w:rPr>
          <w:rFonts w:eastAsia="Calibri" w:cs="Times New Roman"/>
          <w:i/>
          <w:szCs w:val="28"/>
          <w:lang w:val="pt-BR"/>
        </w:rPr>
        <w:t>chế</w:t>
      </w:r>
      <w:proofErr w:type="spellEnd"/>
      <w:r w:rsidR="005B02EA" w:rsidRPr="00AC4891">
        <w:rPr>
          <w:rFonts w:eastAsia="Calibri" w:cs="Times New Roman"/>
          <w:iCs/>
          <w:szCs w:val="28"/>
          <w:lang w:val="pt-BR"/>
        </w:rPr>
        <w:t xml:space="preserve">: </w:t>
      </w:r>
    </w:p>
    <w:p w14:paraId="5003CBFE" w14:textId="77777777" w:rsidR="00644F46" w:rsidRPr="00AC4891" w:rsidRDefault="000A4F08"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sidRPr="00AC4891">
        <w:rPr>
          <w:rFonts w:eastAsia="Calibri" w:cs="Times New Roman"/>
          <w:szCs w:val="28"/>
          <w:lang w:val="pt-BR"/>
        </w:rPr>
        <w:t>+</w:t>
      </w:r>
      <w:r w:rsidR="005B02EA" w:rsidRPr="00AC4891">
        <w:rPr>
          <w:rFonts w:eastAsia="Calibri" w:cs="Times New Roman"/>
          <w:szCs w:val="28"/>
          <w:lang w:val="pt-BR"/>
        </w:rPr>
        <w:t xml:space="preserve"> Chi </w:t>
      </w:r>
      <w:proofErr w:type="spellStart"/>
      <w:r w:rsidR="005B02EA" w:rsidRPr="00AC4891">
        <w:rPr>
          <w:rFonts w:eastAsia="Calibri" w:cs="Times New Roman"/>
          <w:szCs w:val="28"/>
          <w:lang w:val="pt-BR"/>
        </w:rPr>
        <w:t>phí</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cao</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mất</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nhiều</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thời</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gian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và</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công</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sức</w:t>
      </w:r>
      <w:proofErr w:type="spellEnd"/>
      <w:r w:rsidR="005B02EA" w:rsidRPr="00AC4891">
        <w:rPr>
          <w:rFonts w:eastAsia="Calibri" w:cs="Times New Roman"/>
          <w:szCs w:val="28"/>
          <w:lang w:val="pt-BR"/>
        </w:rPr>
        <w:t>.</w:t>
      </w:r>
    </w:p>
    <w:p w14:paraId="59CE9F5D" w14:textId="77777777" w:rsidR="00644F46" w:rsidRPr="00AC4891" w:rsidRDefault="000A4F08"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sidRPr="00AC4891">
        <w:rPr>
          <w:rFonts w:eastAsia="Calibri" w:cs="Times New Roman"/>
          <w:szCs w:val="28"/>
          <w:lang w:val="pt-BR"/>
        </w:rPr>
        <w:t>+</w:t>
      </w:r>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Điều</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tra</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viên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khác</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nhau</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có</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thể</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giải</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thích</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khác</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nhau</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cho</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cùng</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một</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câu</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hỏi</w:t>
      </w:r>
      <w:proofErr w:type="spellEnd"/>
      <w:r w:rsidR="005B02EA" w:rsidRPr="00AC4891">
        <w:rPr>
          <w:rFonts w:eastAsia="Calibri" w:cs="Times New Roman"/>
          <w:szCs w:val="28"/>
          <w:lang w:val="pt-BR"/>
        </w:rPr>
        <w:t>.</w:t>
      </w:r>
    </w:p>
    <w:p w14:paraId="5CA7AA98" w14:textId="77777777" w:rsidR="00644F46" w:rsidRPr="00AC4891" w:rsidRDefault="000A4F08"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sidRPr="00AC4891">
        <w:rPr>
          <w:rFonts w:eastAsia="Calibri" w:cs="Times New Roman"/>
          <w:szCs w:val="28"/>
          <w:lang w:val="pt-BR"/>
        </w:rPr>
        <w:t xml:space="preserve">+ </w:t>
      </w:r>
      <w:r w:rsidR="005B02EA" w:rsidRPr="00AC4891">
        <w:rPr>
          <w:rFonts w:eastAsia="Calibri" w:cs="Times New Roman"/>
          <w:szCs w:val="28"/>
          <w:lang w:val="pt-BR"/>
        </w:rPr>
        <w:t xml:space="preserve">Trong </w:t>
      </w:r>
      <w:proofErr w:type="spellStart"/>
      <w:r w:rsidR="005B02EA" w:rsidRPr="00AC4891">
        <w:rPr>
          <w:rFonts w:eastAsia="Calibri" w:cs="Times New Roman"/>
          <w:szCs w:val="28"/>
          <w:lang w:val="pt-BR"/>
        </w:rPr>
        <w:t>quá</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trình</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điều</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tra</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một</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số</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người</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phỏng</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vấn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có</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thể</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gợi</w:t>
      </w:r>
      <w:proofErr w:type="spellEnd"/>
      <w:r w:rsidR="005B02EA" w:rsidRPr="00AC4891">
        <w:rPr>
          <w:rFonts w:eastAsia="Calibri" w:cs="Times New Roman"/>
          <w:szCs w:val="28"/>
          <w:lang w:val="pt-BR"/>
        </w:rPr>
        <w:t xml:space="preserve"> ý </w:t>
      </w:r>
      <w:proofErr w:type="spellStart"/>
      <w:r w:rsidR="005B02EA" w:rsidRPr="00AC4891">
        <w:rPr>
          <w:rFonts w:eastAsia="Calibri" w:cs="Times New Roman"/>
          <w:szCs w:val="28"/>
          <w:lang w:val="pt-BR"/>
        </w:rPr>
        <w:t>câu</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trả</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lời</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cho</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người</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trả</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lời</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dẫn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đến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thông</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tin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không</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thực</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sự</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khách</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quan</w:t>
      </w:r>
      <w:proofErr w:type="spellEnd"/>
      <w:r w:rsidR="005B02EA" w:rsidRPr="00AC4891">
        <w:rPr>
          <w:rFonts w:eastAsia="Calibri" w:cs="Times New Roman"/>
          <w:szCs w:val="28"/>
          <w:lang w:val="pt-BR"/>
        </w:rPr>
        <w:t>.</w:t>
      </w:r>
    </w:p>
    <w:p w14:paraId="68EF3486" w14:textId="77777777" w:rsidR="00644F46" w:rsidRPr="00AC4891" w:rsidRDefault="000A4F08"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sidRPr="00AC4891">
        <w:rPr>
          <w:rFonts w:eastAsia="Calibri" w:cs="Times New Roman"/>
          <w:szCs w:val="28"/>
          <w:lang w:val="pt-BR"/>
        </w:rPr>
        <w:t>+</w:t>
      </w:r>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Đặc</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điểm</w:t>
      </w:r>
      <w:proofErr w:type="spellEnd"/>
      <w:r w:rsidR="005B02EA" w:rsidRPr="00AC4891">
        <w:rPr>
          <w:rFonts w:eastAsia="Calibri" w:cs="Times New Roman"/>
          <w:szCs w:val="28"/>
          <w:lang w:val="pt-BR"/>
        </w:rPr>
        <w:t xml:space="preserve"> cá </w:t>
      </w:r>
      <w:proofErr w:type="spellStart"/>
      <w:r w:rsidR="005B02EA" w:rsidRPr="00AC4891">
        <w:rPr>
          <w:rFonts w:eastAsia="Calibri" w:cs="Times New Roman"/>
          <w:szCs w:val="28"/>
          <w:lang w:val="pt-BR"/>
        </w:rPr>
        <w:t>nhân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của</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điều</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tra</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viên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có</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thể</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ảnh</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hưởng</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đến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thái</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độ</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của</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người</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trả</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lời</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ví</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dụ</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tuổi</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tác</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giới</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tính</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chủng</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tộc</w:t>
      </w:r>
      <w:proofErr w:type="spellEnd"/>
      <w:r w:rsidR="005B02EA" w:rsidRPr="00AC4891">
        <w:rPr>
          <w:rFonts w:eastAsia="Calibri" w:cs="Times New Roman"/>
          <w:szCs w:val="28"/>
          <w:lang w:val="pt-BR"/>
        </w:rPr>
        <w:t>.</w:t>
      </w:r>
    </w:p>
    <w:p w14:paraId="51EA988E" w14:textId="77777777" w:rsidR="00644F46" w:rsidRPr="00AC4891" w:rsidRDefault="00E916BC"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sidRPr="00AC4891">
        <w:rPr>
          <w:rFonts w:eastAsia="Calibri" w:cs="Times New Roman"/>
          <w:b/>
          <w:bCs/>
          <w:i/>
          <w:iCs/>
          <w:szCs w:val="28"/>
          <w:lang w:val="pt-BR"/>
        </w:rPr>
        <w:t>2</w:t>
      </w:r>
      <w:r w:rsidR="000C4344" w:rsidRPr="00AC4891">
        <w:rPr>
          <w:rFonts w:eastAsia="Calibri" w:cs="Times New Roman"/>
          <w:b/>
          <w:bCs/>
          <w:i/>
          <w:iCs/>
          <w:szCs w:val="28"/>
          <w:lang w:val="pt-BR"/>
        </w:rPr>
        <w:t>.2.</w:t>
      </w:r>
      <w:r w:rsidR="005B02EA" w:rsidRPr="00AC4891">
        <w:rPr>
          <w:rFonts w:eastAsia="Calibri" w:cs="Times New Roman"/>
          <w:b/>
          <w:bCs/>
          <w:i/>
          <w:iCs/>
          <w:szCs w:val="28"/>
          <w:lang w:val="pt-BR"/>
        </w:rPr>
        <w:t xml:space="preserve">2. </w:t>
      </w:r>
      <w:proofErr w:type="spellStart"/>
      <w:r w:rsidR="005B02EA" w:rsidRPr="00AC4891">
        <w:rPr>
          <w:rFonts w:eastAsia="Calibri" w:cs="Times New Roman"/>
          <w:b/>
          <w:bCs/>
          <w:i/>
          <w:iCs/>
          <w:szCs w:val="28"/>
          <w:lang w:val="pt-BR"/>
        </w:rPr>
        <w:t>Điều</w:t>
      </w:r>
      <w:proofErr w:type="spellEnd"/>
      <w:r w:rsidR="005B02EA" w:rsidRPr="00AC4891">
        <w:rPr>
          <w:rFonts w:eastAsia="Calibri" w:cs="Times New Roman"/>
          <w:b/>
          <w:bCs/>
          <w:i/>
          <w:iCs/>
          <w:szCs w:val="28"/>
          <w:lang w:val="pt-BR"/>
        </w:rPr>
        <w:t xml:space="preserve"> </w:t>
      </w:r>
      <w:proofErr w:type="spellStart"/>
      <w:r w:rsidR="005B02EA" w:rsidRPr="00AC4891">
        <w:rPr>
          <w:rFonts w:eastAsia="Calibri" w:cs="Times New Roman"/>
          <w:b/>
          <w:bCs/>
          <w:i/>
          <w:iCs/>
          <w:szCs w:val="28"/>
          <w:lang w:val="pt-BR"/>
        </w:rPr>
        <w:t>tra</w:t>
      </w:r>
      <w:proofErr w:type="spellEnd"/>
      <w:r w:rsidR="005B02EA" w:rsidRPr="00AC4891">
        <w:rPr>
          <w:rFonts w:eastAsia="Calibri" w:cs="Times New Roman"/>
          <w:b/>
          <w:bCs/>
          <w:i/>
          <w:iCs/>
          <w:szCs w:val="28"/>
          <w:lang w:val="pt-BR"/>
        </w:rPr>
        <w:t xml:space="preserve"> </w:t>
      </w:r>
      <w:proofErr w:type="spellStart"/>
      <w:r w:rsidR="005B02EA" w:rsidRPr="00AC4891">
        <w:rPr>
          <w:rFonts w:eastAsia="Calibri" w:cs="Times New Roman"/>
          <w:b/>
          <w:bCs/>
          <w:i/>
          <w:iCs/>
          <w:szCs w:val="28"/>
          <w:lang w:val="pt-BR"/>
        </w:rPr>
        <w:t>dư</w:t>
      </w:r>
      <w:proofErr w:type="spellEnd"/>
      <w:r w:rsidR="005B02EA" w:rsidRPr="00AC4891">
        <w:rPr>
          <w:rFonts w:eastAsia="Calibri" w:cs="Times New Roman"/>
          <w:b/>
          <w:bCs/>
          <w:i/>
          <w:iCs/>
          <w:szCs w:val="28"/>
          <w:lang w:val="pt-BR"/>
        </w:rPr>
        <w:t xml:space="preserve"> </w:t>
      </w:r>
      <w:proofErr w:type="spellStart"/>
      <w:r w:rsidR="005B02EA" w:rsidRPr="00AC4891">
        <w:rPr>
          <w:rFonts w:eastAsia="Calibri" w:cs="Times New Roman"/>
          <w:b/>
          <w:bCs/>
          <w:i/>
          <w:iCs/>
          <w:szCs w:val="28"/>
          <w:lang w:val="pt-BR"/>
        </w:rPr>
        <w:t>luận</w:t>
      </w:r>
      <w:proofErr w:type="spellEnd"/>
      <w:r w:rsidR="005B02EA" w:rsidRPr="00AC4891">
        <w:rPr>
          <w:rFonts w:eastAsia="Calibri" w:cs="Times New Roman"/>
          <w:b/>
          <w:bCs/>
          <w:i/>
          <w:iCs/>
          <w:szCs w:val="28"/>
          <w:lang w:val="pt-BR"/>
        </w:rPr>
        <w:t xml:space="preserve"> </w:t>
      </w:r>
      <w:proofErr w:type="spellStart"/>
      <w:r w:rsidR="005B02EA" w:rsidRPr="00AC4891">
        <w:rPr>
          <w:rFonts w:eastAsia="Calibri" w:cs="Times New Roman"/>
          <w:b/>
          <w:bCs/>
          <w:i/>
          <w:iCs/>
          <w:szCs w:val="28"/>
          <w:lang w:val="pt-BR"/>
        </w:rPr>
        <w:t>xã</w:t>
      </w:r>
      <w:proofErr w:type="spellEnd"/>
      <w:r w:rsidR="005B02EA" w:rsidRPr="00AC4891">
        <w:rPr>
          <w:rFonts w:eastAsia="Calibri" w:cs="Times New Roman"/>
          <w:b/>
          <w:bCs/>
          <w:i/>
          <w:iCs/>
          <w:szCs w:val="28"/>
          <w:lang w:val="pt-BR"/>
        </w:rPr>
        <w:t xml:space="preserve"> </w:t>
      </w:r>
      <w:proofErr w:type="spellStart"/>
      <w:r w:rsidR="005B02EA" w:rsidRPr="00AC4891">
        <w:rPr>
          <w:rFonts w:eastAsia="Calibri" w:cs="Times New Roman"/>
          <w:b/>
          <w:bCs/>
          <w:i/>
          <w:iCs/>
          <w:szCs w:val="28"/>
          <w:lang w:val="pt-BR"/>
        </w:rPr>
        <w:t>hội</w:t>
      </w:r>
      <w:proofErr w:type="spellEnd"/>
      <w:r w:rsidR="005B02EA" w:rsidRPr="00AC4891">
        <w:rPr>
          <w:rFonts w:eastAsia="Calibri" w:cs="Times New Roman"/>
          <w:b/>
          <w:bCs/>
          <w:i/>
          <w:iCs/>
          <w:szCs w:val="28"/>
          <w:lang w:val="pt-BR"/>
        </w:rPr>
        <w:t xml:space="preserve"> </w:t>
      </w:r>
      <w:proofErr w:type="spellStart"/>
      <w:r w:rsidR="005B02EA" w:rsidRPr="00AC4891">
        <w:rPr>
          <w:rFonts w:eastAsia="Calibri" w:cs="Times New Roman"/>
          <w:b/>
          <w:bCs/>
          <w:i/>
          <w:iCs/>
          <w:szCs w:val="28"/>
          <w:lang w:val="pt-BR"/>
        </w:rPr>
        <w:t>bằng</w:t>
      </w:r>
      <w:proofErr w:type="spellEnd"/>
      <w:r w:rsidR="005B02EA" w:rsidRPr="00AC4891">
        <w:rPr>
          <w:rFonts w:eastAsia="Calibri" w:cs="Times New Roman"/>
          <w:b/>
          <w:bCs/>
          <w:i/>
          <w:iCs/>
          <w:szCs w:val="28"/>
          <w:lang w:val="pt-BR"/>
        </w:rPr>
        <w:t xml:space="preserve"> </w:t>
      </w:r>
      <w:proofErr w:type="spellStart"/>
      <w:r w:rsidR="005B02EA" w:rsidRPr="00AC4891">
        <w:rPr>
          <w:rFonts w:eastAsia="Calibri" w:cs="Times New Roman"/>
          <w:b/>
          <w:bCs/>
          <w:i/>
          <w:iCs/>
          <w:szCs w:val="28"/>
          <w:lang w:val="pt-BR"/>
        </w:rPr>
        <w:t>hình</w:t>
      </w:r>
      <w:proofErr w:type="spellEnd"/>
      <w:r w:rsidR="005B02EA" w:rsidRPr="00AC4891">
        <w:rPr>
          <w:rFonts w:eastAsia="Calibri" w:cs="Times New Roman"/>
          <w:b/>
          <w:bCs/>
          <w:i/>
          <w:iCs/>
          <w:szCs w:val="28"/>
          <w:lang w:val="pt-BR"/>
        </w:rPr>
        <w:t xml:space="preserve"> </w:t>
      </w:r>
      <w:proofErr w:type="spellStart"/>
      <w:r w:rsidR="005B02EA" w:rsidRPr="00AC4891">
        <w:rPr>
          <w:rFonts w:eastAsia="Calibri" w:cs="Times New Roman"/>
          <w:b/>
          <w:bCs/>
          <w:i/>
          <w:iCs/>
          <w:szCs w:val="28"/>
          <w:lang w:val="pt-BR"/>
        </w:rPr>
        <w:t>thức</w:t>
      </w:r>
      <w:proofErr w:type="spellEnd"/>
      <w:r w:rsidR="005B02EA" w:rsidRPr="00AC4891">
        <w:rPr>
          <w:rFonts w:eastAsia="Calibri" w:cs="Times New Roman"/>
          <w:b/>
          <w:bCs/>
          <w:i/>
          <w:iCs/>
          <w:szCs w:val="28"/>
          <w:lang w:val="pt-BR"/>
        </w:rPr>
        <w:t xml:space="preserve"> </w:t>
      </w:r>
      <w:proofErr w:type="spellStart"/>
      <w:r w:rsidR="005B02EA" w:rsidRPr="00AC4891">
        <w:rPr>
          <w:rFonts w:eastAsia="Calibri" w:cs="Times New Roman"/>
          <w:b/>
          <w:bCs/>
          <w:i/>
          <w:iCs/>
          <w:szCs w:val="28"/>
          <w:lang w:val="pt-BR"/>
        </w:rPr>
        <w:t>trực</w:t>
      </w:r>
      <w:proofErr w:type="spellEnd"/>
      <w:r w:rsidR="005B02EA" w:rsidRPr="00AC4891">
        <w:rPr>
          <w:rFonts w:eastAsia="Calibri" w:cs="Times New Roman"/>
          <w:b/>
          <w:bCs/>
          <w:i/>
          <w:iCs/>
          <w:szCs w:val="28"/>
          <w:lang w:val="pt-BR"/>
        </w:rPr>
        <w:t xml:space="preserve"> </w:t>
      </w:r>
      <w:proofErr w:type="spellStart"/>
      <w:r w:rsidR="005B02EA" w:rsidRPr="00AC4891">
        <w:rPr>
          <w:rFonts w:eastAsia="Calibri" w:cs="Times New Roman"/>
          <w:b/>
          <w:bCs/>
          <w:i/>
          <w:iCs/>
          <w:szCs w:val="28"/>
          <w:lang w:val="pt-BR"/>
        </w:rPr>
        <w:t>tuyến</w:t>
      </w:r>
      <w:proofErr w:type="spellEnd"/>
      <w:r w:rsidR="00B84ED7" w:rsidRPr="00AC4891">
        <w:rPr>
          <w:rFonts w:eastAsia="Calibri" w:cs="Times New Roman"/>
          <w:b/>
          <w:bCs/>
          <w:i/>
          <w:iCs/>
          <w:szCs w:val="28"/>
          <w:lang w:val="pt-BR"/>
        </w:rPr>
        <w:t xml:space="preserve"> (online)</w:t>
      </w:r>
      <w:r w:rsidR="005B02EA" w:rsidRPr="00AC4891">
        <w:rPr>
          <w:rFonts w:eastAsia="Calibri" w:cs="Times New Roman"/>
          <w:b/>
          <w:bCs/>
          <w:i/>
          <w:iCs/>
          <w:szCs w:val="28"/>
          <w:lang w:val="pt-BR"/>
        </w:rPr>
        <w:t xml:space="preserve"> </w:t>
      </w:r>
    </w:p>
    <w:p w14:paraId="648A28A9" w14:textId="77777777" w:rsidR="00644F46" w:rsidRPr="00AC4891" w:rsidRDefault="000A33D2"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sidRPr="00AC4891">
        <w:rPr>
          <w:rFonts w:eastAsia="Calibri" w:cs="Times New Roman"/>
          <w:szCs w:val="28"/>
          <w:lang w:val="pt-BR"/>
        </w:rPr>
        <w:t xml:space="preserve">- </w:t>
      </w:r>
      <w:proofErr w:type="spellStart"/>
      <w:r w:rsidR="005B02EA" w:rsidRPr="00AC4891">
        <w:rPr>
          <w:rFonts w:eastAsia="Calibri" w:cs="Times New Roman"/>
          <w:i/>
          <w:iCs/>
          <w:szCs w:val="28"/>
          <w:lang w:val="pt-BR"/>
        </w:rPr>
        <w:t>Ưu</w:t>
      </w:r>
      <w:proofErr w:type="spellEnd"/>
      <w:r w:rsidR="005B02EA" w:rsidRPr="00AC4891">
        <w:rPr>
          <w:rFonts w:eastAsia="Calibri" w:cs="Times New Roman"/>
          <w:i/>
          <w:iCs/>
          <w:szCs w:val="28"/>
          <w:lang w:val="pt-BR"/>
        </w:rPr>
        <w:t xml:space="preserve"> </w:t>
      </w:r>
      <w:proofErr w:type="spellStart"/>
      <w:r w:rsidR="005B02EA" w:rsidRPr="00AC4891">
        <w:rPr>
          <w:rFonts w:eastAsia="Calibri" w:cs="Times New Roman"/>
          <w:i/>
          <w:iCs/>
          <w:szCs w:val="28"/>
          <w:lang w:val="pt-BR"/>
        </w:rPr>
        <w:t>điểm</w:t>
      </w:r>
      <w:proofErr w:type="spellEnd"/>
      <w:r w:rsidR="005B02EA" w:rsidRPr="00AC4891">
        <w:rPr>
          <w:rFonts w:eastAsia="Calibri" w:cs="Times New Roman"/>
          <w:szCs w:val="28"/>
          <w:lang w:val="pt-BR"/>
        </w:rPr>
        <w:t xml:space="preserve">: </w:t>
      </w:r>
    </w:p>
    <w:p w14:paraId="5EB878BC" w14:textId="06C96C5C" w:rsidR="00644F46" w:rsidRPr="00AC4891" w:rsidRDefault="00E916BC"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sidRPr="00AC4891">
        <w:rPr>
          <w:rFonts w:eastAsia="Calibri" w:cs="Times New Roman"/>
          <w:szCs w:val="28"/>
          <w:lang w:val="pt-BR"/>
        </w:rPr>
        <w:t xml:space="preserve">+ </w:t>
      </w:r>
      <w:proofErr w:type="spellStart"/>
      <w:r w:rsidRPr="00AC4891">
        <w:rPr>
          <w:rFonts w:eastAsia="Calibri" w:cs="Times New Roman"/>
          <w:szCs w:val="28"/>
          <w:lang w:val="pt-BR"/>
        </w:rPr>
        <w:t>Thiết</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kế</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bảng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hỏi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dạng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nhanh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chóng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thuận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tiện</w:t>
      </w:r>
      <w:proofErr w:type="spellEnd"/>
      <w:r w:rsidR="00644F46" w:rsidRPr="00AC4891">
        <w:rPr>
          <w:rFonts w:eastAsia="Calibri" w:cs="Times New Roman"/>
          <w:szCs w:val="28"/>
          <w:lang w:val="pt-BR"/>
        </w:rPr>
        <w:t>.</w:t>
      </w:r>
    </w:p>
    <w:p w14:paraId="78B57CF6" w14:textId="7D59EB29" w:rsidR="00644F46" w:rsidRPr="00AC4891" w:rsidRDefault="00E916BC"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sidRPr="00AC4891">
        <w:rPr>
          <w:rFonts w:eastAsia="Calibri" w:cs="Times New Roman"/>
          <w:szCs w:val="28"/>
          <w:lang w:val="pt-BR"/>
        </w:rPr>
        <w:t xml:space="preserve">+ </w:t>
      </w:r>
      <w:proofErr w:type="spellStart"/>
      <w:r w:rsidRPr="00AC4891">
        <w:rPr>
          <w:rFonts w:eastAsia="Calibri" w:cs="Times New Roman"/>
          <w:szCs w:val="28"/>
          <w:lang w:val="pt-BR"/>
        </w:rPr>
        <w:t>Dễ</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dàng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gửi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phiếu</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hỏi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tới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nhiều</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người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trả</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lời</w:t>
      </w:r>
      <w:proofErr w:type="spellEnd"/>
      <w:r w:rsidR="00644F46" w:rsidRPr="00AC4891">
        <w:rPr>
          <w:rFonts w:eastAsia="Calibri" w:cs="Times New Roman"/>
          <w:szCs w:val="28"/>
          <w:lang w:val="pt-BR"/>
        </w:rPr>
        <w:t>.</w:t>
      </w:r>
    </w:p>
    <w:p w14:paraId="009F0FA4" w14:textId="1E4CE36A" w:rsidR="00644F46" w:rsidRPr="00AC4891" w:rsidRDefault="00E916BC"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sidRPr="00AC4891">
        <w:rPr>
          <w:rFonts w:eastAsia="Calibri" w:cs="Times New Roman"/>
          <w:szCs w:val="28"/>
          <w:lang w:val="pt-BR"/>
        </w:rPr>
        <w:t xml:space="preserve">+ </w:t>
      </w:r>
      <w:proofErr w:type="spellStart"/>
      <w:r w:rsidRPr="00AC4891">
        <w:rPr>
          <w:rFonts w:eastAsia="Calibri" w:cs="Times New Roman"/>
          <w:szCs w:val="28"/>
          <w:lang w:val="pt-BR"/>
        </w:rPr>
        <w:t>Tiết</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kiệm</w:t>
      </w:r>
      <w:proofErr w:type="spellEnd"/>
      <w:r w:rsidRPr="00AC4891">
        <w:rPr>
          <w:rFonts w:eastAsia="Calibri" w:cs="Times New Roman"/>
          <w:szCs w:val="28"/>
          <w:lang w:val="pt-BR"/>
        </w:rPr>
        <w:t xml:space="preserve"> chi </w:t>
      </w:r>
      <w:proofErr w:type="spellStart"/>
      <w:r w:rsidRPr="00AC4891">
        <w:rPr>
          <w:rFonts w:eastAsia="Calibri" w:cs="Times New Roman"/>
          <w:szCs w:val="28"/>
          <w:lang w:val="pt-BR"/>
        </w:rPr>
        <w:t>phí</w:t>
      </w:r>
      <w:proofErr w:type="spellEnd"/>
      <w:r w:rsidR="00644F46" w:rsidRPr="00AC4891">
        <w:rPr>
          <w:rFonts w:eastAsia="Calibri" w:cs="Times New Roman"/>
          <w:szCs w:val="28"/>
          <w:lang w:val="pt-BR"/>
        </w:rPr>
        <w:t>.</w:t>
      </w:r>
    </w:p>
    <w:p w14:paraId="7FDF6D9C" w14:textId="77777777" w:rsidR="00644F46" w:rsidRPr="00AC4891" w:rsidRDefault="00E916BC"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sidRPr="00AC4891">
        <w:rPr>
          <w:rFonts w:eastAsia="Calibri" w:cs="Times New Roman"/>
          <w:szCs w:val="28"/>
          <w:lang w:val="pt-BR"/>
        </w:rPr>
        <w:t xml:space="preserve">+ </w:t>
      </w:r>
      <w:proofErr w:type="spellStart"/>
      <w:r w:rsidRPr="00AC4891">
        <w:rPr>
          <w:rFonts w:eastAsia="Calibri" w:cs="Times New Roman"/>
          <w:szCs w:val="28"/>
          <w:lang w:val="pt-BR"/>
        </w:rPr>
        <w:t>Có</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tính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khách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quan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cao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có</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độ</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tin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cậy</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cao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vì</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số</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lượng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mẫu</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lớn</w:t>
      </w:r>
      <w:proofErr w:type="spellEnd"/>
      <w:r w:rsidR="00644F46" w:rsidRPr="00AC4891">
        <w:rPr>
          <w:rFonts w:eastAsia="Calibri" w:cs="Times New Roman"/>
          <w:szCs w:val="28"/>
          <w:lang w:val="pt-BR"/>
        </w:rPr>
        <w:t>.</w:t>
      </w:r>
    </w:p>
    <w:p w14:paraId="2F216713" w14:textId="3AEB8631" w:rsidR="00644F46" w:rsidRPr="00AC4891" w:rsidRDefault="00E916BC"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sidRPr="00AC4891">
        <w:rPr>
          <w:rFonts w:eastAsia="Calibri" w:cs="Times New Roman"/>
          <w:szCs w:val="28"/>
          <w:lang w:val="pt-BR"/>
        </w:rPr>
        <w:t xml:space="preserve">+ Theo </w:t>
      </w:r>
      <w:proofErr w:type="spellStart"/>
      <w:r w:rsidRPr="00AC4891">
        <w:rPr>
          <w:rFonts w:eastAsia="Calibri" w:cs="Times New Roman"/>
          <w:szCs w:val="28"/>
          <w:lang w:val="pt-BR"/>
        </w:rPr>
        <w:t>dõi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thời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gian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thực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được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tiến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độ</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khảo</w:t>
      </w:r>
      <w:proofErr w:type="spellEnd"/>
      <w:r w:rsidRPr="00AC4891">
        <w:rPr>
          <w:rFonts w:eastAsia="Calibri" w:cs="Times New Roman"/>
          <w:szCs w:val="28"/>
          <w:lang w:val="pt-BR"/>
        </w:rPr>
        <w:t xml:space="preserve"> sát</w:t>
      </w:r>
      <w:r w:rsidR="00644F46" w:rsidRPr="00AC4891">
        <w:rPr>
          <w:rFonts w:eastAsia="Calibri" w:cs="Times New Roman"/>
          <w:szCs w:val="28"/>
          <w:lang w:val="pt-BR"/>
        </w:rPr>
        <w:t>.</w:t>
      </w:r>
    </w:p>
    <w:p w14:paraId="210C46A6" w14:textId="77777777" w:rsidR="00644F46" w:rsidRPr="00AC4891" w:rsidRDefault="000A33D2"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sidRPr="00AC4891">
        <w:rPr>
          <w:rFonts w:eastAsia="Calibri" w:cs="Times New Roman"/>
          <w:szCs w:val="28"/>
          <w:lang w:val="pt-BR"/>
        </w:rPr>
        <w:t xml:space="preserve">- </w:t>
      </w:r>
      <w:proofErr w:type="spellStart"/>
      <w:r w:rsidR="005B02EA" w:rsidRPr="00AC4891">
        <w:rPr>
          <w:rFonts w:eastAsia="Calibri" w:cs="Times New Roman"/>
          <w:i/>
          <w:iCs/>
          <w:szCs w:val="28"/>
          <w:lang w:val="pt-BR"/>
        </w:rPr>
        <w:t>Hạn</w:t>
      </w:r>
      <w:proofErr w:type="spellEnd"/>
      <w:r w:rsidR="005B02EA" w:rsidRPr="00AC4891">
        <w:rPr>
          <w:rFonts w:eastAsia="Calibri" w:cs="Times New Roman"/>
          <w:i/>
          <w:iCs/>
          <w:szCs w:val="28"/>
          <w:lang w:val="pt-BR"/>
        </w:rPr>
        <w:t xml:space="preserve"> </w:t>
      </w:r>
      <w:proofErr w:type="spellStart"/>
      <w:r w:rsidR="005B02EA" w:rsidRPr="00AC4891">
        <w:rPr>
          <w:rFonts w:eastAsia="Calibri" w:cs="Times New Roman"/>
          <w:i/>
          <w:iCs/>
          <w:szCs w:val="28"/>
          <w:lang w:val="pt-BR"/>
        </w:rPr>
        <w:t>chế</w:t>
      </w:r>
      <w:proofErr w:type="spellEnd"/>
      <w:r w:rsidR="005B02EA" w:rsidRPr="00AC4891">
        <w:rPr>
          <w:rFonts w:eastAsia="Calibri" w:cs="Times New Roman"/>
          <w:szCs w:val="28"/>
          <w:lang w:val="pt-BR"/>
        </w:rPr>
        <w:t>:</w:t>
      </w:r>
    </w:p>
    <w:p w14:paraId="2708C5EC" w14:textId="7887D8AB" w:rsidR="00644F46" w:rsidRPr="00AC4891" w:rsidRDefault="00E916BC"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sidRPr="00AC4891">
        <w:rPr>
          <w:rFonts w:eastAsia="Calibri" w:cs="Times New Roman"/>
          <w:szCs w:val="28"/>
          <w:lang w:val="pt-BR"/>
        </w:rPr>
        <w:t>+</w:t>
      </w:r>
      <w:r w:rsidR="005B02EA" w:rsidRPr="00AC4891">
        <w:rPr>
          <w:rFonts w:eastAsia="Calibri" w:cs="Times New Roman"/>
          <w:szCs w:val="28"/>
          <w:lang w:val="pt-BR"/>
        </w:rPr>
        <w:t xml:space="preserve"> </w:t>
      </w:r>
      <w:proofErr w:type="spellStart"/>
      <w:r w:rsidRPr="00AC4891">
        <w:rPr>
          <w:rFonts w:eastAsia="Calibri" w:cs="Times New Roman"/>
          <w:szCs w:val="28"/>
          <w:lang w:val="pt-BR"/>
        </w:rPr>
        <w:t>Khó</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kiểm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soát</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mẫu</w:t>
      </w:r>
      <w:proofErr w:type="spellEnd"/>
      <w:r w:rsidR="00644F46" w:rsidRPr="00AC4891">
        <w:rPr>
          <w:rFonts w:eastAsia="Calibri" w:cs="Times New Roman"/>
          <w:szCs w:val="28"/>
          <w:lang w:val="pt-BR"/>
        </w:rPr>
        <w:t>.</w:t>
      </w:r>
    </w:p>
    <w:p w14:paraId="290276D2" w14:textId="77777777" w:rsidR="00644F46" w:rsidRPr="00AC4891" w:rsidRDefault="00E916BC"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sidRPr="00AC4891">
        <w:rPr>
          <w:rFonts w:eastAsia="Calibri" w:cs="Times New Roman"/>
          <w:szCs w:val="28"/>
          <w:lang w:val="pt-BR"/>
        </w:rPr>
        <w:t xml:space="preserve">+ </w:t>
      </w:r>
      <w:proofErr w:type="spellStart"/>
      <w:r w:rsidRPr="00AC4891">
        <w:rPr>
          <w:rFonts w:eastAsia="Calibri" w:cs="Times New Roman"/>
          <w:szCs w:val="28"/>
          <w:lang w:val="pt-BR"/>
        </w:rPr>
        <w:t>Dễ</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bị</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làm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giả</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phiếu</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trả</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lời</w:t>
      </w:r>
      <w:proofErr w:type="spellEnd"/>
      <w:r w:rsidR="00644F46" w:rsidRPr="00AC4891">
        <w:rPr>
          <w:rFonts w:eastAsia="Calibri" w:cs="Times New Roman"/>
          <w:szCs w:val="28"/>
          <w:lang w:val="pt-BR"/>
        </w:rPr>
        <w:t>.</w:t>
      </w:r>
    </w:p>
    <w:p w14:paraId="42231406" w14:textId="38960898" w:rsidR="00644F46" w:rsidRPr="00AC4891" w:rsidRDefault="00E916BC"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sidRPr="00AC4891">
        <w:rPr>
          <w:rFonts w:eastAsia="Calibri" w:cs="Times New Roman"/>
          <w:spacing w:val="-8"/>
          <w:szCs w:val="28"/>
          <w:lang w:val="pt-BR"/>
        </w:rPr>
        <w:t xml:space="preserve">+ </w:t>
      </w:r>
      <w:proofErr w:type="spellStart"/>
      <w:r w:rsidRPr="00AC4891">
        <w:rPr>
          <w:rFonts w:eastAsia="Calibri" w:cs="Times New Roman"/>
          <w:szCs w:val="28"/>
          <w:lang w:val="pt-BR"/>
        </w:rPr>
        <w:t>Hệ</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thống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vận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hành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phải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đủ</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mạnh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để</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xử</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lý</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cuộc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khảo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sát</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có</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số</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lượng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mẫu</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rất</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lớn</w:t>
      </w:r>
      <w:proofErr w:type="spellEnd"/>
      <w:r w:rsidR="00644F46" w:rsidRPr="00AC4891">
        <w:rPr>
          <w:rFonts w:eastAsia="Calibri" w:cs="Times New Roman"/>
          <w:szCs w:val="28"/>
          <w:lang w:val="pt-BR"/>
        </w:rPr>
        <w:t>.</w:t>
      </w:r>
    </w:p>
    <w:p w14:paraId="300568ED" w14:textId="77777777" w:rsidR="00644F46" w:rsidRPr="00AC4891" w:rsidRDefault="00E916BC"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sidRPr="00AC4891">
        <w:rPr>
          <w:rFonts w:eastAsia="Calibri" w:cs="Times New Roman"/>
          <w:szCs w:val="28"/>
          <w:lang w:val="pt-BR"/>
        </w:rPr>
        <w:t xml:space="preserve">+ </w:t>
      </w:r>
      <w:proofErr w:type="spellStart"/>
      <w:r w:rsidRPr="00AC4891">
        <w:rPr>
          <w:rFonts w:eastAsia="Calibri" w:cs="Times New Roman"/>
          <w:szCs w:val="28"/>
          <w:lang w:val="pt-BR"/>
        </w:rPr>
        <w:t>Cần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phải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có</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đơn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vị</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đủ</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chuyên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môn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bảo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đảm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kỹ</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thuật</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hệ</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thống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an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toàn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an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ninh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tài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nguyên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máy</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chủ</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chất</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lượng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đường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truyền</w:t>
      </w:r>
      <w:proofErr w:type="spellEnd"/>
      <w:r w:rsidRPr="00AC4891">
        <w:rPr>
          <w:rFonts w:eastAsia="Calibri" w:cs="Times New Roman"/>
          <w:szCs w:val="28"/>
          <w:lang w:val="pt-BR"/>
        </w:rPr>
        <w:t>…</w:t>
      </w:r>
      <w:r w:rsidR="00441528" w:rsidRPr="00AC4891">
        <w:rPr>
          <w:rFonts w:eastAsia="Calibri" w:cs="Times New Roman"/>
          <w:szCs w:val="28"/>
          <w:lang w:val="pt-BR"/>
        </w:rPr>
        <w:t>)</w:t>
      </w:r>
      <w:r w:rsidR="00644F46" w:rsidRPr="00AC4891">
        <w:rPr>
          <w:rFonts w:eastAsia="Calibri" w:cs="Times New Roman"/>
          <w:szCs w:val="28"/>
          <w:lang w:val="pt-BR"/>
        </w:rPr>
        <w:t>.</w:t>
      </w:r>
    </w:p>
    <w:p w14:paraId="3B49D6AA" w14:textId="77777777" w:rsidR="00644F46" w:rsidRPr="00AC4891" w:rsidRDefault="00E916BC"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sidRPr="00AC4891">
        <w:rPr>
          <w:rFonts w:eastAsia="Calibri" w:cs="Times New Roman"/>
          <w:szCs w:val="28"/>
          <w:lang w:val="pt-BR"/>
        </w:rPr>
        <w:t xml:space="preserve">+ </w:t>
      </w:r>
      <w:proofErr w:type="spellStart"/>
      <w:r w:rsidRPr="00AC4891">
        <w:rPr>
          <w:rFonts w:eastAsia="Calibri" w:cs="Times New Roman"/>
          <w:szCs w:val="28"/>
          <w:lang w:val="pt-BR"/>
        </w:rPr>
        <w:t>Kinh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phí</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xây</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dựng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phần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mềm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ban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đầu</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khá</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lớn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nếu</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dùng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phần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mềm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có</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sẵn</w:t>
      </w:r>
      <w:proofErr w:type="spellEnd"/>
      <w:r w:rsidR="00CF6E9A" w:rsidRPr="00AC4891">
        <w:rPr>
          <w:rFonts w:eastAsia="Calibri" w:cs="Times New Roman"/>
          <w:szCs w:val="28"/>
          <w:lang w:val="pt-BR"/>
        </w:rPr>
        <w:t xml:space="preserve"> (</w:t>
      </w:r>
      <w:proofErr w:type="spellStart"/>
      <w:r w:rsidR="00CF6E9A" w:rsidRPr="00AC4891">
        <w:rPr>
          <w:rFonts w:eastAsia="Calibri" w:cs="Times New Roman"/>
          <w:szCs w:val="28"/>
          <w:lang w:val="pt-BR"/>
        </w:rPr>
        <w:t>miễn</w:t>
      </w:r>
      <w:proofErr w:type="spellEnd"/>
      <w:r w:rsidR="00CF6E9A" w:rsidRPr="00AC4891">
        <w:rPr>
          <w:rFonts w:eastAsia="Calibri" w:cs="Times New Roman"/>
          <w:szCs w:val="28"/>
          <w:lang w:val="pt-BR"/>
        </w:rPr>
        <w:t xml:space="preserve"> </w:t>
      </w:r>
      <w:proofErr w:type="spellStart"/>
      <w:r w:rsidR="00CF6E9A" w:rsidRPr="00AC4891">
        <w:rPr>
          <w:rFonts w:eastAsia="Calibri" w:cs="Times New Roman"/>
          <w:szCs w:val="28"/>
          <w:lang w:val="pt-BR"/>
        </w:rPr>
        <w:t>phí</w:t>
      </w:r>
      <w:proofErr w:type="spellEnd"/>
      <w:r w:rsidR="00CF6E9A" w:rsidRPr="00AC4891">
        <w:rPr>
          <w:rFonts w:eastAsia="Calibri" w:cs="Times New Roman"/>
          <w:szCs w:val="28"/>
          <w:lang w:val="pt-BR"/>
        </w:rPr>
        <w:t>)</w:t>
      </w:r>
      <w:r w:rsidRPr="00AC4891">
        <w:rPr>
          <w:rFonts w:eastAsia="Calibri" w:cs="Times New Roman"/>
          <w:szCs w:val="28"/>
          <w:lang w:val="pt-BR"/>
        </w:rPr>
        <w:t xml:space="preserve"> </w:t>
      </w:r>
      <w:proofErr w:type="spellStart"/>
      <w:r w:rsidRPr="00AC4891">
        <w:rPr>
          <w:rFonts w:eastAsia="Calibri" w:cs="Times New Roman"/>
          <w:szCs w:val="28"/>
          <w:lang w:val="pt-BR"/>
        </w:rPr>
        <w:t>thì</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không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đảm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bảo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bảo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mật</w:t>
      </w:r>
      <w:proofErr w:type="spellEnd"/>
      <w:r w:rsidR="00CF6E9A" w:rsidRPr="00AC4891">
        <w:rPr>
          <w:rFonts w:eastAsia="Calibri" w:cs="Times New Roman"/>
          <w:szCs w:val="28"/>
          <w:lang w:val="pt-BR"/>
        </w:rPr>
        <w:t>.</w:t>
      </w:r>
    </w:p>
    <w:p w14:paraId="4C0157BD" w14:textId="77777777" w:rsidR="00644F46" w:rsidRPr="00AC4891" w:rsidRDefault="005B02EA"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proofErr w:type="spellStart"/>
      <w:r w:rsidRPr="00AC4891">
        <w:rPr>
          <w:rFonts w:eastAsia="Calibri" w:cs="Times New Roman"/>
          <w:szCs w:val="28"/>
          <w:lang w:val="pt-BR"/>
        </w:rPr>
        <w:t>Quy</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trình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thực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hiện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điều</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dư</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luận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xã</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hội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trực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tuyến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chuẩn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bị</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giống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như</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với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quy</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trình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thực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hiện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điều</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bằng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hình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thức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trực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tiếp</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Tuy</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nhiên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khâu</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điều</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thực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lastRenderedPageBreak/>
        <w:t>địa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sẽ</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thay</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bằng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việc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gửi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đường</w:t>
      </w:r>
      <w:proofErr w:type="spellEnd"/>
      <w:r w:rsidRPr="00AC4891">
        <w:rPr>
          <w:rFonts w:eastAsia="Calibri" w:cs="Times New Roman"/>
          <w:szCs w:val="28"/>
          <w:lang w:val="pt-BR"/>
        </w:rPr>
        <w:t xml:space="preserve"> link </w:t>
      </w:r>
      <w:proofErr w:type="spellStart"/>
      <w:r w:rsidRPr="00AC4891">
        <w:rPr>
          <w:rFonts w:eastAsia="Calibri" w:cs="Times New Roman"/>
          <w:szCs w:val="28"/>
          <w:lang w:val="pt-BR"/>
        </w:rPr>
        <w:t>khảo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sát</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trang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mạng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xã</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hội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zalo</w:t>
      </w:r>
      <w:proofErr w:type="spellEnd"/>
      <w:r w:rsidRPr="00AC4891">
        <w:rPr>
          <w:rFonts w:eastAsia="Calibri" w:cs="Times New Roman"/>
          <w:szCs w:val="28"/>
          <w:lang w:val="pt-BR"/>
        </w:rPr>
        <w:t>, </w:t>
      </w:r>
      <w:proofErr w:type="spellStart"/>
      <w:r w:rsidRPr="00AC4891">
        <w:rPr>
          <w:rFonts w:eastAsia="Calibri" w:cs="Times New Roman"/>
          <w:szCs w:val="28"/>
          <w:lang w:val="pt-BR"/>
        </w:rPr>
        <w:t>facebook</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mã</w:t>
      </w:r>
      <w:proofErr w:type="spellEnd"/>
      <w:r w:rsidRPr="00AC4891">
        <w:rPr>
          <w:rFonts w:eastAsia="Calibri" w:cs="Times New Roman"/>
          <w:szCs w:val="28"/>
          <w:lang w:val="pt-BR"/>
        </w:rPr>
        <w:t xml:space="preserve"> QR </w:t>
      </w:r>
      <w:proofErr w:type="spellStart"/>
      <w:r w:rsidRPr="00AC4891">
        <w:rPr>
          <w:rFonts w:eastAsia="Calibri" w:cs="Times New Roman"/>
          <w:szCs w:val="28"/>
          <w:lang w:val="pt-BR"/>
        </w:rPr>
        <w:t>nhúng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trong</w:t>
      </w:r>
      <w:proofErr w:type="spellEnd"/>
      <w:r w:rsidRPr="00AC4891">
        <w:rPr>
          <w:rFonts w:eastAsia="Calibri" w:cs="Times New Roman"/>
          <w:szCs w:val="28"/>
          <w:lang w:val="pt-BR"/>
        </w:rPr>
        <w:t xml:space="preserve"> website; </w:t>
      </w:r>
      <w:proofErr w:type="spellStart"/>
      <w:r w:rsidRPr="00AC4891">
        <w:rPr>
          <w:rFonts w:eastAsia="Calibri" w:cs="Times New Roman"/>
          <w:szCs w:val="28"/>
          <w:lang w:val="pt-BR"/>
        </w:rPr>
        <w:t>sử</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dụng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ứng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dụng</w:t>
      </w:r>
      <w:proofErr w:type="spellEnd"/>
      <w:r w:rsidRPr="00AC4891">
        <w:rPr>
          <w:rFonts w:eastAsia="Calibri" w:cs="Times New Roman"/>
          <w:szCs w:val="28"/>
          <w:lang w:val="pt-BR"/>
        </w:rPr>
        <w:t xml:space="preserve">, website </w:t>
      </w:r>
      <w:proofErr w:type="spellStart"/>
      <w:r w:rsidRPr="00AC4891">
        <w:rPr>
          <w:rFonts w:eastAsia="Calibri" w:cs="Times New Roman"/>
          <w:szCs w:val="28"/>
          <w:lang w:val="pt-BR"/>
        </w:rPr>
        <w:t>khảo</w:t>
      </w:r>
      <w:proofErr w:type="spellEnd"/>
      <w:r w:rsidRPr="00AC4891">
        <w:rPr>
          <w:rFonts w:eastAsia="Calibri" w:cs="Times New Roman"/>
          <w:szCs w:val="28"/>
          <w:lang w:val="pt-BR"/>
        </w:rPr>
        <w:t xml:space="preserve"> sát</w:t>
      </w:r>
      <w:r w:rsidR="00C31459" w:rsidRPr="00AC4891">
        <w:rPr>
          <w:rFonts w:eastAsia="Calibri" w:cs="Times New Roman"/>
          <w:szCs w:val="28"/>
          <w:lang w:val="pt-BR"/>
        </w:rPr>
        <w:t>..</w:t>
      </w:r>
      <w:r w:rsidRPr="00AC4891">
        <w:rPr>
          <w:rFonts w:eastAsia="Calibri" w:cs="Times New Roman"/>
          <w:szCs w:val="28"/>
          <w:lang w:val="pt-BR"/>
        </w:rPr>
        <w:t>.</w:t>
      </w:r>
    </w:p>
    <w:p w14:paraId="4017CB16" w14:textId="77777777" w:rsidR="00644F46" w:rsidRPr="00AC4891" w:rsidRDefault="00082EE0"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sidRPr="00AC4891">
        <w:rPr>
          <w:rFonts w:eastAsia="Times New Roman" w:cs="Times New Roman"/>
          <w:b/>
          <w:szCs w:val="28"/>
          <w:lang w:val="pt-BR"/>
        </w:rPr>
        <w:t xml:space="preserve">III. </w:t>
      </w:r>
      <w:r w:rsidR="00C31459" w:rsidRPr="00AC4891">
        <w:rPr>
          <w:rFonts w:eastAsia="Times New Roman" w:cs="Times New Roman"/>
          <w:b/>
          <w:szCs w:val="28"/>
          <w:lang w:val="pt-BR"/>
        </w:rPr>
        <w:t xml:space="preserve">NỘI DUNG, PHƯƠNG PHÁP </w:t>
      </w:r>
      <w:r w:rsidRPr="00AC4891">
        <w:rPr>
          <w:rFonts w:eastAsia="Times New Roman" w:cs="Times New Roman"/>
          <w:b/>
          <w:szCs w:val="28"/>
          <w:lang w:val="pt-BR"/>
        </w:rPr>
        <w:t xml:space="preserve">ĐỊNH HƯỚNG DƯ LUẬN XÃ HỘI </w:t>
      </w:r>
    </w:p>
    <w:p w14:paraId="710F5193" w14:textId="77777777" w:rsidR="00644F46" w:rsidRPr="00AC4891" w:rsidRDefault="00834EC0"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sidRPr="00AC4891">
        <w:rPr>
          <w:rFonts w:eastAsia="Calibri" w:cs="Times New Roman"/>
          <w:b/>
          <w:bCs/>
          <w:szCs w:val="28"/>
          <w:lang w:val="pt-BR"/>
        </w:rPr>
        <w:t>3.</w:t>
      </w:r>
      <w:r w:rsidR="00C31459" w:rsidRPr="00AC4891">
        <w:rPr>
          <w:rFonts w:eastAsia="Calibri" w:cs="Times New Roman"/>
          <w:b/>
          <w:bCs/>
          <w:szCs w:val="28"/>
          <w:lang w:val="pt-BR"/>
        </w:rPr>
        <w:t>1</w:t>
      </w:r>
      <w:r w:rsidR="000C4344" w:rsidRPr="00AC4891">
        <w:rPr>
          <w:rFonts w:eastAsia="Calibri" w:cs="Times New Roman"/>
          <w:b/>
          <w:bCs/>
          <w:szCs w:val="28"/>
          <w:lang w:val="pt-BR"/>
        </w:rPr>
        <w:t>.</w:t>
      </w:r>
      <w:r w:rsidRPr="00AC4891">
        <w:rPr>
          <w:rFonts w:eastAsia="Calibri" w:cs="Times New Roman"/>
          <w:b/>
          <w:bCs/>
          <w:szCs w:val="28"/>
          <w:lang w:val="pt-BR"/>
        </w:rPr>
        <w:t xml:space="preserve"> </w:t>
      </w:r>
      <w:proofErr w:type="spellStart"/>
      <w:r w:rsidR="00C31459" w:rsidRPr="00AC4891">
        <w:rPr>
          <w:rFonts w:eastAsia="Calibri" w:cs="Times New Roman"/>
          <w:b/>
          <w:bCs/>
          <w:szCs w:val="28"/>
          <w:lang w:val="pt-BR"/>
        </w:rPr>
        <w:t>Khái</w:t>
      </w:r>
      <w:proofErr w:type="spellEnd"/>
      <w:r w:rsidR="00C31459" w:rsidRPr="00AC4891">
        <w:rPr>
          <w:rFonts w:eastAsia="Calibri" w:cs="Times New Roman"/>
          <w:b/>
          <w:bCs/>
          <w:szCs w:val="28"/>
          <w:lang w:val="pt-BR"/>
        </w:rPr>
        <w:t xml:space="preserve"> </w:t>
      </w:r>
      <w:proofErr w:type="spellStart"/>
      <w:r w:rsidR="00C31459" w:rsidRPr="00AC4891">
        <w:rPr>
          <w:rFonts w:eastAsia="Calibri" w:cs="Times New Roman"/>
          <w:b/>
          <w:bCs/>
          <w:szCs w:val="28"/>
          <w:lang w:val="pt-BR"/>
        </w:rPr>
        <w:t>niệm</w:t>
      </w:r>
      <w:proofErr w:type="spellEnd"/>
      <w:r w:rsidR="00C31459" w:rsidRPr="00AC4891">
        <w:rPr>
          <w:rFonts w:eastAsia="Calibri" w:cs="Times New Roman"/>
          <w:b/>
          <w:bCs/>
          <w:szCs w:val="28"/>
          <w:lang w:val="pt-BR"/>
        </w:rPr>
        <w:t xml:space="preserve"> </w:t>
      </w:r>
      <w:proofErr w:type="spellStart"/>
      <w:r w:rsidR="00C31459" w:rsidRPr="00AC4891">
        <w:rPr>
          <w:rFonts w:eastAsia="Calibri" w:cs="Times New Roman"/>
          <w:b/>
          <w:bCs/>
          <w:szCs w:val="28"/>
          <w:lang w:val="pt-BR"/>
        </w:rPr>
        <w:t>định</w:t>
      </w:r>
      <w:proofErr w:type="spellEnd"/>
      <w:r w:rsidR="00C31459" w:rsidRPr="00AC4891">
        <w:rPr>
          <w:rFonts w:eastAsia="Calibri" w:cs="Times New Roman"/>
          <w:b/>
          <w:bCs/>
          <w:szCs w:val="28"/>
          <w:lang w:val="pt-BR"/>
        </w:rPr>
        <w:t xml:space="preserve"> </w:t>
      </w:r>
      <w:proofErr w:type="spellStart"/>
      <w:r w:rsidR="00C31459" w:rsidRPr="00AC4891">
        <w:rPr>
          <w:rFonts w:eastAsia="Calibri" w:cs="Times New Roman"/>
          <w:b/>
          <w:bCs/>
          <w:szCs w:val="28"/>
          <w:lang w:val="pt-BR"/>
        </w:rPr>
        <w:t>hướng</w:t>
      </w:r>
      <w:proofErr w:type="spellEnd"/>
      <w:r w:rsidR="00C31459" w:rsidRPr="00AC4891">
        <w:rPr>
          <w:rFonts w:eastAsia="Calibri" w:cs="Times New Roman"/>
          <w:b/>
          <w:bCs/>
          <w:szCs w:val="28"/>
          <w:lang w:val="pt-BR"/>
        </w:rPr>
        <w:t xml:space="preserve"> </w:t>
      </w:r>
      <w:proofErr w:type="spellStart"/>
      <w:r w:rsidR="00C31459" w:rsidRPr="00AC4891">
        <w:rPr>
          <w:rFonts w:eastAsia="Calibri" w:cs="Times New Roman"/>
          <w:b/>
          <w:bCs/>
          <w:szCs w:val="28"/>
          <w:lang w:val="pt-BR"/>
        </w:rPr>
        <w:t>dư</w:t>
      </w:r>
      <w:proofErr w:type="spellEnd"/>
      <w:r w:rsidR="00C31459" w:rsidRPr="00AC4891">
        <w:rPr>
          <w:rFonts w:eastAsia="Calibri" w:cs="Times New Roman"/>
          <w:b/>
          <w:bCs/>
          <w:szCs w:val="28"/>
          <w:lang w:val="pt-BR"/>
        </w:rPr>
        <w:t xml:space="preserve"> </w:t>
      </w:r>
      <w:proofErr w:type="spellStart"/>
      <w:r w:rsidR="00C31459" w:rsidRPr="00AC4891">
        <w:rPr>
          <w:rFonts w:eastAsia="Calibri" w:cs="Times New Roman"/>
          <w:b/>
          <w:bCs/>
          <w:szCs w:val="28"/>
          <w:lang w:val="pt-BR"/>
        </w:rPr>
        <w:t>luận</w:t>
      </w:r>
      <w:proofErr w:type="spellEnd"/>
      <w:r w:rsidR="00C31459" w:rsidRPr="00AC4891">
        <w:rPr>
          <w:rFonts w:eastAsia="Calibri" w:cs="Times New Roman"/>
          <w:b/>
          <w:bCs/>
          <w:szCs w:val="28"/>
          <w:lang w:val="pt-BR"/>
        </w:rPr>
        <w:t xml:space="preserve"> </w:t>
      </w:r>
      <w:proofErr w:type="spellStart"/>
      <w:r w:rsidR="00C31459" w:rsidRPr="00AC4891">
        <w:rPr>
          <w:rFonts w:eastAsia="Calibri" w:cs="Times New Roman"/>
          <w:b/>
          <w:bCs/>
          <w:szCs w:val="28"/>
          <w:lang w:val="pt-BR"/>
        </w:rPr>
        <w:t>xã</w:t>
      </w:r>
      <w:proofErr w:type="spellEnd"/>
      <w:r w:rsidR="00C31459" w:rsidRPr="00AC4891">
        <w:rPr>
          <w:rFonts w:eastAsia="Calibri" w:cs="Times New Roman"/>
          <w:b/>
          <w:bCs/>
          <w:szCs w:val="28"/>
          <w:lang w:val="pt-BR"/>
        </w:rPr>
        <w:t xml:space="preserve"> </w:t>
      </w:r>
      <w:proofErr w:type="spellStart"/>
      <w:r w:rsidR="00C31459" w:rsidRPr="00AC4891">
        <w:rPr>
          <w:rFonts w:eastAsia="Calibri" w:cs="Times New Roman"/>
          <w:b/>
          <w:bCs/>
          <w:szCs w:val="28"/>
          <w:lang w:val="pt-BR"/>
        </w:rPr>
        <w:t>hội</w:t>
      </w:r>
      <w:proofErr w:type="spellEnd"/>
    </w:p>
    <w:p w14:paraId="639C2EAD" w14:textId="77777777" w:rsidR="00644F46" w:rsidRPr="00AC4891" w:rsidRDefault="00F06920"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spacing w:val="-8"/>
          <w:lang w:val="pt-BR"/>
        </w:rPr>
      </w:pPr>
      <w:r w:rsidRPr="00AC4891">
        <w:rPr>
          <w:rFonts w:eastAsia="Calibri" w:cs="Times New Roman"/>
          <w:spacing w:val="-8"/>
          <w:szCs w:val="28"/>
          <w:lang w:val="pt-BR"/>
        </w:rPr>
        <w:t xml:space="preserve">DLXH </w:t>
      </w:r>
      <w:proofErr w:type="spellStart"/>
      <w:r w:rsidRPr="00AC4891">
        <w:rPr>
          <w:rFonts w:eastAsia="Calibri" w:cs="Times New Roman"/>
          <w:spacing w:val="-8"/>
          <w:szCs w:val="28"/>
          <w:lang w:val="pt-BR"/>
        </w:rPr>
        <w:t>có</w:t>
      </w:r>
      <w:proofErr w:type="spellEnd"/>
      <w:r w:rsidRPr="00AC4891">
        <w:rPr>
          <w:rFonts w:eastAsia="Calibri" w:cs="Times New Roman"/>
          <w:spacing w:val="-8"/>
          <w:szCs w:val="28"/>
          <w:lang w:val="pt-BR"/>
        </w:rPr>
        <w:t xml:space="preserve"> </w:t>
      </w:r>
      <w:proofErr w:type="spellStart"/>
      <w:r w:rsidRPr="00AC4891">
        <w:rPr>
          <w:rFonts w:eastAsia="Calibri" w:cs="Times New Roman"/>
          <w:spacing w:val="-8"/>
          <w:szCs w:val="28"/>
          <w:lang w:val="pt-BR"/>
        </w:rPr>
        <w:t>thể</w:t>
      </w:r>
      <w:proofErr w:type="spellEnd"/>
      <w:r w:rsidRPr="00AC4891">
        <w:rPr>
          <w:rFonts w:eastAsia="Calibri" w:cs="Times New Roman"/>
          <w:spacing w:val="-8"/>
          <w:szCs w:val="28"/>
          <w:lang w:val="pt-BR"/>
        </w:rPr>
        <w:t xml:space="preserve"> </w:t>
      </w:r>
      <w:proofErr w:type="spellStart"/>
      <w:r w:rsidRPr="00AC4891">
        <w:rPr>
          <w:rFonts w:eastAsia="Calibri" w:cs="Times New Roman"/>
          <w:spacing w:val="-8"/>
          <w:szCs w:val="28"/>
          <w:lang w:val="pt-BR"/>
        </w:rPr>
        <w:t>được</w:t>
      </w:r>
      <w:proofErr w:type="spellEnd"/>
      <w:r w:rsidRPr="00AC4891">
        <w:rPr>
          <w:rFonts w:eastAsia="Calibri" w:cs="Times New Roman"/>
          <w:spacing w:val="-8"/>
          <w:szCs w:val="28"/>
          <w:lang w:val="pt-BR"/>
        </w:rPr>
        <w:t xml:space="preserve"> </w:t>
      </w:r>
      <w:proofErr w:type="spellStart"/>
      <w:r w:rsidRPr="00AC4891">
        <w:rPr>
          <w:rFonts w:eastAsia="Calibri" w:cs="Times New Roman"/>
          <w:spacing w:val="-8"/>
          <w:szCs w:val="28"/>
          <w:lang w:val="pt-BR"/>
        </w:rPr>
        <w:t>định</w:t>
      </w:r>
      <w:proofErr w:type="spellEnd"/>
      <w:r w:rsidRPr="00AC4891">
        <w:rPr>
          <w:rFonts w:eastAsia="Calibri" w:cs="Times New Roman"/>
          <w:spacing w:val="-8"/>
          <w:szCs w:val="28"/>
          <w:lang w:val="pt-BR"/>
        </w:rPr>
        <w:t xml:space="preserve"> </w:t>
      </w:r>
      <w:proofErr w:type="spellStart"/>
      <w:r w:rsidRPr="00AC4891">
        <w:rPr>
          <w:rFonts w:eastAsia="Calibri" w:cs="Times New Roman"/>
          <w:spacing w:val="-8"/>
          <w:szCs w:val="28"/>
          <w:lang w:val="pt-BR"/>
        </w:rPr>
        <w:t>hướng</w:t>
      </w:r>
      <w:proofErr w:type="spellEnd"/>
      <w:r w:rsidRPr="00AC4891">
        <w:rPr>
          <w:rFonts w:eastAsia="Calibri" w:cs="Times New Roman"/>
          <w:spacing w:val="-8"/>
          <w:szCs w:val="28"/>
          <w:lang w:val="pt-BR"/>
        </w:rPr>
        <w:t xml:space="preserve"> </w:t>
      </w:r>
      <w:proofErr w:type="spellStart"/>
      <w:r w:rsidRPr="00AC4891">
        <w:rPr>
          <w:rFonts w:eastAsia="Calibri" w:cs="Times New Roman"/>
          <w:spacing w:val="-8"/>
          <w:szCs w:val="28"/>
          <w:lang w:val="pt-BR"/>
        </w:rPr>
        <w:t>bằng</w:t>
      </w:r>
      <w:proofErr w:type="spellEnd"/>
      <w:r w:rsidRPr="00AC4891">
        <w:rPr>
          <w:rFonts w:eastAsia="Calibri" w:cs="Times New Roman"/>
          <w:spacing w:val="-8"/>
          <w:szCs w:val="28"/>
          <w:lang w:val="pt-BR"/>
        </w:rPr>
        <w:t xml:space="preserve"> </w:t>
      </w:r>
      <w:proofErr w:type="spellStart"/>
      <w:r w:rsidRPr="00AC4891">
        <w:rPr>
          <w:rFonts w:eastAsia="Calibri" w:cs="Times New Roman"/>
          <w:spacing w:val="-8"/>
          <w:szCs w:val="28"/>
          <w:lang w:val="pt-BR"/>
        </w:rPr>
        <w:t>những</w:t>
      </w:r>
      <w:proofErr w:type="spellEnd"/>
      <w:r w:rsidRPr="00AC4891">
        <w:rPr>
          <w:rFonts w:eastAsia="Calibri" w:cs="Times New Roman"/>
          <w:spacing w:val="-8"/>
          <w:szCs w:val="28"/>
          <w:lang w:val="pt-BR"/>
        </w:rPr>
        <w:t xml:space="preserve"> </w:t>
      </w:r>
      <w:proofErr w:type="spellStart"/>
      <w:r w:rsidRPr="00AC4891">
        <w:rPr>
          <w:rFonts w:eastAsia="Calibri" w:cs="Times New Roman"/>
          <w:spacing w:val="-8"/>
          <w:szCs w:val="28"/>
          <w:lang w:val="pt-BR"/>
        </w:rPr>
        <w:t>tác</w:t>
      </w:r>
      <w:proofErr w:type="spellEnd"/>
      <w:r w:rsidRPr="00AC4891">
        <w:rPr>
          <w:rFonts w:eastAsia="Calibri" w:cs="Times New Roman"/>
          <w:spacing w:val="-8"/>
          <w:szCs w:val="28"/>
          <w:lang w:val="pt-BR"/>
        </w:rPr>
        <w:t xml:space="preserve"> </w:t>
      </w:r>
      <w:proofErr w:type="spellStart"/>
      <w:r w:rsidRPr="00AC4891">
        <w:rPr>
          <w:rFonts w:eastAsia="Calibri" w:cs="Times New Roman"/>
          <w:spacing w:val="-8"/>
          <w:szCs w:val="28"/>
          <w:lang w:val="pt-BR"/>
        </w:rPr>
        <w:t>động</w:t>
      </w:r>
      <w:proofErr w:type="spellEnd"/>
      <w:r w:rsidRPr="00AC4891">
        <w:rPr>
          <w:rFonts w:eastAsia="Calibri" w:cs="Times New Roman"/>
          <w:spacing w:val="-8"/>
          <w:szCs w:val="28"/>
          <w:lang w:val="pt-BR"/>
        </w:rPr>
        <w:t xml:space="preserve"> </w:t>
      </w:r>
      <w:proofErr w:type="spellStart"/>
      <w:r w:rsidRPr="00AC4891">
        <w:rPr>
          <w:rFonts w:eastAsia="Calibri" w:cs="Times New Roman"/>
          <w:spacing w:val="-8"/>
          <w:szCs w:val="28"/>
          <w:lang w:val="pt-BR"/>
        </w:rPr>
        <w:t>có</w:t>
      </w:r>
      <w:proofErr w:type="spellEnd"/>
      <w:r w:rsidRPr="00AC4891">
        <w:rPr>
          <w:rFonts w:eastAsia="Calibri" w:cs="Times New Roman"/>
          <w:spacing w:val="-8"/>
          <w:szCs w:val="28"/>
          <w:lang w:val="pt-BR"/>
        </w:rPr>
        <w:t xml:space="preserve"> ý </w:t>
      </w:r>
      <w:proofErr w:type="spellStart"/>
      <w:r w:rsidRPr="00AC4891">
        <w:rPr>
          <w:rFonts w:eastAsia="Calibri" w:cs="Times New Roman"/>
          <w:spacing w:val="-8"/>
          <w:szCs w:val="28"/>
          <w:lang w:val="pt-BR"/>
        </w:rPr>
        <w:t>thức</w:t>
      </w:r>
      <w:proofErr w:type="spellEnd"/>
      <w:r w:rsidRPr="00AC4891">
        <w:rPr>
          <w:rFonts w:eastAsia="Calibri" w:cs="Times New Roman"/>
          <w:spacing w:val="-8"/>
          <w:szCs w:val="28"/>
          <w:lang w:val="pt-BR"/>
        </w:rPr>
        <w:t xml:space="preserve">, </w:t>
      </w:r>
      <w:proofErr w:type="spellStart"/>
      <w:r w:rsidRPr="00AC4891">
        <w:rPr>
          <w:rFonts w:eastAsia="Calibri" w:cs="Times New Roman"/>
          <w:spacing w:val="-8"/>
          <w:szCs w:val="28"/>
          <w:lang w:val="pt-BR"/>
        </w:rPr>
        <w:t>tự</w:t>
      </w:r>
      <w:proofErr w:type="spellEnd"/>
      <w:r w:rsidRPr="00AC4891">
        <w:rPr>
          <w:rFonts w:eastAsia="Calibri" w:cs="Times New Roman"/>
          <w:spacing w:val="-8"/>
          <w:szCs w:val="28"/>
          <w:lang w:val="pt-BR"/>
        </w:rPr>
        <w:t xml:space="preserve"> </w:t>
      </w:r>
      <w:proofErr w:type="spellStart"/>
      <w:r w:rsidRPr="00AC4891">
        <w:rPr>
          <w:rFonts w:eastAsia="Calibri" w:cs="Times New Roman"/>
          <w:spacing w:val="-8"/>
          <w:szCs w:val="28"/>
          <w:lang w:val="pt-BR"/>
        </w:rPr>
        <w:t>giác</w:t>
      </w:r>
      <w:proofErr w:type="spellEnd"/>
      <w:r w:rsidRPr="00AC4891">
        <w:rPr>
          <w:rFonts w:eastAsia="Calibri" w:cs="Times New Roman"/>
          <w:spacing w:val="-8"/>
          <w:szCs w:val="28"/>
          <w:lang w:val="pt-BR"/>
        </w:rPr>
        <w:t xml:space="preserve"> </w:t>
      </w:r>
      <w:proofErr w:type="spellStart"/>
      <w:r w:rsidRPr="00AC4891">
        <w:rPr>
          <w:rFonts w:eastAsia="Calibri" w:cs="Times New Roman"/>
          <w:spacing w:val="-8"/>
          <w:szCs w:val="28"/>
          <w:lang w:val="pt-BR"/>
        </w:rPr>
        <w:t>từ</w:t>
      </w:r>
      <w:proofErr w:type="spellEnd"/>
      <w:r w:rsidRPr="00AC4891">
        <w:rPr>
          <w:rFonts w:eastAsia="Calibri" w:cs="Times New Roman"/>
          <w:spacing w:val="-8"/>
          <w:szCs w:val="28"/>
          <w:lang w:val="pt-BR"/>
        </w:rPr>
        <w:t xml:space="preserve"> </w:t>
      </w:r>
      <w:proofErr w:type="spellStart"/>
      <w:r w:rsidRPr="00AC4891">
        <w:rPr>
          <w:rFonts w:eastAsia="Calibri" w:cs="Times New Roman"/>
          <w:spacing w:val="-8"/>
          <w:szCs w:val="28"/>
          <w:lang w:val="pt-BR"/>
        </w:rPr>
        <w:t>phía</w:t>
      </w:r>
      <w:proofErr w:type="spellEnd"/>
      <w:r w:rsidRPr="00AC4891">
        <w:rPr>
          <w:rFonts w:eastAsia="Calibri" w:cs="Times New Roman"/>
          <w:spacing w:val="-8"/>
          <w:szCs w:val="28"/>
          <w:lang w:val="pt-BR"/>
        </w:rPr>
        <w:t xml:space="preserve"> </w:t>
      </w:r>
      <w:proofErr w:type="spellStart"/>
      <w:r w:rsidRPr="00AC4891">
        <w:rPr>
          <w:rFonts w:eastAsia="Calibri" w:cs="Times New Roman"/>
          <w:spacing w:val="-8"/>
          <w:szCs w:val="28"/>
          <w:lang w:val="pt-BR"/>
        </w:rPr>
        <w:t>chủ</w:t>
      </w:r>
      <w:proofErr w:type="spellEnd"/>
      <w:r w:rsidRPr="00AC4891">
        <w:rPr>
          <w:rFonts w:eastAsia="Calibri" w:cs="Times New Roman"/>
          <w:spacing w:val="-8"/>
          <w:szCs w:val="28"/>
          <w:lang w:val="pt-BR"/>
        </w:rPr>
        <w:t xml:space="preserve"> </w:t>
      </w:r>
      <w:proofErr w:type="spellStart"/>
      <w:r w:rsidRPr="00AC4891">
        <w:rPr>
          <w:rFonts w:eastAsia="Calibri" w:cs="Times New Roman"/>
          <w:spacing w:val="-8"/>
          <w:szCs w:val="28"/>
          <w:lang w:val="pt-BR"/>
        </w:rPr>
        <w:t>thể</w:t>
      </w:r>
      <w:proofErr w:type="spellEnd"/>
      <w:r w:rsidRPr="00AC4891">
        <w:rPr>
          <w:rFonts w:eastAsia="Calibri" w:cs="Times New Roman"/>
          <w:spacing w:val="-8"/>
          <w:szCs w:val="28"/>
          <w:lang w:val="pt-BR"/>
        </w:rPr>
        <w:t xml:space="preserve"> </w:t>
      </w:r>
      <w:proofErr w:type="spellStart"/>
      <w:r w:rsidRPr="00AC4891">
        <w:rPr>
          <w:rFonts w:eastAsia="Calibri" w:cs="Times New Roman"/>
          <w:spacing w:val="-8"/>
          <w:szCs w:val="28"/>
          <w:lang w:val="pt-BR"/>
        </w:rPr>
        <w:t>xã</w:t>
      </w:r>
      <w:proofErr w:type="spellEnd"/>
      <w:r w:rsidRPr="00AC4891">
        <w:rPr>
          <w:rFonts w:eastAsia="Calibri" w:cs="Times New Roman"/>
          <w:spacing w:val="-8"/>
          <w:szCs w:val="28"/>
          <w:lang w:val="pt-BR"/>
        </w:rPr>
        <w:t xml:space="preserve"> </w:t>
      </w:r>
      <w:proofErr w:type="spellStart"/>
      <w:r w:rsidRPr="00AC4891">
        <w:rPr>
          <w:rFonts w:eastAsia="Calibri" w:cs="Times New Roman"/>
          <w:spacing w:val="-8"/>
          <w:szCs w:val="28"/>
          <w:lang w:val="pt-BR"/>
        </w:rPr>
        <w:t>hội</w:t>
      </w:r>
      <w:proofErr w:type="spellEnd"/>
      <w:r w:rsidRPr="00AC4891">
        <w:rPr>
          <w:rFonts w:eastAsia="Calibri" w:cs="Times New Roman"/>
          <w:spacing w:val="-8"/>
          <w:szCs w:val="28"/>
          <w:lang w:val="pt-BR"/>
        </w:rPr>
        <w:t xml:space="preserve">, </w:t>
      </w:r>
      <w:proofErr w:type="spellStart"/>
      <w:r w:rsidRPr="00AC4891">
        <w:rPr>
          <w:rFonts w:eastAsia="Calibri" w:cs="Times New Roman"/>
          <w:spacing w:val="-8"/>
          <w:szCs w:val="28"/>
          <w:lang w:val="pt-BR"/>
        </w:rPr>
        <w:t>chủ</w:t>
      </w:r>
      <w:proofErr w:type="spellEnd"/>
      <w:r w:rsidRPr="00AC4891">
        <w:rPr>
          <w:rFonts w:eastAsia="Calibri" w:cs="Times New Roman"/>
          <w:spacing w:val="-8"/>
          <w:szCs w:val="28"/>
          <w:lang w:val="pt-BR"/>
        </w:rPr>
        <w:t xml:space="preserve"> </w:t>
      </w:r>
      <w:proofErr w:type="spellStart"/>
      <w:r w:rsidRPr="00AC4891">
        <w:rPr>
          <w:rFonts w:eastAsia="Calibri" w:cs="Times New Roman"/>
          <w:spacing w:val="-8"/>
          <w:szCs w:val="28"/>
          <w:lang w:val="pt-BR"/>
        </w:rPr>
        <w:t>thể</w:t>
      </w:r>
      <w:proofErr w:type="spellEnd"/>
      <w:r w:rsidRPr="00AC4891">
        <w:rPr>
          <w:rFonts w:eastAsia="Calibri" w:cs="Times New Roman"/>
          <w:spacing w:val="-8"/>
          <w:szCs w:val="28"/>
          <w:lang w:val="pt-BR"/>
        </w:rPr>
        <w:t xml:space="preserve"> </w:t>
      </w:r>
      <w:proofErr w:type="spellStart"/>
      <w:r w:rsidRPr="00AC4891">
        <w:rPr>
          <w:rFonts w:eastAsia="Calibri" w:cs="Times New Roman"/>
          <w:spacing w:val="-8"/>
          <w:szCs w:val="28"/>
          <w:lang w:val="pt-BR"/>
        </w:rPr>
        <w:t>quản</w:t>
      </w:r>
      <w:proofErr w:type="spellEnd"/>
      <w:r w:rsidRPr="00AC4891">
        <w:rPr>
          <w:rFonts w:eastAsia="Calibri" w:cs="Times New Roman"/>
          <w:spacing w:val="-8"/>
          <w:szCs w:val="28"/>
          <w:lang w:val="pt-BR"/>
        </w:rPr>
        <w:t xml:space="preserve"> </w:t>
      </w:r>
      <w:proofErr w:type="spellStart"/>
      <w:r w:rsidRPr="00AC4891">
        <w:rPr>
          <w:rFonts w:eastAsia="Calibri" w:cs="Times New Roman"/>
          <w:spacing w:val="-8"/>
          <w:szCs w:val="28"/>
          <w:lang w:val="pt-BR"/>
        </w:rPr>
        <w:t>lý</w:t>
      </w:r>
      <w:proofErr w:type="spellEnd"/>
      <w:r w:rsidRPr="00AC4891">
        <w:rPr>
          <w:rFonts w:eastAsia="Calibri" w:cs="Times New Roman"/>
          <w:spacing w:val="-8"/>
          <w:szCs w:val="28"/>
          <w:lang w:val="pt-BR"/>
        </w:rPr>
        <w:t xml:space="preserve"> </w:t>
      </w:r>
      <w:proofErr w:type="spellStart"/>
      <w:r w:rsidRPr="00AC4891">
        <w:rPr>
          <w:rFonts w:eastAsia="Calibri" w:cs="Times New Roman"/>
          <w:spacing w:val="-8"/>
          <w:szCs w:val="28"/>
          <w:lang w:val="pt-BR"/>
        </w:rPr>
        <w:t>xã</w:t>
      </w:r>
      <w:proofErr w:type="spellEnd"/>
      <w:r w:rsidRPr="00AC4891">
        <w:rPr>
          <w:rFonts w:eastAsia="Calibri" w:cs="Times New Roman"/>
          <w:spacing w:val="-8"/>
          <w:szCs w:val="28"/>
          <w:lang w:val="pt-BR"/>
        </w:rPr>
        <w:t xml:space="preserve"> </w:t>
      </w:r>
      <w:proofErr w:type="spellStart"/>
      <w:r w:rsidRPr="00AC4891">
        <w:rPr>
          <w:rFonts w:eastAsia="Calibri" w:cs="Times New Roman"/>
          <w:spacing w:val="-8"/>
          <w:szCs w:val="28"/>
          <w:lang w:val="pt-BR"/>
        </w:rPr>
        <w:t>hội</w:t>
      </w:r>
      <w:proofErr w:type="spellEnd"/>
      <w:r w:rsidRPr="00AC4891">
        <w:rPr>
          <w:rFonts w:eastAsia="Calibri" w:cs="Times New Roman"/>
          <w:spacing w:val="-8"/>
          <w:szCs w:val="28"/>
          <w:lang w:val="pt-BR"/>
        </w:rPr>
        <w:t xml:space="preserve"> </w:t>
      </w:r>
      <w:proofErr w:type="spellStart"/>
      <w:r w:rsidRPr="00AC4891">
        <w:rPr>
          <w:rFonts w:eastAsia="Calibri" w:cs="Times New Roman"/>
          <w:spacing w:val="-8"/>
          <w:szCs w:val="28"/>
          <w:lang w:val="pt-BR"/>
        </w:rPr>
        <w:t>phù</w:t>
      </w:r>
      <w:proofErr w:type="spellEnd"/>
      <w:r w:rsidRPr="00AC4891">
        <w:rPr>
          <w:rFonts w:eastAsia="Calibri" w:cs="Times New Roman"/>
          <w:spacing w:val="-8"/>
          <w:szCs w:val="28"/>
          <w:lang w:val="pt-BR"/>
        </w:rPr>
        <w:t xml:space="preserve"> </w:t>
      </w:r>
      <w:proofErr w:type="spellStart"/>
      <w:r w:rsidRPr="00AC4891">
        <w:rPr>
          <w:rFonts w:eastAsia="Calibri" w:cs="Times New Roman"/>
          <w:spacing w:val="-8"/>
          <w:szCs w:val="28"/>
          <w:lang w:val="pt-BR"/>
        </w:rPr>
        <w:t>hợp</w:t>
      </w:r>
      <w:proofErr w:type="spellEnd"/>
      <w:r w:rsidRPr="00AC4891">
        <w:rPr>
          <w:rFonts w:eastAsia="Calibri" w:cs="Times New Roman"/>
          <w:spacing w:val="-8"/>
          <w:szCs w:val="28"/>
          <w:lang w:val="pt-BR"/>
        </w:rPr>
        <w:t xml:space="preserve"> </w:t>
      </w:r>
      <w:proofErr w:type="spellStart"/>
      <w:r w:rsidRPr="00AC4891">
        <w:rPr>
          <w:rFonts w:eastAsia="Calibri" w:cs="Times New Roman"/>
          <w:spacing w:val="-8"/>
          <w:szCs w:val="28"/>
          <w:lang w:val="pt-BR"/>
        </w:rPr>
        <w:t>với</w:t>
      </w:r>
      <w:proofErr w:type="spellEnd"/>
      <w:r w:rsidRPr="00AC4891">
        <w:rPr>
          <w:rFonts w:eastAsia="Calibri" w:cs="Times New Roman"/>
          <w:spacing w:val="-8"/>
          <w:szCs w:val="28"/>
          <w:lang w:val="pt-BR"/>
        </w:rPr>
        <w:t xml:space="preserve"> </w:t>
      </w:r>
      <w:proofErr w:type="spellStart"/>
      <w:r w:rsidRPr="00AC4891">
        <w:rPr>
          <w:rFonts w:eastAsia="Calibri" w:cs="Times New Roman"/>
          <w:spacing w:val="-8"/>
          <w:szCs w:val="28"/>
          <w:lang w:val="pt-BR"/>
        </w:rPr>
        <w:t>quy</w:t>
      </w:r>
      <w:proofErr w:type="spellEnd"/>
      <w:r w:rsidRPr="00AC4891">
        <w:rPr>
          <w:rFonts w:eastAsia="Calibri" w:cs="Times New Roman"/>
          <w:spacing w:val="-8"/>
          <w:szCs w:val="28"/>
          <w:lang w:val="pt-BR"/>
        </w:rPr>
        <w:t xml:space="preserve"> </w:t>
      </w:r>
      <w:proofErr w:type="spellStart"/>
      <w:r w:rsidRPr="00AC4891">
        <w:rPr>
          <w:rFonts w:eastAsia="Calibri" w:cs="Times New Roman"/>
          <w:spacing w:val="-8"/>
          <w:szCs w:val="28"/>
          <w:lang w:val="pt-BR"/>
        </w:rPr>
        <w:t>luật</w:t>
      </w:r>
      <w:proofErr w:type="spellEnd"/>
      <w:r w:rsidRPr="00AC4891">
        <w:rPr>
          <w:rFonts w:eastAsia="Calibri" w:cs="Times New Roman"/>
          <w:spacing w:val="-8"/>
          <w:szCs w:val="28"/>
          <w:lang w:val="pt-BR"/>
        </w:rPr>
        <w:t xml:space="preserve"> </w:t>
      </w:r>
      <w:proofErr w:type="spellStart"/>
      <w:r w:rsidRPr="00AC4891">
        <w:rPr>
          <w:rFonts w:eastAsia="Calibri" w:cs="Times New Roman"/>
          <w:spacing w:val="-8"/>
          <w:szCs w:val="28"/>
          <w:lang w:val="pt-BR"/>
        </w:rPr>
        <w:t>hình</w:t>
      </w:r>
      <w:proofErr w:type="spellEnd"/>
      <w:r w:rsidRPr="00AC4891">
        <w:rPr>
          <w:rFonts w:eastAsia="Calibri" w:cs="Times New Roman"/>
          <w:spacing w:val="-8"/>
          <w:szCs w:val="28"/>
          <w:lang w:val="pt-BR"/>
        </w:rPr>
        <w:t xml:space="preserve"> </w:t>
      </w:r>
      <w:proofErr w:type="spellStart"/>
      <w:r w:rsidRPr="00AC4891">
        <w:rPr>
          <w:rFonts w:eastAsia="Calibri" w:cs="Times New Roman"/>
          <w:spacing w:val="-8"/>
          <w:szCs w:val="28"/>
          <w:lang w:val="pt-BR"/>
        </w:rPr>
        <w:t>thành</w:t>
      </w:r>
      <w:proofErr w:type="spellEnd"/>
      <w:r w:rsidRPr="00AC4891">
        <w:rPr>
          <w:rFonts w:eastAsia="Calibri" w:cs="Times New Roman"/>
          <w:spacing w:val="-8"/>
          <w:szCs w:val="28"/>
          <w:lang w:val="pt-BR"/>
        </w:rPr>
        <w:t xml:space="preserve"> </w:t>
      </w:r>
      <w:proofErr w:type="spellStart"/>
      <w:r w:rsidRPr="00AC4891">
        <w:rPr>
          <w:rFonts w:eastAsia="Calibri" w:cs="Times New Roman"/>
          <w:spacing w:val="-8"/>
          <w:szCs w:val="28"/>
          <w:lang w:val="pt-BR"/>
        </w:rPr>
        <w:t>và</w:t>
      </w:r>
      <w:proofErr w:type="spellEnd"/>
      <w:r w:rsidRPr="00AC4891">
        <w:rPr>
          <w:rFonts w:eastAsia="Calibri" w:cs="Times New Roman"/>
          <w:spacing w:val="-8"/>
          <w:szCs w:val="28"/>
          <w:lang w:val="pt-BR"/>
        </w:rPr>
        <w:t xml:space="preserve"> </w:t>
      </w:r>
      <w:proofErr w:type="spellStart"/>
      <w:r w:rsidRPr="00AC4891">
        <w:rPr>
          <w:rFonts w:eastAsia="Calibri" w:cs="Times New Roman"/>
          <w:spacing w:val="-8"/>
          <w:szCs w:val="28"/>
          <w:lang w:val="pt-BR"/>
        </w:rPr>
        <w:t>biến</w:t>
      </w:r>
      <w:proofErr w:type="spellEnd"/>
      <w:r w:rsidRPr="00AC4891">
        <w:rPr>
          <w:rFonts w:eastAsia="Calibri" w:cs="Times New Roman"/>
          <w:spacing w:val="-8"/>
          <w:szCs w:val="28"/>
          <w:lang w:val="pt-BR"/>
        </w:rPr>
        <w:t xml:space="preserve"> </w:t>
      </w:r>
      <w:proofErr w:type="spellStart"/>
      <w:r w:rsidRPr="00AC4891">
        <w:rPr>
          <w:rFonts w:eastAsia="Calibri" w:cs="Times New Roman"/>
          <w:spacing w:val="-8"/>
          <w:szCs w:val="28"/>
          <w:lang w:val="pt-BR"/>
        </w:rPr>
        <w:t>đổi</w:t>
      </w:r>
      <w:proofErr w:type="spellEnd"/>
      <w:r w:rsidRPr="00AC4891">
        <w:rPr>
          <w:rFonts w:eastAsia="Calibri" w:cs="Times New Roman"/>
          <w:spacing w:val="-8"/>
          <w:szCs w:val="28"/>
          <w:lang w:val="pt-BR"/>
        </w:rPr>
        <w:t xml:space="preserve"> </w:t>
      </w:r>
      <w:proofErr w:type="spellStart"/>
      <w:r w:rsidRPr="00AC4891">
        <w:rPr>
          <w:rFonts w:eastAsia="Calibri" w:cs="Times New Roman"/>
          <w:spacing w:val="-8"/>
          <w:szCs w:val="28"/>
          <w:lang w:val="pt-BR"/>
        </w:rPr>
        <w:t>của</w:t>
      </w:r>
      <w:proofErr w:type="spellEnd"/>
      <w:r w:rsidRPr="00AC4891">
        <w:rPr>
          <w:rFonts w:eastAsia="Calibri" w:cs="Times New Roman"/>
          <w:spacing w:val="-8"/>
          <w:szCs w:val="28"/>
          <w:lang w:val="pt-BR"/>
        </w:rPr>
        <w:t xml:space="preserve"> nó</w:t>
      </w:r>
      <w:r w:rsidR="00441528" w:rsidRPr="00AC4891">
        <w:rPr>
          <w:rFonts w:eastAsia="Calibri" w:cs="Times New Roman"/>
          <w:spacing w:val="-8"/>
          <w:szCs w:val="28"/>
          <w:lang w:val="pt-BR"/>
        </w:rPr>
        <w:t>.</w:t>
      </w:r>
    </w:p>
    <w:p w14:paraId="23149217" w14:textId="77777777" w:rsidR="00633EA6" w:rsidRPr="00AC4891" w:rsidRDefault="00F06920"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sidRPr="00AC4891">
        <w:rPr>
          <w:rFonts w:eastAsia="Calibri" w:cs="Times New Roman"/>
          <w:b/>
          <w:bCs/>
          <w:i/>
          <w:iCs/>
          <w:szCs w:val="28"/>
          <w:lang w:val="pt-BR"/>
        </w:rPr>
        <w:t xml:space="preserve"> </w:t>
      </w:r>
      <w:r w:rsidRPr="00AC4891">
        <w:rPr>
          <w:rFonts w:eastAsia="Calibri" w:cs="Times New Roman"/>
          <w:i/>
          <w:iCs/>
          <w:szCs w:val="28"/>
          <w:lang w:val="pt-BR"/>
        </w:rPr>
        <w:t>“</w:t>
      </w:r>
      <w:proofErr w:type="spellStart"/>
      <w:r w:rsidRPr="00AC4891">
        <w:rPr>
          <w:rFonts w:eastAsia="Calibri" w:cs="Times New Roman"/>
          <w:i/>
          <w:iCs/>
          <w:szCs w:val="28"/>
          <w:lang w:val="pt-BR"/>
        </w:rPr>
        <w:t>Định</w:t>
      </w:r>
      <w:proofErr w:type="spellEnd"/>
      <w:r w:rsidRPr="00AC4891">
        <w:rPr>
          <w:rFonts w:eastAsia="Calibri" w:cs="Times New Roman"/>
          <w:i/>
          <w:iCs/>
          <w:szCs w:val="28"/>
          <w:lang w:val="pt-BR"/>
        </w:rPr>
        <w:t xml:space="preserve"> </w:t>
      </w:r>
      <w:proofErr w:type="spellStart"/>
      <w:r w:rsidRPr="00AC4891">
        <w:rPr>
          <w:rFonts w:eastAsia="Calibri" w:cs="Times New Roman"/>
          <w:i/>
          <w:iCs/>
          <w:szCs w:val="28"/>
          <w:lang w:val="pt-BR"/>
        </w:rPr>
        <w:t>hướng</w:t>
      </w:r>
      <w:proofErr w:type="spellEnd"/>
      <w:r w:rsidRPr="00AC4891">
        <w:rPr>
          <w:rFonts w:eastAsia="Calibri" w:cs="Times New Roman"/>
          <w:i/>
          <w:iCs/>
          <w:szCs w:val="28"/>
          <w:lang w:val="pt-BR"/>
        </w:rPr>
        <w:t xml:space="preserve"> DLXH </w:t>
      </w:r>
      <w:proofErr w:type="spellStart"/>
      <w:r w:rsidRPr="00AC4891">
        <w:rPr>
          <w:rFonts w:eastAsia="Calibri" w:cs="Times New Roman"/>
          <w:i/>
          <w:iCs/>
          <w:szCs w:val="28"/>
          <w:lang w:val="pt-BR"/>
        </w:rPr>
        <w:t>là</w:t>
      </w:r>
      <w:proofErr w:type="spellEnd"/>
      <w:r w:rsidRPr="00AC4891">
        <w:rPr>
          <w:rFonts w:eastAsia="Calibri" w:cs="Times New Roman"/>
          <w:i/>
          <w:iCs/>
          <w:szCs w:val="28"/>
          <w:lang w:val="pt-BR"/>
        </w:rPr>
        <w:t xml:space="preserve"> </w:t>
      </w:r>
      <w:proofErr w:type="spellStart"/>
      <w:r w:rsidRPr="00AC4891">
        <w:rPr>
          <w:rFonts w:eastAsia="Calibri" w:cs="Times New Roman"/>
          <w:i/>
          <w:iCs/>
          <w:szCs w:val="28"/>
          <w:lang w:val="pt-BR"/>
        </w:rPr>
        <w:t>một</w:t>
      </w:r>
      <w:proofErr w:type="spellEnd"/>
      <w:r w:rsidRPr="00AC4891">
        <w:rPr>
          <w:rFonts w:eastAsia="Calibri" w:cs="Times New Roman"/>
          <w:i/>
          <w:iCs/>
          <w:szCs w:val="28"/>
          <w:lang w:val="pt-BR"/>
        </w:rPr>
        <w:t xml:space="preserve"> </w:t>
      </w:r>
      <w:proofErr w:type="spellStart"/>
      <w:r w:rsidRPr="00AC4891">
        <w:rPr>
          <w:rFonts w:eastAsia="Calibri" w:cs="Times New Roman"/>
          <w:i/>
          <w:iCs/>
          <w:szCs w:val="28"/>
          <w:lang w:val="pt-BR"/>
        </w:rPr>
        <w:t>quá</w:t>
      </w:r>
      <w:proofErr w:type="spellEnd"/>
      <w:r w:rsidRPr="00AC4891">
        <w:rPr>
          <w:rFonts w:eastAsia="Calibri" w:cs="Times New Roman"/>
          <w:i/>
          <w:iCs/>
          <w:szCs w:val="28"/>
          <w:lang w:val="pt-BR"/>
        </w:rPr>
        <w:t xml:space="preserve"> </w:t>
      </w:r>
      <w:proofErr w:type="spellStart"/>
      <w:r w:rsidRPr="00AC4891">
        <w:rPr>
          <w:rFonts w:eastAsia="Calibri" w:cs="Times New Roman"/>
          <w:i/>
          <w:iCs/>
          <w:szCs w:val="28"/>
          <w:lang w:val="pt-BR"/>
        </w:rPr>
        <w:t>trình</w:t>
      </w:r>
      <w:proofErr w:type="spellEnd"/>
      <w:r w:rsidRPr="00AC4891">
        <w:rPr>
          <w:rFonts w:eastAsia="Calibri" w:cs="Times New Roman"/>
          <w:i/>
          <w:iCs/>
          <w:szCs w:val="28"/>
          <w:lang w:val="pt-BR"/>
        </w:rPr>
        <w:t xml:space="preserve"> </w:t>
      </w:r>
      <w:proofErr w:type="spellStart"/>
      <w:r w:rsidRPr="00AC4891">
        <w:rPr>
          <w:rFonts w:eastAsia="Calibri" w:cs="Times New Roman"/>
          <w:i/>
          <w:iCs/>
          <w:szCs w:val="28"/>
          <w:lang w:val="pt-BR"/>
        </w:rPr>
        <w:t>tác</w:t>
      </w:r>
      <w:proofErr w:type="spellEnd"/>
      <w:r w:rsidRPr="00AC4891">
        <w:rPr>
          <w:rFonts w:eastAsia="Calibri" w:cs="Times New Roman"/>
          <w:i/>
          <w:iCs/>
          <w:szCs w:val="28"/>
          <w:lang w:val="pt-BR"/>
        </w:rPr>
        <w:t xml:space="preserve"> </w:t>
      </w:r>
      <w:proofErr w:type="spellStart"/>
      <w:r w:rsidRPr="00AC4891">
        <w:rPr>
          <w:rFonts w:eastAsia="Calibri" w:cs="Times New Roman"/>
          <w:i/>
          <w:iCs/>
          <w:szCs w:val="28"/>
          <w:lang w:val="pt-BR"/>
        </w:rPr>
        <w:t>động</w:t>
      </w:r>
      <w:proofErr w:type="spellEnd"/>
      <w:r w:rsidRPr="00AC4891">
        <w:rPr>
          <w:rFonts w:eastAsia="Calibri" w:cs="Times New Roman"/>
          <w:i/>
          <w:iCs/>
          <w:szCs w:val="28"/>
          <w:lang w:val="pt-BR"/>
        </w:rPr>
        <w:t xml:space="preserve"> </w:t>
      </w:r>
      <w:proofErr w:type="spellStart"/>
      <w:r w:rsidRPr="00AC4891">
        <w:rPr>
          <w:rFonts w:eastAsia="Calibri" w:cs="Times New Roman"/>
          <w:i/>
          <w:iCs/>
          <w:szCs w:val="28"/>
          <w:lang w:val="pt-BR"/>
        </w:rPr>
        <w:t>hợp</w:t>
      </w:r>
      <w:proofErr w:type="spellEnd"/>
      <w:r w:rsidRPr="00AC4891">
        <w:rPr>
          <w:rFonts w:eastAsia="Calibri" w:cs="Times New Roman"/>
          <w:i/>
          <w:iCs/>
          <w:szCs w:val="28"/>
          <w:lang w:val="pt-BR"/>
        </w:rPr>
        <w:t xml:space="preserve"> </w:t>
      </w:r>
      <w:proofErr w:type="spellStart"/>
      <w:r w:rsidRPr="00AC4891">
        <w:rPr>
          <w:rFonts w:eastAsia="Calibri" w:cs="Times New Roman"/>
          <w:i/>
          <w:iCs/>
          <w:szCs w:val="28"/>
          <w:lang w:val="pt-BR"/>
        </w:rPr>
        <w:t>quy</w:t>
      </w:r>
      <w:proofErr w:type="spellEnd"/>
      <w:r w:rsidRPr="00AC4891">
        <w:rPr>
          <w:rFonts w:eastAsia="Calibri" w:cs="Times New Roman"/>
          <w:i/>
          <w:iCs/>
          <w:szCs w:val="28"/>
          <w:lang w:val="pt-BR"/>
        </w:rPr>
        <w:t xml:space="preserve"> </w:t>
      </w:r>
      <w:proofErr w:type="spellStart"/>
      <w:r w:rsidRPr="00AC4891">
        <w:rPr>
          <w:rFonts w:eastAsia="Calibri" w:cs="Times New Roman"/>
          <w:i/>
          <w:iCs/>
          <w:szCs w:val="28"/>
          <w:lang w:val="pt-BR"/>
        </w:rPr>
        <w:t>luật</w:t>
      </w:r>
      <w:proofErr w:type="spellEnd"/>
      <w:r w:rsidRPr="00AC4891">
        <w:rPr>
          <w:rFonts w:eastAsia="Calibri" w:cs="Times New Roman"/>
          <w:i/>
          <w:iCs/>
          <w:szCs w:val="28"/>
          <w:lang w:val="pt-BR"/>
        </w:rPr>
        <w:t xml:space="preserve"> </w:t>
      </w:r>
      <w:proofErr w:type="spellStart"/>
      <w:r w:rsidRPr="00AC4891">
        <w:rPr>
          <w:rFonts w:eastAsia="Calibri" w:cs="Times New Roman"/>
          <w:i/>
          <w:iCs/>
          <w:szCs w:val="28"/>
          <w:lang w:val="pt-BR"/>
        </w:rPr>
        <w:t>vào</w:t>
      </w:r>
      <w:proofErr w:type="spellEnd"/>
      <w:r w:rsidRPr="00AC4891">
        <w:rPr>
          <w:rFonts w:eastAsia="Calibri" w:cs="Times New Roman"/>
          <w:i/>
          <w:iCs/>
          <w:szCs w:val="28"/>
          <w:lang w:val="pt-BR"/>
        </w:rPr>
        <w:t xml:space="preserve"> </w:t>
      </w:r>
      <w:proofErr w:type="spellStart"/>
      <w:r w:rsidRPr="00AC4891">
        <w:rPr>
          <w:rFonts w:eastAsia="Calibri" w:cs="Times New Roman"/>
          <w:i/>
          <w:iCs/>
          <w:szCs w:val="28"/>
          <w:lang w:val="pt-BR"/>
        </w:rPr>
        <w:t>diễn</w:t>
      </w:r>
      <w:proofErr w:type="spellEnd"/>
      <w:r w:rsidRPr="00AC4891">
        <w:rPr>
          <w:rFonts w:eastAsia="Calibri" w:cs="Times New Roman"/>
          <w:i/>
          <w:iCs/>
          <w:szCs w:val="28"/>
          <w:lang w:val="pt-BR"/>
        </w:rPr>
        <w:t xml:space="preserve"> </w:t>
      </w:r>
      <w:proofErr w:type="spellStart"/>
      <w:r w:rsidRPr="00AC4891">
        <w:rPr>
          <w:rFonts w:eastAsia="Calibri" w:cs="Times New Roman"/>
          <w:i/>
          <w:iCs/>
          <w:szCs w:val="28"/>
          <w:lang w:val="pt-BR"/>
        </w:rPr>
        <w:t>biến</w:t>
      </w:r>
      <w:proofErr w:type="spellEnd"/>
      <w:r w:rsidRPr="00AC4891">
        <w:rPr>
          <w:rFonts w:eastAsia="Calibri" w:cs="Times New Roman"/>
          <w:i/>
          <w:iCs/>
          <w:szCs w:val="28"/>
          <w:lang w:val="pt-BR"/>
        </w:rPr>
        <w:t xml:space="preserve"> </w:t>
      </w:r>
      <w:proofErr w:type="spellStart"/>
      <w:r w:rsidRPr="00AC4891">
        <w:rPr>
          <w:rFonts w:eastAsia="Calibri" w:cs="Times New Roman"/>
          <w:i/>
          <w:iCs/>
          <w:szCs w:val="28"/>
          <w:lang w:val="pt-BR"/>
        </w:rPr>
        <w:t>của</w:t>
      </w:r>
      <w:proofErr w:type="spellEnd"/>
      <w:r w:rsidRPr="00AC4891">
        <w:rPr>
          <w:rFonts w:eastAsia="Calibri" w:cs="Times New Roman"/>
          <w:i/>
          <w:iCs/>
          <w:szCs w:val="28"/>
          <w:lang w:val="pt-BR"/>
        </w:rPr>
        <w:t xml:space="preserve"> nó </w:t>
      </w:r>
      <w:proofErr w:type="spellStart"/>
      <w:r w:rsidRPr="00AC4891">
        <w:rPr>
          <w:rFonts w:eastAsia="Calibri" w:cs="Times New Roman"/>
          <w:i/>
          <w:iCs/>
          <w:szCs w:val="28"/>
          <w:lang w:val="pt-BR"/>
        </w:rPr>
        <w:t>nhằm</w:t>
      </w:r>
      <w:proofErr w:type="spellEnd"/>
      <w:r w:rsidRPr="00AC4891">
        <w:rPr>
          <w:rFonts w:eastAsia="Calibri" w:cs="Times New Roman"/>
          <w:i/>
          <w:iCs/>
          <w:szCs w:val="28"/>
          <w:lang w:val="pt-BR"/>
        </w:rPr>
        <w:t xml:space="preserve"> </w:t>
      </w:r>
      <w:proofErr w:type="spellStart"/>
      <w:r w:rsidRPr="00AC4891">
        <w:rPr>
          <w:rFonts w:eastAsia="Calibri" w:cs="Times New Roman"/>
          <w:i/>
          <w:iCs/>
          <w:szCs w:val="28"/>
          <w:lang w:val="pt-BR"/>
        </w:rPr>
        <w:t>hướng</w:t>
      </w:r>
      <w:proofErr w:type="spellEnd"/>
      <w:r w:rsidRPr="00AC4891">
        <w:rPr>
          <w:rFonts w:eastAsia="Calibri" w:cs="Times New Roman"/>
          <w:i/>
          <w:iCs/>
          <w:szCs w:val="28"/>
          <w:lang w:val="pt-BR"/>
        </w:rPr>
        <w:t xml:space="preserve"> </w:t>
      </w:r>
      <w:proofErr w:type="spellStart"/>
      <w:r w:rsidRPr="00AC4891">
        <w:rPr>
          <w:rFonts w:eastAsia="Calibri" w:cs="Times New Roman"/>
          <w:i/>
          <w:iCs/>
          <w:szCs w:val="28"/>
          <w:lang w:val="pt-BR"/>
        </w:rPr>
        <w:t>dẫn</w:t>
      </w:r>
      <w:proofErr w:type="spellEnd"/>
      <w:r w:rsidRPr="00AC4891">
        <w:rPr>
          <w:rFonts w:eastAsia="Calibri" w:cs="Times New Roman"/>
          <w:i/>
          <w:iCs/>
          <w:szCs w:val="28"/>
          <w:lang w:val="pt-BR"/>
        </w:rPr>
        <w:t xml:space="preserve">, </w:t>
      </w:r>
      <w:proofErr w:type="spellStart"/>
      <w:r w:rsidRPr="00AC4891">
        <w:rPr>
          <w:rFonts w:eastAsia="Calibri" w:cs="Times New Roman"/>
          <w:i/>
          <w:iCs/>
          <w:szCs w:val="28"/>
          <w:lang w:val="pt-BR"/>
        </w:rPr>
        <w:t>thúc</w:t>
      </w:r>
      <w:proofErr w:type="spellEnd"/>
      <w:r w:rsidRPr="00AC4891">
        <w:rPr>
          <w:rFonts w:eastAsia="Calibri" w:cs="Times New Roman"/>
          <w:i/>
          <w:iCs/>
          <w:szCs w:val="28"/>
          <w:lang w:val="pt-BR"/>
        </w:rPr>
        <w:t xml:space="preserve"> </w:t>
      </w:r>
      <w:proofErr w:type="spellStart"/>
      <w:r w:rsidRPr="00AC4891">
        <w:rPr>
          <w:rFonts w:eastAsia="Calibri" w:cs="Times New Roman"/>
          <w:i/>
          <w:iCs/>
          <w:szCs w:val="28"/>
          <w:lang w:val="pt-BR"/>
        </w:rPr>
        <w:t>đẩy</w:t>
      </w:r>
      <w:proofErr w:type="spellEnd"/>
      <w:r w:rsidRPr="00AC4891">
        <w:rPr>
          <w:rFonts w:eastAsia="Calibri" w:cs="Times New Roman"/>
          <w:i/>
          <w:iCs/>
          <w:szCs w:val="28"/>
          <w:lang w:val="pt-BR"/>
        </w:rPr>
        <w:t xml:space="preserve"> </w:t>
      </w:r>
      <w:proofErr w:type="spellStart"/>
      <w:r w:rsidRPr="00AC4891">
        <w:rPr>
          <w:rFonts w:eastAsia="Calibri" w:cs="Times New Roman"/>
          <w:i/>
          <w:iCs/>
          <w:szCs w:val="28"/>
          <w:lang w:val="pt-BR"/>
        </w:rPr>
        <w:t>sự</w:t>
      </w:r>
      <w:proofErr w:type="spellEnd"/>
      <w:r w:rsidRPr="00AC4891">
        <w:rPr>
          <w:rFonts w:eastAsia="Calibri" w:cs="Times New Roman"/>
          <w:i/>
          <w:iCs/>
          <w:szCs w:val="28"/>
          <w:lang w:val="pt-BR"/>
        </w:rPr>
        <w:t xml:space="preserve"> </w:t>
      </w:r>
      <w:proofErr w:type="spellStart"/>
      <w:r w:rsidRPr="00AC4891">
        <w:rPr>
          <w:rFonts w:eastAsia="Calibri" w:cs="Times New Roman"/>
          <w:i/>
          <w:iCs/>
          <w:szCs w:val="28"/>
          <w:lang w:val="pt-BR"/>
        </w:rPr>
        <w:t>hình</w:t>
      </w:r>
      <w:proofErr w:type="spellEnd"/>
      <w:r w:rsidRPr="00AC4891">
        <w:rPr>
          <w:rFonts w:eastAsia="Calibri" w:cs="Times New Roman"/>
          <w:i/>
          <w:iCs/>
          <w:szCs w:val="28"/>
          <w:lang w:val="pt-BR"/>
        </w:rPr>
        <w:t xml:space="preserve"> </w:t>
      </w:r>
      <w:proofErr w:type="spellStart"/>
      <w:r w:rsidRPr="00AC4891">
        <w:rPr>
          <w:rFonts w:eastAsia="Calibri" w:cs="Times New Roman"/>
          <w:i/>
          <w:iCs/>
          <w:szCs w:val="28"/>
          <w:lang w:val="pt-BR"/>
        </w:rPr>
        <w:t>thành</w:t>
      </w:r>
      <w:proofErr w:type="spellEnd"/>
      <w:r w:rsidRPr="00AC4891">
        <w:rPr>
          <w:rFonts w:eastAsia="Calibri" w:cs="Times New Roman"/>
          <w:i/>
          <w:iCs/>
          <w:szCs w:val="28"/>
          <w:lang w:val="pt-BR"/>
        </w:rPr>
        <w:t xml:space="preserve"> DLXH </w:t>
      </w:r>
      <w:proofErr w:type="spellStart"/>
      <w:r w:rsidRPr="00AC4891">
        <w:rPr>
          <w:rFonts w:eastAsia="Calibri" w:cs="Times New Roman"/>
          <w:i/>
          <w:iCs/>
          <w:szCs w:val="28"/>
          <w:lang w:val="pt-BR"/>
        </w:rPr>
        <w:t>tích</w:t>
      </w:r>
      <w:proofErr w:type="spellEnd"/>
      <w:r w:rsidRPr="00AC4891">
        <w:rPr>
          <w:rFonts w:eastAsia="Calibri" w:cs="Times New Roman"/>
          <w:i/>
          <w:iCs/>
          <w:szCs w:val="28"/>
          <w:lang w:val="pt-BR"/>
        </w:rPr>
        <w:t xml:space="preserve"> </w:t>
      </w:r>
      <w:proofErr w:type="spellStart"/>
      <w:r w:rsidRPr="00AC4891">
        <w:rPr>
          <w:rFonts w:eastAsia="Calibri" w:cs="Times New Roman"/>
          <w:i/>
          <w:iCs/>
          <w:szCs w:val="28"/>
          <w:lang w:val="pt-BR"/>
        </w:rPr>
        <w:t>cực</w:t>
      </w:r>
      <w:proofErr w:type="spellEnd"/>
      <w:r w:rsidRPr="00AC4891">
        <w:rPr>
          <w:rFonts w:eastAsia="Calibri" w:cs="Times New Roman"/>
          <w:i/>
          <w:iCs/>
          <w:szCs w:val="28"/>
          <w:lang w:val="pt-BR"/>
        </w:rPr>
        <w:t xml:space="preserve">, </w:t>
      </w:r>
      <w:proofErr w:type="spellStart"/>
      <w:r w:rsidRPr="00AC4891">
        <w:rPr>
          <w:rFonts w:eastAsia="Calibri" w:cs="Times New Roman"/>
          <w:i/>
          <w:iCs/>
          <w:szCs w:val="28"/>
          <w:lang w:val="pt-BR"/>
        </w:rPr>
        <w:t>có</w:t>
      </w:r>
      <w:proofErr w:type="spellEnd"/>
      <w:r w:rsidRPr="00AC4891">
        <w:rPr>
          <w:rFonts w:eastAsia="Calibri" w:cs="Times New Roman"/>
          <w:i/>
          <w:iCs/>
          <w:szCs w:val="28"/>
          <w:lang w:val="pt-BR"/>
        </w:rPr>
        <w:t xml:space="preserve"> </w:t>
      </w:r>
      <w:proofErr w:type="spellStart"/>
      <w:r w:rsidRPr="00AC4891">
        <w:rPr>
          <w:rFonts w:eastAsia="Calibri" w:cs="Times New Roman"/>
          <w:i/>
          <w:iCs/>
          <w:szCs w:val="28"/>
          <w:lang w:val="pt-BR"/>
        </w:rPr>
        <w:t>tính</w:t>
      </w:r>
      <w:proofErr w:type="spellEnd"/>
      <w:r w:rsidRPr="00AC4891">
        <w:rPr>
          <w:rFonts w:eastAsia="Calibri" w:cs="Times New Roman"/>
          <w:i/>
          <w:iCs/>
          <w:szCs w:val="28"/>
          <w:lang w:val="pt-BR"/>
        </w:rPr>
        <w:t xml:space="preserve"> </w:t>
      </w:r>
      <w:proofErr w:type="spellStart"/>
      <w:r w:rsidRPr="00AC4891">
        <w:rPr>
          <w:rFonts w:eastAsia="Calibri" w:cs="Times New Roman"/>
          <w:i/>
          <w:iCs/>
          <w:szCs w:val="28"/>
          <w:lang w:val="pt-BR"/>
        </w:rPr>
        <w:t>tư</w:t>
      </w:r>
      <w:proofErr w:type="spellEnd"/>
      <w:r w:rsidRPr="00AC4891">
        <w:rPr>
          <w:rFonts w:eastAsia="Calibri" w:cs="Times New Roman"/>
          <w:i/>
          <w:iCs/>
          <w:szCs w:val="28"/>
          <w:lang w:val="pt-BR"/>
        </w:rPr>
        <w:t xml:space="preserve"> </w:t>
      </w:r>
      <w:proofErr w:type="spellStart"/>
      <w:r w:rsidRPr="00AC4891">
        <w:rPr>
          <w:rFonts w:eastAsia="Calibri" w:cs="Times New Roman"/>
          <w:i/>
          <w:iCs/>
          <w:szCs w:val="28"/>
          <w:lang w:val="pt-BR"/>
        </w:rPr>
        <w:t>tưởng</w:t>
      </w:r>
      <w:proofErr w:type="spellEnd"/>
      <w:r w:rsidRPr="00AC4891">
        <w:rPr>
          <w:rFonts w:eastAsia="Calibri" w:cs="Times New Roman"/>
          <w:i/>
          <w:iCs/>
          <w:szCs w:val="28"/>
          <w:lang w:val="pt-BR"/>
        </w:rPr>
        <w:t xml:space="preserve"> </w:t>
      </w:r>
      <w:proofErr w:type="spellStart"/>
      <w:r w:rsidRPr="00AC4891">
        <w:rPr>
          <w:rFonts w:eastAsia="Calibri" w:cs="Times New Roman"/>
          <w:i/>
          <w:iCs/>
          <w:szCs w:val="28"/>
          <w:lang w:val="pt-BR"/>
        </w:rPr>
        <w:t>cao</w:t>
      </w:r>
      <w:proofErr w:type="spellEnd"/>
      <w:r w:rsidRPr="00AC4891">
        <w:rPr>
          <w:rFonts w:eastAsia="Calibri" w:cs="Times New Roman"/>
          <w:i/>
          <w:iCs/>
          <w:szCs w:val="28"/>
          <w:lang w:val="pt-BR"/>
        </w:rPr>
        <w:t xml:space="preserve">, </w:t>
      </w:r>
      <w:proofErr w:type="spellStart"/>
      <w:r w:rsidRPr="00AC4891">
        <w:rPr>
          <w:rFonts w:eastAsia="Calibri" w:cs="Times New Roman"/>
          <w:i/>
          <w:iCs/>
          <w:szCs w:val="28"/>
          <w:lang w:val="pt-BR"/>
        </w:rPr>
        <w:t>khách</w:t>
      </w:r>
      <w:proofErr w:type="spellEnd"/>
      <w:r w:rsidRPr="00AC4891">
        <w:rPr>
          <w:rFonts w:eastAsia="Calibri" w:cs="Times New Roman"/>
          <w:i/>
          <w:iCs/>
          <w:szCs w:val="28"/>
          <w:lang w:val="pt-BR"/>
        </w:rPr>
        <w:t xml:space="preserve"> </w:t>
      </w:r>
      <w:proofErr w:type="spellStart"/>
      <w:r w:rsidRPr="00AC4891">
        <w:rPr>
          <w:rFonts w:eastAsia="Calibri" w:cs="Times New Roman"/>
          <w:i/>
          <w:iCs/>
          <w:szCs w:val="28"/>
          <w:lang w:val="pt-BR"/>
        </w:rPr>
        <w:t>quan</w:t>
      </w:r>
      <w:proofErr w:type="spellEnd"/>
      <w:r w:rsidRPr="00AC4891">
        <w:rPr>
          <w:rFonts w:eastAsia="Calibri" w:cs="Times New Roman"/>
          <w:i/>
          <w:iCs/>
          <w:szCs w:val="28"/>
          <w:lang w:val="pt-BR"/>
        </w:rPr>
        <w:t xml:space="preserve">, </w:t>
      </w:r>
      <w:proofErr w:type="spellStart"/>
      <w:r w:rsidRPr="00AC4891">
        <w:rPr>
          <w:rFonts w:eastAsia="Calibri" w:cs="Times New Roman"/>
          <w:i/>
          <w:iCs/>
          <w:szCs w:val="28"/>
          <w:lang w:val="pt-BR"/>
        </w:rPr>
        <w:t>chân</w:t>
      </w:r>
      <w:proofErr w:type="spellEnd"/>
      <w:r w:rsidRPr="00AC4891">
        <w:rPr>
          <w:rFonts w:eastAsia="Calibri" w:cs="Times New Roman"/>
          <w:i/>
          <w:iCs/>
          <w:szCs w:val="28"/>
          <w:lang w:val="pt-BR"/>
        </w:rPr>
        <w:t xml:space="preserve"> </w:t>
      </w:r>
      <w:proofErr w:type="spellStart"/>
      <w:r w:rsidRPr="00AC4891">
        <w:rPr>
          <w:rFonts w:eastAsia="Calibri" w:cs="Times New Roman"/>
          <w:i/>
          <w:iCs/>
          <w:szCs w:val="28"/>
          <w:lang w:val="pt-BR"/>
        </w:rPr>
        <w:t>thực</w:t>
      </w:r>
      <w:proofErr w:type="spellEnd"/>
      <w:r w:rsidRPr="00AC4891">
        <w:rPr>
          <w:rFonts w:eastAsia="Calibri" w:cs="Times New Roman"/>
          <w:i/>
          <w:iCs/>
          <w:szCs w:val="28"/>
          <w:lang w:val="pt-BR"/>
        </w:rPr>
        <w:t xml:space="preserve">, </w:t>
      </w:r>
      <w:proofErr w:type="spellStart"/>
      <w:r w:rsidRPr="00AC4891">
        <w:rPr>
          <w:rFonts w:eastAsia="Calibri" w:cs="Times New Roman"/>
          <w:i/>
          <w:iCs/>
          <w:szCs w:val="28"/>
          <w:lang w:val="pt-BR"/>
        </w:rPr>
        <w:t>tập</w:t>
      </w:r>
      <w:proofErr w:type="spellEnd"/>
      <w:r w:rsidRPr="00AC4891">
        <w:rPr>
          <w:rFonts w:eastAsia="Calibri" w:cs="Times New Roman"/>
          <w:i/>
          <w:iCs/>
          <w:szCs w:val="28"/>
          <w:lang w:val="pt-BR"/>
        </w:rPr>
        <w:t xml:space="preserve"> </w:t>
      </w:r>
      <w:proofErr w:type="spellStart"/>
      <w:r w:rsidRPr="00AC4891">
        <w:rPr>
          <w:rFonts w:eastAsia="Calibri" w:cs="Times New Roman"/>
          <w:i/>
          <w:iCs/>
          <w:szCs w:val="28"/>
          <w:lang w:val="pt-BR"/>
        </w:rPr>
        <w:t>trung</w:t>
      </w:r>
      <w:proofErr w:type="spellEnd"/>
      <w:r w:rsidRPr="00AC4891">
        <w:rPr>
          <w:rFonts w:eastAsia="Calibri" w:cs="Times New Roman"/>
          <w:i/>
          <w:iCs/>
          <w:szCs w:val="28"/>
          <w:lang w:val="pt-BR"/>
        </w:rPr>
        <w:t xml:space="preserve"> </w:t>
      </w:r>
      <w:proofErr w:type="spellStart"/>
      <w:r w:rsidRPr="00AC4891">
        <w:rPr>
          <w:rFonts w:eastAsia="Calibri" w:cs="Times New Roman"/>
          <w:i/>
          <w:iCs/>
          <w:szCs w:val="28"/>
          <w:lang w:val="pt-BR"/>
        </w:rPr>
        <w:t>thống</w:t>
      </w:r>
      <w:proofErr w:type="spellEnd"/>
      <w:r w:rsidRPr="00AC4891">
        <w:rPr>
          <w:rFonts w:eastAsia="Calibri" w:cs="Times New Roman"/>
          <w:i/>
          <w:iCs/>
          <w:szCs w:val="28"/>
          <w:lang w:val="pt-BR"/>
        </w:rPr>
        <w:t xml:space="preserve"> </w:t>
      </w:r>
      <w:proofErr w:type="spellStart"/>
      <w:r w:rsidRPr="00AC4891">
        <w:rPr>
          <w:rFonts w:eastAsia="Calibri" w:cs="Times New Roman"/>
          <w:i/>
          <w:iCs/>
          <w:szCs w:val="28"/>
          <w:lang w:val="pt-BR"/>
        </w:rPr>
        <w:t>nhất</w:t>
      </w:r>
      <w:proofErr w:type="spellEnd"/>
      <w:r w:rsidRPr="00AC4891">
        <w:rPr>
          <w:rFonts w:eastAsia="Calibri" w:cs="Times New Roman"/>
          <w:i/>
          <w:iCs/>
          <w:szCs w:val="28"/>
          <w:lang w:val="pt-BR"/>
        </w:rPr>
        <w:t xml:space="preserve"> </w:t>
      </w:r>
      <w:proofErr w:type="spellStart"/>
      <w:r w:rsidRPr="00AC4891">
        <w:rPr>
          <w:rFonts w:eastAsia="Calibri" w:cs="Times New Roman"/>
          <w:i/>
          <w:iCs/>
          <w:szCs w:val="28"/>
          <w:lang w:val="pt-BR"/>
        </w:rPr>
        <w:t>và</w:t>
      </w:r>
      <w:proofErr w:type="spellEnd"/>
      <w:r w:rsidRPr="00AC4891">
        <w:rPr>
          <w:rFonts w:eastAsia="Calibri" w:cs="Times New Roman"/>
          <w:i/>
          <w:iCs/>
          <w:szCs w:val="28"/>
          <w:lang w:val="pt-BR"/>
        </w:rPr>
        <w:t xml:space="preserve"> </w:t>
      </w:r>
      <w:proofErr w:type="spellStart"/>
      <w:r w:rsidRPr="00AC4891">
        <w:rPr>
          <w:rFonts w:eastAsia="Calibri" w:cs="Times New Roman"/>
          <w:i/>
          <w:iCs/>
          <w:szCs w:val="28"/>
          <w:lang w:val="pt-BR"/>
        </w:rPr>
        <w:t>có</w:t>
      </w:r>
      <w:proofErr w:type="spellEnd"/>
      <w:r w:rsidRPr="00AC4891">
        <w:rPr>
          <w:rFonts w:eastAsia="Calibri" w:cs="Times New Roman"/>
          <w:i/>
          <w:iCs/>
          <w:szCs w:val="28"/>
          <w:lang w:val="pt-BR"/>
        </w:rPr>
        <w:t xml:space="preserve"> </w:t>
      </w:r>
      <w:proofErr w:type="spellStart"/>
      <w:r w:rsidRPr="00AC4891">
        <w:rPr>
          <w:rFonts w:eastAsia="Calibri" w:cs="Times New Roman"/>
          <w:i/>
          <w:iCs/>
          <w:szCs w:val="28"/>
          <w:lang w:val="pt-BR"/>
        </w:rPr>
        <w:t>tác</w:t>
      </w:r>
      <w:proofErr w:type="spellEnd"/>
      <w:r w:rsidRPr="00AC4891">
        <w:rPr>
          <w:rFonts w:eastAsia="Calibri" w:cs="Times New Roman"/>
          <w:i/>
          <w:iCs/>
          <w:szCs w:val="28"/>
          <w:lang w:val="pt-BR"/>
        </w:rPr>
        <w:t xml:space="preserve"> </w:t>
      </w:r>
      <w:proofErr w:type="spellStart"/>
      <w:r w:rsidRPr="00AC4891">
        <w:rPr>
          <w:rFonts w:eastAsia="Calibri" w:cs="Times New Roman"/>
          <w:i/>
          <w:iCs/>
          <w:szCs w:val="28"/>
          <w:lang w:val="pt-BR"/>
        </w:rPr>
        <w:t>dụng</w:t>
      </w:r>
      <w:proofErr w:type="spellEnd"/>
      <w:r w:rsidRPr="00AC4891">
        <w:rPr>
          <w:rFonts w:eastAsia="Calibri" w:cs="Times New Roman"/>
          <w:i/>
          <w:iCs/>
          <w:szCs w:val="28"/>
          <w:lang w:val="pt-BR"/>
        </w:rPr>
        <w:t xml:space="preserve"> </w:t>
      </w:r>
      <w:proofErr w:type="spellStart"/>
      <w:r w:rsidRPr="00AC4891">
        <w:rPr>
          <w:rFonts w:eastAsia="Calibri" w:cs="Times New Roman"/>
          <w:i/>
          <w:iCs/>
          <w:szCs w:val="28"/>
          <w:lang w:val="pt-BR"/>
        </w:rPr>
        <w:t>giáo</w:t>
      </w:r>
      <w:proofErr w:type="spellEnd"/>
      <w:r w:rsidRPr="00AC4891">
        <w:rPr>
          <w:rFonts w:eastAsia="Calibri" w:cs="Times New Roman"/>
          <w:i/>
          <w:iCs/>
          <w:szCs w:val="28"/>
          <w:lang w:val="pt-BR"/>
        </w:rPr>
        <w:t xml:space="preserve"> </w:t>
      </w:r>
      <w:proofErr w:type="spellStart"/>
      <w:r w:rsidRPr="00AC4891">
        <w:rPr>
          <w:rFonts w:eastAsia="Calibri" w:cs="Times New Roman"/>
          <w:i/>
          <w:iCs/>
          <w:szCs w:val="28"/>
          <w:lang w:val="pt-BR"/>
        </w:rPr>
        <w:t>dục</w:t>
      </w:r>
      <w:proofErr w:type="spellEnd"/>
      <w:r w:rsidRPr="00AC4891">
        <w:rPr>
          <w:rFonts w:eastAsia="Calibri" w:cs="Times New Roman"/>
          <w:i/>
          <w:iCs/>
          <w:szCs w:val="28"/>
          <w:lang w:val="pt-BR"/>
        </w:rPr>
        <w:t>”</w:t>
      </w:r>
    </w:p>
    <w:p w14:paraId="45EAEB25" w14:textId="77777777" w:rsidR="00633EA6" w:rsidRPr="00AC4891" w:rsidRDefault="00F06920"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sidRPr="00AC4891">
        <w:rPr>
          <w:rFonts w:eastAsia="Calibri" w:cs="Times New Roman"/>
          <w:b/>
          <w:iCs/>
          <w:szCs w:val="28"/>
          <w:lang w:val="pt-BR"/>
        </w:rPr>
        <w:t xml:space="preserve"> </w:t>
      </w:r>
      <w:r w:rsidR="00441528" w:rsidRPr="00AC4891">
        <w:rPr>
          <w:rFonts w:eastAsia="Calibri" w:cs="Times New Roman"/>
          <w:b/>
          <w:iCs/>
          <w:szCs w:val="28"/>
          <w:lang w:val="pt-BR"/>
        </w:rPr>
        <w:t xml:space="preserve"> </w:t>
      </w:r>
      <w:r w:rsidR="000C4344" w:rsidRPr="00AC4891">
        <w:rPr>
          <w:rFonts w:eastAsia="Calibri" w:cs="Times New Roman"/>
          <w:b/>
          <w:iCs/>
          <w:szCs w:val="28"/>
          <w:lang w:val="pt-BR"/>
        </w:rPr>
        <w:t>3.</w:t>
      </w:r>
      <w:r w:rsidRPr="00AC4891">
        <w:rPr>
          <w:rFonts w:eastAsia="Calibri" w:cs="Times New Roman"/>
          <w:b/>
          <w:iCs/>
          <w:szCs w:val="28"/>
          <w:lang w:val="pt-BR"/>
        </w:rPr>
        <w:t>2.</w:t>
      </w:r>
      <w:r w:rsidR="005B02EA" w:rsidRPr="00AC4891">
        <w:rPr>
          <w:rFonts w:eastAsia="Calibri" w:cs="Times New Roman"/>
          <w:b/>
          <w:iCs/>
          <w:szCs w:val="28"/>
          <w:lang w:val="pt-BR"/>
        </w:rPr>
        <w:t xml:space="preserve"> </w:t>
      </w:r>
      <w:proofErr w:type="spellStart"/>
      <w:r w:rsidR="005B02EA" w:rsidRPr="00AC4891">
        <w:rPr>
          <w:rFonts w:eastAsia="Calibri" w:cs="Times New Roman"/>
          <w:b/>
          <w:iCs/>
          <w:szCs w:val="28"/>
          <w:lang w:val="pt-BR"/>
        </w:rPr>
        <w:t>Nội</w:t>
      </w:r>
      <w:proofErr w:type="spellEnd"/>
      <w:r w:rsidR="005B02EA" w:rsidRPr="00AC4891">
        <w:rPr>
          <w:rFonts w:eastAsia="Calibri" w:cs="Times New Roman"/>
          <w:b/>
          <w:iCs/>
          <w:szCs w:val="28"/>
          <w:lang w:val="pt-BR"/>
        </w:rPr>
        <w:t xml:space="preserve"> </w:t>
      </w:r>
      <w:proofErr w:type="spellStart"/>
      <w:r w:rsidR="005B02EA" w:rsidRPr="00AC4891">
        <w:rPr>
          <w:rFonts w:eastAsia="Calibri" w:cs="Times New Roman"/>
          <w:b/>
          <w:iCs/>
          <w:szCs w:val="28"/>
          <w:lang w:val="pt-BR"/>
        </w:rPr>
        <w:t>dung</w:t>
      </w:r>
      <w:proofErr w:type="spellEnd"/>
      <w:r w:rsidR="005B02EA" w:rsidRPr="00AC4891">
        <w:rPr>
          <w:rFonts w:eastAsia="Calibri" w:cs="Times New Roman"/>
          <w:b/>
          <w:iCs/>
          <w:szCs w:val="28"/>
          <w:lang w:val="pt-BR"/>
        </w:rPr>
        <w:t xml:space="preserve"> </w:t>
      </w:r>
      <w:proofErr w:type="spellStart"/>
      <w:r w:rsidR="005B02EA" w:rsidRPr="00AC4891">
        <w:rPr>
          <w:rFonts w:eastAsia="Calibri" w:cs="Times New Roman"/>
          <w:b/>
          <w:iCs/>
          <w:szCs w:val="28"/>
          <w:lang w:val="pt-BR"/>
        </w:rPr>
        <w:t>định</w:t>
      </w:r>
      <w:proofErr w:type="spellEnd"/>
      <w:r w:rsidR="005B02EA" w:rsidRPr="00AC4891">
        <w:rPr>
          <w:rFonts w:eastAsia="Calibri" w:cs="Times New Roman"/>
          <w:b/>
          <w:iCs/>
          <w:szCs w:val="28"/>
          <w:lang w:val="pt-BR"/>
        </w:rPr>
        <w:t xml:space="preserve"> </w:t>
      </w:r>
      <w:proofErr w:type="spellStart"/>
      <w:r w:rsidR="005B02EA" w:rsidRPr="00AC4891">
        <w:rPr>
          <w:rFonts w:eastAsia="Calibri" w:cs="Times New Roman"/>
          <w:b/>
          <w:iCs/>
          <w:szCs w:val="28"/>
          <w:lang w:val="pt-BR"/>
        </w:rPr>
        <w:t>hướng</w:t>
      </w:r>
      <w:proofErr w:type="spellEnd"/>
      <w:r w:rsidR="005B02EA" w:rsidRPr="00AC4891">
        <w:rPr>
          <w:rFonts w:eastAsia="Calibri" w:cs="Times New Roman"/>
          <w:b/>
          <w:iCs/>
          <w:szCs w:val="28"/>
          <w:lang w:val="pt-BR"/>
        </w:rPr>
        <w:t xml:space="preserve"> </w:t>
      </w:r>
      <w:proofErr w:type="spellStart"/>
      <w:r w:rsidR="005B02EA" w:rsidRPr="00AC4891">
        <w:rPr>
          <w:rFonts w:eastAsia="Calibri" w:cs="Times New Roman"/>
          <w:b/>
          <w:iCs/>
          <w:szCs w:val="28"/>
          <w:lang w:val="pt-BR"/>
        </w:rPr>
        <w:t>dư</w:t>
      </w:r>
      <w:proofErr w:type="spellEnd"/>
      <w:r w:rsidR="005B02EA" w:rsidRPr="00AC4891">
        <w:rPr>
          <w:rFonts w:eastAsia="Calibri" w:cs="Times New Roman"/>
          <w:b/>
          <w:iCs/>
          <w:szCs w:val="28"/>
          <w:lang w:val="pt-BR"/>
        </w:rPr>
        <w:t xml:space="preserve"> </w:t>
      </w:r>
      <w:proofErr w:type="spellStart"/>
      <w:r w:rsidR="005B02EA" w:rsidRPr="00AC4891">
        <w:rPr>
          <w:rFonts w:eastAsia="Calibri" w:cs="Times New Roman"/>
          <w:b/>
          <w:iCs/>
          <w:szCs w:val="28"/>
          <w:lang w:val="pt-BR"/>
        </w:rPr>
        <w:t>luận</w:t>
      </w:r>
      <w:proofErr w:type="spellEnd"/>
      <w:r w:rsidR="005B02EA" w:rsidRPr="00AC4891">
        <w:rPr>
          <w:rFonts w:eastAsia="Calibri" w:cs="Times New Roman"/>
          <w:b/>
          <w:iCs/>
          <w:szCs w:val="28"/>
          <w:lang w:val="pt-BR"/>
        </w:rPr>
        <w:t xml:space="preserve"> </w:t>
      </w:r>
      <w:proofErr w:type="spellStart"/>
      <w:r w:rsidR="005B02EA" w:rsidRPr="00AC4891">
        <w:rPr>
          <w:rFonts w:eastAsia="Calibri" w:cs="Times New Roman"/>
          <w:b/>
          <w:iCs/>
          <w:szCs w:val="28"/>
          <w:lang w:val="pt-BR"/>
        </w:rPr>
        <w:t>xã</w:t>
      </w:r>
      <w:proofErr w:type="spellEnd"/>
      <w:r w:rsidR="005B02EA" w:rsidRPr="00AC4891">
        <w:rPr>
          <w:rFonts w:eastAsia="Calibri" w:cs="Times New Roman"/>
          <w:b/>
          <w:iCs/>
          <w:szCs w:val="28"/>
          <w:lang w:val="pt-BR"/>
        </w:rPr>
        <w:t xml:space="preserve"> </w:t>
      </w:r>
      <w:proofErr w:type="spellStart"/>
      <w:r w:rsidR="005B02EA" w:rsidRPr="00AC4891">
        <w:rPr>
          <w:rFonts w:eastAsia="Calibri" w:cs="Times New Roman"/>
          <w:b/>
          <w:iCs/>
          <w:szCs w:val="28"/>
          <w:lang w:val="pt-BR"/>
        </w:rPr>
        <w:t>hội</w:t>
      </w:r>
      <w:proofErr w:type="spellEnd"/>
    </w:p>
    <w:p w14:paraId="38EED7BA" w14:textId="77777777" w:rsidR="00633EA6" w:rsidRPr="00AC4891" w:rsidRDefault="005B02EA"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proofErr w:type="spellStart"/>
      <w:r w:rsidRPr="00AC4891">
        <w:rPr>
          <w:rFonts w:eastAsia="Calibri" w:cs="Times New Roman"/>
          <w:szCs w:val="28"/>
          <w:lang w:val="pt-BR"/>
        </w:rPr>
        <w:t>Nội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dung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định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hướng</w:t>
      </w:r>
      <w:proofErr w:type="spellEnd"/>
      <w:r w:rsidRPr="00AC4891">
        <w:rPr>
          <w:rFonts w:eastAsia="Calibri" w:cs="Times New Roman"/>
          <w:szCs w:val="28"/>
          <w:lang w:val="pt-BR"/>
        </w:rPr>
        <w:t xml:space="preserve"> </w:t>
      </w:r>
      <w:proofErr w:type="spellStart"/>
      <w:r w:rsidR="000A33D2" w:rsidRPr="00AC4891">
        <w:rPr>
          <w:rFonts w:eastAsia="Calibri" w:cs="Times New Roman"/>
          <w:szCs w:val="28"/>
          <w:lang w:val="pt-BR"/>
        </w:rPr>
        <w:t>dư</w:t>
      </w:r>
      <w:proofErr w:type="spellEnd"/>
      <w:r w:rsidR="000A33D2" w:rsidRPr="00AC4891">
        <w:rPr>
          <w:rFonts w:eastAsia="Calibri" w:cs="Times New Roman"/>
          <w:szCs w:val="28"/>
          <w:lang w:val="pt-BR"/>
        </w:rPr>
        <w:t xml:space="preserve"> </w:t>
      </w:r>
      <w:proofErr w:type="spellStart"/>
      <w:r w:rsidR="000A33D2" w:rsidRPr="00AC4891">
        <w:rPr>
          <w:rFonts w:eastAsia="Calibri" w:cs="Times New Roman"/>
          <w:szCs w:val="28"/>
          <w:lang w:val="pt-BR"/>
        </w:rPr>
        <w:t>luận</w:t>
      </w:r>
      <w:proofErr w:type="spellEnd"/>
      <w:r w:rsidR="000A33D2" w:rsidRPr="00AC4891">
        <w:rPr>
          <w:rFonts w:eastAsia="Calibri" w:cs="Times New Roman"/>
          <w:szCs w:val="28"/>
          <w:lang w:val="pt-BR"/>
        </w:rPr>
        <w:t xml:space="preserve"> </w:t>
      </w:r>
      <w:proofErr w:type="spellStart"/>
      <w:r w:rsidR="000A33D2" w:rsidRPr="00AC4891">
        <w:rPr>
          <w:rFonts w:eastAsia="Calibri" w:cs="Times New Roman"/>
          <w:szCs w:val="28"/>
          <w:lang w:val="pt-BR"/>
        </w:rPr>
        <w:t>xã</w:t>
      </w:r>
      <w:proofErr w:type="spellEnd"/>
      <w:r w:rsidR="000A33D2" w:rsidRPr="00AC4891">
        <w:rPr>
          <w:rFonts w:eastAsia="Calibri" w:cs="Times New Roman"/>
          <w:szCs w:val="28"/>
          <w:lang w:val="pt-BR"/>
        </w:rPr>
        <w:t xml:space="preserve"> </w:t>
      </w:r>
      <w:proofErr w:type="spellStart"/>
      <w:r w:rsidR="000A33D2" w:rsidRPr="00AC4891">
        <w:rPr>
          <w:rFonts w:eastAsia="Calibri" w:cs="Times New Roman"/>
          <w:szCs w:val="28"/>
          <w:lang w:val="pt-BR"/>
        </w:rPr>
        <w:t>hội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có</w:t>
      </w:r>
      <w:proofErr w:type="spellEnd"/>
      <w:r w:rsidRPr="00AC4891">
        <w:rPr>
          <w:rFonts w:eastAsia="Calibri" w:cs="Times New Roman"/>
          <w:szCs w:val="28"/>
          <w:lang w:val="pt-BR"/>
        </w:rPr>
        <w:t xml:space="preserve"> 3 </w:t>
      </w:r>
      <w:proofErr w:type="spellStart"/>
      <w:r w:rsidRPr="00AC4891">
        <w:rPr>
          <w:rFonts w:eastAsia="Calibri" w:cs="Times New Roman"/>
          <w:szCs w:val="28"/>
          <w:lang w:val="pt-BR"/>
        </w:rPr>
        <w:t>vấn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đề</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cơ</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bản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sau</w:t>
      </w:r>
      <w:proofErr w:type="spellEnd"/>
      <w:r w:rsidRPr="00AC4891">
        <w:rPr>
          <w:rFonts w:eastAsia="Calibri" w:cs="Times New Roman"/>
          <w:szCs w:val="28"/>
          <w:lang w:val="pt-BR"/>
        </w:rPr>
        <w:t>:</w:t>
      </w:r>
    </w:p>
    <w:p w14:paraId="2C0DFAFA" w14:textId="77777777" w:rsidR="00633EA6" w:rsidRPr="00AC4891" w:rsidRDefault="005B02EA" w:rsidP="00EF7677">
      <w:pPr>
        <w:widowControl w:val="0"/>
        <w:pBdr>
          <w:bottom w:val="single" w:sz="4" w:space="18" w:color="FFFFFF"/>
        </w:pBdr>
        <w:shd w:val="clear" w:color="auto" w:fill="FFFFFF"/>
        <w:tabs>
          <w:tab w:val="left" w:pos="1170"/>
        </w:tabs>
        <w:spacing w:before="60" w:after="60" w:line="269" w:lineRule="auto"/>
        <w:ind w:firstLine="567"/>
        <w:jc w:val="both"/>
        <w:rPr>
          <w:rFonts w:eastAsia="Calibri" w:cs="Times New Roman"/>
          <w:szCs w:val="28"/>
          <w:lang w:val="pt-BR"/>
        </w:rPr>
      </w:pPr>
      <w:proofErr w:type="spellStart"/>
      <w:r w:rsidRPr="00AC4891">
        <w:rPr>
          <w:rFonts w:eastAsia="Calibri" w:cs="Times New Roman"/>
          <w:bCs/>
          <w:i/>
          <w:szCs w:val="28"/>
          <w:lang w:val="pt-BR"/>
        </w:rPr>
        <w:t>Một</w:t>
      </w:r>
      <w:proofErr w:type="spellEnd"/>
      <w:r w:rsidRPr="00AC4891">
        <w:rPr>
          <w:rFonts w:eastAsia="Calibri" w:cs="Times New Roman"/>
          <w:bCs/>
          <w:i/>
          <w:szCs w:val="28"/>
          <w:lang w:val="pt-BR"/>
        </w:rPr>
        <w:t xml:space="preserve"> </w:t>
      </w:r>
      <w:proofErr w:type="spellStart"/>
      <w:r w:rsidRPr="00AC4891">
        <w:rPr>
          <w:rFonts w:eastAsia="Calibri" w:cs="Times New Roman"/>
          <w:bCs/>
          <w:i/>
          <w:szCs w:val="28"/>
          <w:lang w:val="pt-BR"/>
        </w:rPr>
        <w:t>là</w:t>
      </w:r>
      <w:proofErr w:type="spellEnd"/>
      <w:r w:rsidRPr="00AC4891">
        <w:rPr>
          <w:rFonts w:eastAsia="Calibri" w:cs="Times New Roman"/>
          <w:bCs/>
          <w:i/>
          <w:szCs w:val="28"/>
          <w:lang w:val="pt-BR"/>
        </w:rPr>
        <w:t>,</w:t>
      </w:r>
      <w:r w:rsidRPr="00AC4891">
        <w:rPr>
          <w:rFonts w:eastAsia="Calibri" w:cs="Times New Roman"/>
          <w:b/>
          <w:i/>
          <w:szCs w:val="28"/>
          <w:lang w:val="pt-BR"/>
        </w:rPr>
        <w:t xml:space="preserve"> </w:t>
      </w:r>
      <w:proofErr w:type="spellStart"/>
      <w:r w:rsidRPr="00AC4891">
        <w:rPr>
          <w:rFonts w:eastAsia="Calibri" w:cs="Times New Roman"/>
          <w:szCs w:val="28"/>
          <w:lang w:val="pt-BR"/>
        </w:rPr>
        <w:t>hình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thành</w:t>
      </w:r>
      <w:proofErr w:type="spellEnd"/>
      <w:r w:rsidRPr="00AC4891">
        <w:rPr>
          <w:rFonts w:eastAsia="Calibri" w:cs="Times New Roman"/>
          <w:szCs w:val="28"/>
          <w:lang w:val="pt-BR"/>
        </w:rPr>
        <w:t xml:space="preserve"> ở </w:t>
      </w:r>
      <w:proofErr w:type="spellStart"/>
      <w:r w:rsidRPr="00AC4891">
        <w:rPr>
          <w:rFonts w:eastAsia="Calibri" w:cs="Times New Roman"/>
          <w:szCs w:val="28"/>
          <w:lang w:val="pt-BR"/>
        </w:rPr>
        <w:t>công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chúng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nhận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thức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đúng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đắn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về</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sự</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kiện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hiện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tượng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quá</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trình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xã</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hội</w:t>
      </w:r>
      <w:proofErr w:type="spellEnd"/>
      <w:r w:rsidRPr="00AC4891">
        <w:rPr>
          <w:rFonts w:eastAsia="Calibri" w:cs="Times New Roman"/>
          <w:szCs w:val="28"/>
          <w:lang w:val="pt-BR"/>
        </w:rPr>
        <w:t>.</w:t>
      </w:r>
    </w:p>
    <w:p w14:paraId="61734ADE" w14:textId="2F6220B6" w:rsidR="00633EA6" w:rsidRPr="00AC4891" w:rsidRDefault="005B02EA"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sidRPr="00AC4891">
        <w:rPr>
          <w:rFonts w:eastAsia="Calibri" w:cs="Times New Roman"/>
          <w:spacing w:val="-2"/>
          <w:szCs w:val="28"/>
          <w:lang w:val="pt-BR"/>
        </w:rPr>
        <w:t xml:space="preserve">Trong </w:t>
      </w:r>
      <w:proofErr w:type="spellStart"/>
      <w:r w:rsidR="00D47EBA" w:rsidRPr="00AC4891">
        <w:rPr>
          <w:rFonts w:eastAsia="Calibri" w:cs="Times New Roman"/>
          <w:spacing w:val="-2"/>
          <w:szCs w:val="28"/>
          <w:lang w:val="pt-BR"/>
        </w:rPr>
        <w:t>dư</w:t>
      </w:r>
      <w:proofErr w:type="spellEnd"/>
      <w:r w:rsidR="00D47EBA" w:rsidRPr="00AC4891">
        <w:rPr>
          <w:rFonts w:eastAsia="Calibri" w:cs="Times New Roman"/>
          <w:spacing w:val="-2"/>
          <w:szCs w:val="28"/>
          <w:lang w:val="pt-BR"/>
        </w:rPr>
        <w:t xml:space="preserve"> </w:t>
      </w:r>
      <w:proofErr w:type="spellStart"/>
      <w:r w:rsidR="00D47EBA" w:rsidRPr="00AC4891">
        <w:rPr>
          <w:rFonts w:eastAsia="Calibri" w:cs="Times New Roman"/>
          <w:spacing w:val="-2"/>
          <w:szCs w:val="28"/>
          <w:lang w:val="pt-BR"/>
        </w:rPr>
        <w:t>luận</w:t>
      </w:r>
      <w:proofErr w:type="spellEnd"/>
      <w:r w:rsidR="00D47EBA" w:rsidRPr="00AC4891">
        <w:rPr>
          <w:rFonts w:eastAsia="Calibri" w:cs="Times New Roman"/>
          <w:spacing w:val="-2"/>
          <w:szCs w:val="28"/>
          <w:lang w:val="pt-BR"/>
        </w:rPr>
        <w:t xml:space="preserve"> </w:t>
      </w:r>
      <w:proofErr w:type="spellStart"/>
      <w:r w:rsidR="00D47EBA" w:rsidRPr="00AC4891">
        <w:rPr>
          <w:rFonts w:eastAsia="Calibri" w:cs="Times New Roman"/>
          <w:spacing w:val="-2"/>
          <w:szCs w:val="28"/>
          <w:lang w:val="pt-BR"/>
        </w:rPr>
        <w:t>xã</w:t>
      </w:r>
      <w:proofErr w:type="spellEnd"/>
      <w:r w:rsidR="00D47EBA" w:rsidRPr="00AC4891">
        <w:rPr>
          <w:rFonts w:eastAsia="Calibri" w:cs="Times New Roman"/>
          <w:spacing w:val="-2"/>
          <w:szCs w:val="28"/>
          <w:lang w:val="pt-BR"/>
        </w:rPr>
        <w:t xml:space="preserve"> </w:t>
      </w:r>
      <w:proofErr w:type="spellStart"/>
      <w:r w:rsidR="00D47EBA" w:rsidRPr="00AC4891">
        <w:rPr>
          <w:rFonts w:eastAsia="Calibri" w:cs="Times New Roman"/>
          <w:spacing w:val="-2"/>
          <w:szCs w:val="28"/>
          <w:lang w:val="pt-BR"/>
        </w:rPr>
        <w:t>hội</w:t>
      </w:r>
      <w:proofErr w:type="spellEnd"/>
      <w:r w:rsidRPr="00AC4891">
        <w:rPr>
          <w:rFonts w:eastAsia="Calibri" w:cs="Times New Roman"/>
          <w:spacing w:val="-2"/>
          <w:szCs w:val="28"/>
          <w:lang w:val="pt-BR"/>
        </w:rPr>
        <w:t xml:space="preserve">, do </w:t>
      </w:r>
      <w:proofErr w:type="spellStart"/>
      <w:r w:rsidRPr="00AC4891">
        <w:rPr>
          <w:rFonts w:eastAsia="Calibri" w:cs="Times New Roman"/>
          <w:spacing w:val="-2"/>
          <w:szCs w:val="28"/>
          <w:lang w:val="pt-BR"/>
        </w:rPr>
        <w:t>sự</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phản</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ánh</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các</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sự</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kiện</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hiện</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tượng</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mang</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tính</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riêng</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của</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từng</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nhóm</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xã</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hội</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nhận</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thức</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của</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họ</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chứa</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đựng</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cả</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chân</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lý</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và</w:t>
      </w:r>
      <w:proofErr w:type="spellEnd"/>
      <w:r w:rsidRPr="00AC4891">
        <w:rPr>
          <w:rFonts w:eastAsia="Calibri" w:cs="Times New Roman"/>
          <w:spacing w:val="-2"/>
          <w:szCs w:val="28"/>
          <w:lang w:val="pt-BR"/>
        </w:rPr>
        <w:t xml:space="preserve"> sai </w:t>
      </w:r>
      <w:proofErr w:type="spellStart"/>
      <w:r w:rsidRPr="00AC4891">
        <w:rPr>
          <w:rFonts w:eastAsia="Calibri" w:cs="Times New Roman"/>
          <w:spacing w:val="-2"/>
          <w:szCs w:val="28"/>
          <w:lang w:val="pt-BR"/>
        </w:rPr>
        <w:t>lầm</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Vì</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vậy</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hình</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thành</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nhận</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thức</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đúng</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đắn</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về</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sự</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kiện</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hiện</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tượng</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là</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vấn</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đề</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mang</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tính</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quy</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luật</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đồng</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thời</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phụ</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thuộc</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vào</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nhiều</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nhân</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tố</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chủ</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quan</w:t>
      </w:r>
      <w:proofErr w:type="spellEnd"/>
      <w:r w:rsidRPr="00AC4891">
        <w:rPr>
          <w:rFonts w:eastAsia="Calibri" w:cs="Times New Roman"/>
          <w:spacing w:val="-2"/>
          <w:szCs w:val="28"/>
          <w:lang w:val="pt-BR"/>
        </w:rPr>
        <w:t>.</w:t>
      </w:r>
      <w:r w:rsidR="00F06920" w:rsidRPr="00AC4891">
        <w:rPr>
          <w:rFonts w:eastAsia="Calibri" w:cs="Times New Roman"/>
          <w:spacing w:val="-2"/>
          <w:szCs w:val="28"/>
          <w:lang w:val="pt-BR"/>
        </w:rPr>
        <w:t xml:space="preserve"> </w:t>
      </w:r>
      <w:proofErr w:type="spellStart"/>
      <w:r w:rsidRPr="00AC4891">
        <w:rPr>
          <w:rFonts w:eastAsia="Calibri" w:cs="Times New Roman"/>
          <w:szCs w:val="28"/>
          <w:lang w:val="pt-BR"/>
        </w:rPr>
        <w:t>Hình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thành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nhận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thức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đúng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về</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sự</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kiện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hiện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tượng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là</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quá</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trình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động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của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chủ</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thể</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Đảng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và</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Nhà</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nước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tổ</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chức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xã</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hội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để</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đối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tượng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cán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bộ</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đảng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viên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và</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quần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chúng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nhân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dân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phản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ánh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đúng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đắn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hiện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thực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khách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quan</w:t>
      </w:r>
      <w:proofErr w:type="spellEnd"/>
      <w:r w:rsidRPr="00AC4891">
        <w:rPr>
          <w:rFonts w:eastAsia="Calibri" w:cs="Times New Roman"/>
          <w:szCs w:val="28"/>
          <w:lang w:val="pt-BR"/>
        </w:rPr>
        <w:t xml:space="preserve">. </w:t>
      </w:r>
    </w:p>
    <w:p w14:paraId="7368C768" w14:textId="77777777" w:rsidR="00633EA6" w:rsidRPr="00AC4891" w:rsidRDefault="005B02EA"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sidRPr="00AC4891">
        <w:rPr>
          <w:rFonts w:eastAsia="Calibri" w:cs="Times New Roman"/>
          <w:bCs/>
          <w:i/>
          <w:szCs w:val="28"/>
          <w:lang w:val="pt-BR"/>
        </w:rPr>
        <w:t xml:space="preserve">Hai </w:t>
      </w:r>
      <w:proofErr w:type="spellStart"/>
      <w:r w:rsidRPr="00AC4891">
        <w:rPr>
          <w:rFonts w:eastAsia="Calibri" w:cs="Times New Roman"/>
          <w:bCs/>
          <w:i/>
          <w:szCs w:val="28"/>
          <w:lang w:val="pt-BR"/>
        </w:rPr>
        <w:t>là</w:t>
      </w:r>
      <w:proofErr w:type="spellEnd"/>
      <w:r w:rsidRPr="00AC4891">
        <w:rPr>
          <w:rFonts w:eastAsia="Calibri" w:cs="Times New Roman"/>
          <w:bCs/>
          <w:i/>
          <w:szCs w:val="28"/>
          <w:lang w:val="pt-BR"/>
        </w:rPr>
        <w:t>,</w:t>
      </w:r>
      <w:r w:rsidRPr="00AC4891">
        <w:rPr>
          <w:rFonts w:eastAsia="Calibri" w:cs="Times New Roman"/>
          <w:b/>
          <w:i/>
          <w:szCs w:val="28"/>
          <w:lang w:val="pt-BR"/>
        </w:rPr>
        <w:t xml:space="preserve"> </w:t>
      </w:r>
      <w:proofErr w:type="spellStart"/>
      <w:r w:rsidRPr="00AC4891">
        <w:rPr>
          <w:rFonts w:eastAsia="Calibri" w:cs="Times New Roman"/>
          <w:szCs w:val="28"/>
          <w:lang w:val="pt-BR"/>
        </w:rPr>
        <w:t>hình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thành</w:t>
      </w:r>
      <w:proofErr w:type="spellEnd"/>
      <w:r w:rsidRPr="00AC4891">
        <w:rPr>
          <w:rFonts w:eastAsia="Calibri" w:cs="Times New Roman"/>
          <w:szCs w:val="28"/>
          <w:lang w:val="pt-BR"/>
        </w:rPr>
        <w:t xml:space="preserve"> ở </w:t>
      </w:r>
      <w:proofErr w:type="spellStart"/>
      <w:r w:rsidRPr="00AC4891">
        <w:rPr>
          <w:rFonts w:eastAsia="Calibri" w:cs="Times New Roman"/>
          <w:szCs w:val="28"/>
          <w:lang w:val="pt-BR"/>
        </w:rPr>
        <w:t>công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chúng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thái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độ</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phù</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hợp</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với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sự</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kiện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hiện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tượng</w:t>
      </w:r>
      <w:proofErr w:type="spellEnd"/>
      <w:r w:rsidRPr="00AC4891">
        <w:rPr>
          <w:rFonts w:eastAsia="Calibri" w:cs="Times New Roman"/>
          <w:szCs w:val="28"/>
          <w:lang w:val="pt-BR"/>
        </w:rPr>
        <w:t>.</w:t>
      </w:r>
    </w:p>
    <w:p w14:paraId="12D00A85" w14:textId="77777777" w:rsidR="00633EA6" w:rsidRPr="00AC4891" w:rsidRDefault="005B02EA"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proofErr w:type="spellStart"/>
      <w:r w:rsidRPr="00AC4891">
        <w:rPr>
          <w:rFonts w:eastAsia="Calibri" w:cs="Times New Roman"/>
          <w:szCs w:val="28"/>
          <w:lang w:val="pt-BR"/>
        </w:rPr>
        <w:t>Thái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độ</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được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hình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thành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trong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quá</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trình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con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người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hoạt</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động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giao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tiếp</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và</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dựa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trên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cơ</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sở</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khái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quát</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hóa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nhận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thức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cảm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xúc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tình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cảm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về</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đối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tượng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về</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một</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sự</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kiện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hiện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tượng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nhất</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định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Sự</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hình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thành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thái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độ</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diễn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ra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bởi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quá</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trình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tích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hợp</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những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động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cơ</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mục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đích</w:t>
      </w:r>
      <w:proofErr w:type="spellEnd"/>
      <w:r w:rsidRPr="00AC4891">
        <w:rPr>
          <w:rFonts w:eastAsia="Calibri" w:cs="Times New Roman"/>
          <w:szCs w:val="28"/>
          <w:lang w:val="pt-BR"/>
        </w:rPr>
        <w:t xml:space="preserve"> cá </w:t>
      </w:r>
      <w:proofErr w:type="spellStart"/>
      <w:r w:rsidRPr="00AC4891">
        <w:rPr>
          <w:rFonts w:eastAsia="Calibri" w:cs="Times New Roman"/>
          <w:szCs w:val="28"/>
          <w:lang w:val="pt-BR"/>
        </w:rPr>
        <w:t>nhân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và</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sự</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giao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tiếp</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trao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đổi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quan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điểm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giữa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các</w:t>
      </w:r>
      <w:proofErr w:type="spellEnd"/>
      <w:r w:rsidRPr="00AC4891">
        <w:rPr>
          <w:rFonts w:eastAsia="Calibri" w:cs="Times New Roman"/>
          <w:szCs w:val="28"/>
          <w:lang w:val="pt-BR"/>
        </w:rPr>
        <w:t xml:space="preserve"> cá </w:t>
      </w:r>
      <w:proofErr w:type="spellStart"/>
      <w:r w:rsidRPr="00AC4891">
        <w:rPr>
          <w:rFonts w:eastAsia="Calibri" w:cs="Times New Roman"/>
          <w:szCs w:val="28"/>
          <w:lang w:val="pt-BR"/>
        </w:rPr>
        <w:t>nhân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nhóm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xã</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hội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với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nhau</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Những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quan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điểm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giống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nhau</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được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củng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cố</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và</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trở</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thành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cơ</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sở</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cách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ứng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xử</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chung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Còn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nếu</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trong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nhóm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cộng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đồng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tồn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tại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những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quan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điểm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khác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nhau</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thì</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sẽ</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diễn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ra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quá</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trình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trao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đổi</w:t>
      </w:r>
      <w:proofErr w:type="spellEnd"/>
      <w:r w:rsidRPr="00AC4891">
        <w:rPr>
          <w:rFonts w:eastAsia="Calibri" w:cs="Times New Roman"/>
          <w:szCs w:val="28"/>
          <w:lang w:val="pt-BR"/>
        </w:rPr>
        <w:t>,</w:t>
      </w:r>
      <w:r w:rsidR="00F06920" w:rsidRPr="00AC4891">
        <w:rPr>
          <w:rFonts w:eastAsia="Calibri" w:cs="Times New Roman"/>
          <w:szCs w:val="28"/>
          <w:lang w:val="pt-BR"/>
        </w:rPr>
        <w:t xml:space="preserve"> </w:t>
      </w:r>
      <w:proofErr w:type="spellStart"/>
      <w:r w:rsidR="00F06920" w:rsidRPr="00AC4891">
        <w:rPr>
          <w:rFonts w:eastAsia="Calibri" w:cs="Times New Roman"/>
          <w:szCs w:val="28"/>
          <w:lang w:val="pt-BR"/>
        </w:rPr>
        <w:t>tranh</w:t>
      </w:r>
      <w:proofErr w:type="spellEnd"/>
      <w:r w:rsidR="00F06920" w:rsidRPr="00AC4891">
        <w:rPr>
          <w:rFonts w:eastAsia="Calibri" w:cs="Times New Roman"/>
          <w:szCs w:val="28"/>
          <w:lang w:val="pt-BR"/>
        </w:rPr>
        <w:t xml:space="preserve"> </w:t>
      </w:r>
      <w:proofErr w:type="spellStart"/>
      <w:r w:rsidR="00F06920" w:rsidRPr="00AC4891">
        <w:rPr>
          <w:rFonts w:eastAsia="Calibri" w:cs="Times New Roman"/>
          <w:szCs w:val="28"/>
          <w:lang w:val="pt-BR"/>
        </w:rPr>
        <w:t>luận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đấu</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tranh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để</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loại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bỏ</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quan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điểm</w:t>
      </w:r>
      <w:proofErr w:type="spellEnd"/>
      <w:r w:rsidRPr="00AC4891">
        <w:rPr>
          <w:rFonts w:eastAsia="Calibri" w:cs="Times New Roman"/>
          <w:szCs w:val="28"/>
          <w:lang w:val="pt-BR"/>
        </w:rPr>
        <w:t xml:space="preserve"> sai </w:t>
      </w:r>
      <w:proofErr w:type="spellStart"/>
      <w:r w:rsidRPr="00AC4891">
        <w:rPr>
          <w:rFonts w:eastAsia="Calibri" w:cs="Times New Roman"/>
          <w:szCs w:val="28"/>
          <w:lang w:val="pt-BR"/>
        </w:rPr>
        <w:t>hoặc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làm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quan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điểm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ưu</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thế</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lấn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át</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quan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điểm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khác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Trên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cơ</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sở</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đó</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diễn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ra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sự</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phán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xét</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đánh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giá</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sự</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bày</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tỏ</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quan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điểm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thái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độ</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của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nhóm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hoặc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cộng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đồng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đối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với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xã</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hội</w:t>
      </w:r>
      <w:proofErr w:type="spellEnd"/>
      <w:r w:rsidRPr="00AC4891">
        <w:rPr>
          <w:rFonts w:eastAsia="Calibri" w:cs="Times New Roman"/>
          <w:szCs w:val="28"/>
          <w:lang w:val="pt-BR"/>
        </w:rPr>
        <w:t>.</w:t>
      </w:r>
    </w:p>
    <w:p w14:paraId="16326860" w14:textId="77777777" w:rsidR="00633EA6" w:rsidRPr="00AC4891" w:rsidRDefault="005B02EA" w:rsidP="00EF7677">
      <w:pPr>
        <w:widowControl w:val="0"/>
        <w:pBdr>
          <w:bottom w:val="single" w:sz="4" w:space="18" w:color="FFFFFF"/>
        </w:pBdr>
        <w:shd w:val="clear" w:color="auto" w:fill="FFFFFF"/>
        <w:tabs>
          <w:tab w:val="left" w:pos="1170"/>
        </w:tabs>
        <w:spacing w:before="60" w:after="60" w:line="269" w:lineRule="auto"/>
        <w:ind w:firstLine="567"/>
        <w:jc w:val="both"/>
        <w:rPr>
          <w:rFonts w:eastAsia="Calibri" w:cs="Times New Roman"/>
          <w:szCs w:val="28"/>
          <w:lang w:val="pt-BR"/>
        </w:rPr>
      </w:pPr>
      <w:r w:rsidRPr="00AC4891">
        <w:rPr>
          <w:rFonts w:eastAsia="Calibri" w:cs="Times New Roman"/>
          <w:bCs/>
          <w:i/>
          <w:szCs w:val="28"/>
          <w:lang w:val="pt-BR"/>
        </w:rPr>
        <w:t xml:space="preserve">Ba </w:t>
      </w:r>
      <w:proofErr w:type="spellStart"/>
      <w:r w:rsidRPr="00AC4891">
        <w:rPr>
          <w:rFonts w:eastAsia="Calibri" w:cs="Times New Roman"/>
          <w:bCs/>
          <w:i/>
          <w:szCs w:val="28"/>
          <w:lang w:val="pt-BR"/>
        </w:rPr>
        <w:t>là</w:t>
      </w:r>
      <w:proofErr w:type="spellEnd"/>
      <w:r w:rsidRPr="00AC4891">
        <w:rPr>
          <w:rFonts w:eastAsia="Calibri" w:cs="Times New Roman"/>
          <w:bCs/>
          <w:i/>
          <w:szCs w:val="28"/>
          <w:lang w:val="pt-BR"/>
        </w:rPr>
        <w:t>,</w:t>
      </w:r>
      <w:r w:rsidRPr="00AC4891">
        <w:rPr>
          <w:rFonts w:eastAsia="Calibri" w:cs="Times New Roman"/>
          <w:b/>
          <w:i/>
          <w:szCs w:val="28"/>
          <w:lang w:val="pt-BR"/>
        </w:rPr>
        <w:t xml:space="preserve"> </w:t>
      </w:r>
      <w:proofErr w:type="spellStart"/>
      <w:r w:rsidRPr="00AC4891">
        <w:rPr>
          <w:rFonts w:eastAsia="Calibri" w:cs="Times New Roman"/>
          <w:szCs w:val="28"/>
          <w:lang w:val="pt-BR"/>
        </w:rPr>
        <w:t>hình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thành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hành</w:t>
      </w:r>
      <w:proofErr w:type="spellEnd"/>
      <w:r w:rsidRPr="00AC4891">
        <w:rPr>
          <w:rFonts w:eastAsia="Calibri" w:cs="Times New Roman"/>
          <w:szCs w:val="28"/>
          <w:lang w:val="pt-BR"/>
        </w:rPr>
        <w:t xml:space="preserve"> vi </w:t>
      </w:r>
      <w:proofErr w:type="spellStart"/>
      <w:r w:rsidRPr="00AC4891">
        <w:rPr>
          <w:rFonts w:eastAsia="Calibri" w:cs="Times New Roman"/>
          <w:szCs w:val="28"/>
          <w:lang w:val="pt-BR"/>
        </w:rPr>
        <w:t>phát</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ngôn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hợp</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lý</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của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công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chúng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đối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với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sự</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kiện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hiện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tượng</w:t>
      </w:r>
      <w:proofErr w:type="spellEnd"/>
      <w:r w:rsidRPr="00AC4891">
        <w:rPr>
          <w:rFonts w:eastAsia="Calibri" w:cs="Times New Roman"/>
          <w:szCs w:val="28"/>
          <w:lang w:val="pt-BR"/>
        </w:rPr>
        <w:t>.</w:t>
      </w:r>
      <w:r w:rsidR="000A33D2" w:rsidRPr="00AC4891">
        <w:rPr>
          <w:rFonts w:eastAsia="Calibri" w:cs="Times New Roman"/>
          <w:szCs w:val="28"/>
          <w:lang w:val="pt-BR"/>
        </w:rPr>
        <w:t xml:space="preserve"> </w:t>
      </w:r>
    </w:p>
    <w:p w14:paraId="1F1A5AA6" w14:textId="26DAF7D4" w:rsidR="00633EA6" w:rsidRPr="00AC4891" w:rsidRDefault="005B02EA"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spacing w:val="2"/>
          <w:lang w:val="pt-BR"/>
        </w:rPr>
      </w:pPr>
      <w:proofErr w:type="spellStart"/>
      <w:r w:rsidRPr="00AC4891">
        <w:rPr>
          <w:rFonts w:eastAsia="Calibri" w:cs="Times New Roman"/>
          <w:spacing w:val="2"/>
          <w:szCs w:val="28"/>
          <w:lang w:val="pt-BR"/>
        </w:rPr>
        <w:t>Hành</w:t>
      </w:r>
      <w:proofErr w:type="spellEnd"/>
      <w:r w:rsidRPr="00AC4891">
        <w:rPr>
          <w:rFonts w:eastAsia="Calibri" w:cs="Times New Roman"/>
          <w:spacing w:val="2"/>
          <w:szCs w:val="28"/>
          <w:lang w:val="pt-BR"/>
        </w:rPr>
        <w:t xml:space="preserve"> vi </w:t>
      </w:r>
      <w:proofErr w:type="spellStart"/>
      <w:r w:rsidRPr="00AC4891">
        <w:rPr>
          <w:rFonts w:eastAsia="Calibri" w:cs="Times New Roman"/>
          <w:spacing w:val="2"/>
          <w:szCs w:val="28"/>
          <w:lang w:val="pt-BR"/>
        </w:rPr>
        <w:t>phát</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ngôn</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hợp</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lý</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phải</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đảm</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bảo</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các</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yêu</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cầ</w:t>
      </w:r>
      <w:r w:rsidR="002B72FE" w:rsidRPr="00AC4891">
        <w:rPr>
          <w:rFonts w:eastAsia="Calibri" w:cs="Times New Roman"/>
          <w:spacing w:val="2"/>
          <w:szCs w:val="28"/>
          <w:lang w:val="pt-BR"/>
        </w:rPr>
        <w:t>u</w:t>
      </w:r>
      <w:proofErr w:type="spellEnd"/>
      <w:r w:rsidR="002B72FE" w:rsidRPr="00AC4891">
        <w:rPr>
          <w:rFonts w:eastAsia="Calibri" w:cs="Times New Roman"/>
          <w:spacing w:val="2"/>
          <w:szCs w:val="28"/>
          <w:lang w:val="pt-BR"/>
        </w:rPr>
        <w:t xml:space="preserve"> </w:t>
      </w:r>
      <w:proofErr w:type="spellStart"/>
      <w:r w:rsidR="002B72FE" w:rsidRPr="00AC4891">
        <w:rPr>
          <w:rFonts w:eastAsia="Calibri" w:cs="Times New Roman"/>
          <w:spacing w:val="2"/>
          <w:szCs w:val="28"/>
          <w:lang w:val="pt-BR"/>
        </w:rPr>
        <w:t>như</w:t>
      </w:r>
      <w:proofErr w:type="spellEnd"/>
      <w:r w:rsidRPr="00AC4891">
        <w:rPr>
          <w:rFonts w:eastAsia="Calibri" w:cs="Times New Roman"/>
          <w:spacing w:val="2"/>
          <w:szCs w:val="28"/>
          <w:lang w:val="pt-BR"/>
        </w:rPr>
        <w:t>:</w:t>
      </w:r>
      <w:r w:rsidR="000A33D2" w:rsidRPr="00AC4891">
        <w:rPr>
          <w:rFonts w:eastAsia="Calibri" w:cs="Times New Roman"/>
          <w:iCs/>
          <w:spacing w:val="2"/>
          <w:szCs w:val="28"/>
          <w:lang w:val="pt-BR"/>
        </w:rPr>
        <w:t xml:space="preserve"> </w:t>
      </w:r>
      <w:proofErr w:type="spellStart"/>
      <w:r w:rsidR="002B72FE" w:rsidRPr="00AC4891">
        <w:rPr>
          <w:rFonts w:eastAsia="Calibri" w:cs="Times New Roman"/>
          <w:spacing w:val="2"/>
          <w:szCs w:val="28"/>
          <w:lang w:val="pt-BR"/>
        </w:rPr>
        <w:t>t</w:t>
      </w:r>
      <w:r w:rsidRPr="00AC4891">
        <w:rPr>
          <w:rFonts w:eastAsia="Calibri" w:cs="Times New Roman"/>
          <w:spacing w:val="2"/>
          <w:szCs w:val="28"/>
          <w:lang w:val="pt-BR"/>
        </w:rPr>
        <w:t>hống</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nhất</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thể</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hiện</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sự</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nhất</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trí</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cao</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với</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đường</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lối</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quan</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điểm</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của</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Đảng</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chính</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sách</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pháp</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luật</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của</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Nhà</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nước</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các</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giá</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trị</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của</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truyền</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thống</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dân</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tộc</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nhiệm</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vụ</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của</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tập</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thể</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và</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cộng</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đồng</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phải</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giải</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quyế</w:t>
      </w:r>
      <w:r w:rsidR="002B72FE" w:rsidRPr="00AC4891">
        <w:rPr>
          <w:rFonts w:eastAsia="Calibri" w:cs="Times New Roman"/>
          <w:spacing w:val="2"/>
          <w:szCs w:val="28"/>
          <w:lang w:val="pt-BR"/>
        </w:rPr>
        <w:t>t</w:t>
      </w:r>
      <w:proofErr w:type="spellEnd"/>
      <w:r w:rsidR="002B72FE" w:rsidRPr="00AC4891">
        <w:rPr>
          <w:rFonts w:eastAsia="Calibri" w:cs="Times New Roman"/>
          <w:spacing w:val="2"/>
          <w:szCs w:val="28"/>
          <w:lang w:val="pt-BR"/>
        </w:rPr>
        <w:t xml:space="preserve">; </w:t>
      </w:r>
      <w:proofErr w:type="spellStart"/>
      <w:r w:rsidR="002B72FE" w:rsidRPr="00AC4891">
        <w:rPr>
          <w:rFonts w:eastAsia="Calibri" w:cs="Times New Roman"/>
          <w:spacing w:val="2"/>
          <w:szCs w:val="28"/>
          <w:lang w:val="pt-BR"/>
        </w:rPr>
        <w:t>t</w:t>
      </w:r>
      <w:r w:rsidRPr="00AC4891">
        <w:rPr>
          <w:rFonts w:eastAsia="Calibri" w:cs="Times New Roman"/>
          <w:spacing w:val="2"/>
          <w:szCs w:val="28"/>
          <w:lang w:val="pt-BR"/>
        </w:rPr>
        <w:t>hể</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hiện</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sự</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thống</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nhất</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nhận</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thức</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tình</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cảm</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động</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cơ</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bên</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lastRenderedPageBreak/>
        <w:t>trong</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của</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công</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dân</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bộc</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lộ</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thái</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độ</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đúng</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đắn</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phù</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hợp</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với</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nội</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dung</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cần</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chuyển</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tả</w:t>
      </w:r>
      <w:r w:rsidR="002B72FE" w:rsidRPr="00AC4891">
        <w:rPr>
          <w:rFonts w:eastAsia="Calibri" w:cs="Times New Roman"/>
          <w:spacing w:val="2"/>
          <w:szCs w:val="28"/>
          <w:lang w:val="pt-BR"/>
        </w:rPr>
        <w:t>i</w:t>
      </w:r>
      <w:proofErr w:type="spellEnd"/>
      <w:r w:rsidR="002B72FE" w:rsidRPr="00AC4891">
        <w:rPr>
          <w:rFonts w:eastAsia="Calibri" w:cs="Times New Roman"/>
          <w:spacing w:val="2"/>
          <w:szCs w:val="28"/>
          <w:lang w:val="pt-BR"/>
        </w:rPr>
        <w:t>;</w:t>
      </w:r>
      <w:r w:rsidR="000A33D2" w:rsidRPr="00AC4891">
        <w:rPr>
          <w:rFonts w:eastAsia="Calibri" w:cs="Times New Roman"/>
          <w:i/>
          <w:spacing w:val="2"/>
          <w:szCs w:val="28"/>
          <w:lang w:val="pt-BR"/>
        </w:rPr>
        <w:t xml:space="preserve"> </w:t>
      </w:r>
      <w:proofErr w:type="spellStart"/>
      <w:r w:rsidR="002B72FE" w:rsidRPr="00AC4891">
        <w:rPr>
          <w:rFonts w:eastAsia="Calibri" w:cs="Times New Roman"/>
          <w:iCs/>
          <w:spacing w:val="2"/>
          <w:szCs w:val="28"/>
          <w:lang w:val="pt-BR"/>
        </w:rPr>
        <w:t>p</w:t>
      </w:r>
      <w:r w:rsidRPr="00AC4891">
        <w:rPr>
          <w:rFonts w:eastAsia="Calibri" w:cs="Times New Roman"/>
          <w:spacing w:val="2"/>
          <w:szCs w:val="28"/>
          <w:lang w:val="pt-BR"/>
        </w:rPr>
        <w:t>hù</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hợp</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với</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các</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qui</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tắc</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và</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các</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chuẩn</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mực</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ngôn</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ngữ</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đã</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được</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thừa</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nhận</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trong</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xã</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hội</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và</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cộng</w:t>
      </w:r>
      <w:proofErr w:type="spellEnd"/>
      <w:r w:rsidRPr="00AC4891">
        <w:rPr>
          <w:rFonts w:eastAsia="Calibri" w:cs="Times New Roman"/>
          <w:spacing w:val="2"/>
          <w:szCs w:val="28"/>
          <w:lang w:val="pt-BR"/>
        </w:rPr>
        <w:t xml:space="preserve"> </w:t>
      </w:r>
      <w:proofErr w:type="spellStart"/>
      <w:r w:rsidRPr="00AC4891">
        <w:rPr>
          <w:rFonts w:eastAsia="Calibri" w:cs="Times New Roman"/>
          <w:spacing w:val="2"/>
          <w:szCs w:val="28"/>
          <w:lang w:val="pt-BR"/>
        </w:rPr>
        <w:t>đồng</w:t>
      </w:r>
      <w:proofErr w:type="spellEnd"/>
      <w:r w:rsidRPr="00AC4891">
        <w:rPr>
          <w:rFonts w:eastAsia="Calibri" w:cs="Times New Roman"/>
          <w:spacing w:val="2"/>
          <w:szCs w:val="28"/>
          <w:lang w:val="pt-BR"/>
        </w:rPr>
        <w:t xml:space="preserve">. </w:t>
      </w:r>
    </w:p>
    <w:p w14:paraId="0A80365E" w14:textId="77777777" w:rsidR="00633EA6" w:rsidRPr="00AC4891" w:rsidRDefault="000C4344"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i/>
          <w:lang w:val="pt-BR"/>
        </w:rPr>
      </w:pPr>
      <w:r w:rsidRPr="00AC4891">
        <w:rPr>
          <w:rFonts w:eastAsia="Calibri" w:cs="Times New Roman"/>
          <w:b/>
          <w:i/>
          <w:iCs/>
          <w:szCs w:val="28"/>
          <w:lang w:val="pt-BR"/>
        </w:rPr>
        <w:t>3.</w:t>
      </w:r>
      <w:r w:rsidR="000A33D2" w:rsidRPr="00AC4891">
        <w:rPr>
          <w:rFonts w:eastAsia="Calibri" w:cs="Times New Roman"/>
          <w:b/>
          <w:i/>
          <w:iCs/>
          <w:szCs w:val="28"/>
          <w:lang w:val="pt-BR"/>
        </w:rPr>
        <w:t>3</w:t>
      </w:r>
      <w:r w:rsidR="005B02EA" w:rsidRPr="00AC4891">
        <w:rPr>
          <w:rFonts w:eastAsia="Calibri" w:cs="Times New Roman"/>
          <w:b/>
          <w:i/>
          <w:iCs/>
          <w:szCs w:val="28"/>
          <w:lang w:val="pt-BR"/>
        </w:rPr>
        <w:t xml:space="preserve"> </w:t>
      </w:r>
      <w:proofErr w:type="spellStart"/>
      <w:r w:rsidR="005B02EA" w:rsidRPr="00AC4891">
        <w:rPr>
          <w:rFonts w:eastAsia="Calibri" w:cs="Times New Roman"/>
          <w:b/>
          <w:i/>
          <w:iCs/>
          <w:szCs w:val="28"/>
          <w:lang w:val="pt-BR"/>
        </w:rPr>
        <w:t>Các</w:t>
      </w:r>
      <w:proofErr w:type="spellEnd"/>
      <w:r w:rsidR="005B02EA" w:rsidRPr="00AC4891">
        <w:rPr>
          <w:rFonts w:eastAsia="Calibri" w:cs="Times New Roman"/>
          <w:b/>
          <w:i/>
          <w:iCs/>
          <w:szCs w:val="28"/>
          <w:lang w:val="pt-BR"/>
        </w:rPr>
        <w:t xml:space="preserve"> </w:t>
      </w:r>
      <w:proofErr w:type="spellStart"/>
      <w:r w:rsidR="005B02EA" w:rsidRPr="00AC4891">
        <w:rPr>
          <w:rFonts w:eastAsia="Calibri" w:cs="Times New Roman"/>
          <w:b/>
          <w:i/>
          <w:iCs/>
          <w:szCs w:val="28"/>
          <w:lang w:val="pt-BR"/>
        </w:rPr>
        <w:t>cấp</w:t>
      </w:r>
      <w:proofErr w:type="spellEnd"/>
      <w:r w:rsidR="005B02EA" w:rsidRPr="00AC4891">
        <w:rPr>
          <w:rFonts w:eastAsia="Calibri" w:cs="Times New Roman"/>
          <w:b/>
          <w:i/>
          <w:iCs/>
          <w:szCs w:val="28"/>
          <w:lang w:val="pt-BR"/>
        </w:rPr>
        <w:t xml:space="preserve"> </w:t>
      </w:r>
      <w:proofErr w:type="spellStart"/>
      <w:r w:rsidR="005B02EA" w:rsidRPr="00AC4891">
        <w:rPr>
          <w:rFonts w:eastAsia="Calibri" w:cs="Times New Roman"/>
          <w:b/>
          <w:i/>
          <w:iCs/>
          <w:szCs w:val="28"/>
          <w:lang w:val="pt-BR"/>
        </w:rPr>
        <w:t>độ</w:t>
      </w:r>
      <w:proofErr w:type="spellEnd"/>
      <w:r w:rsidR="005B02EA" w:rsidRPr="00AC4891">
        <w:rPr>
          <w:rFonts w:eastAsia="Calibri" w:cs="Times New Roman"/>
          <w:b/>
          <w:i/>
          <w:iCs/>
          <w:szCs w:val="28"/>
          <w:lang w:val="pt-BR"/>
        </w:rPr>
        <w:t xml:space="preserve"> </w:t>
      </w:r>
      <w:proofErr w:type="spellStart"/>
      <w:r w:rsidR="005B02EA" w:rsidRPr="00AC4891">
        <w:rPr>
          <w:rFonts w:eastAsia="Calibri" w:cs="Times New Roman"/>
          <w:b/>
          <w:i/>
          <w:iCs/>
          <w:szCs w:val="28"/>
          <w:lang w:val="pt-BR"/>
        </w:rPr>
        <w:t>định</w:t>
      </w:r>
      <w:proofErr w:type="spellEnd"/>
      <w:r w:rsidR="005B02EA" w:rsidRPr="00AC4891">
        <w:rPr>
          <w:rFonts w:eastAsia="Calibri" w:cs="Times New Roman"/>
          <w:b/>
          <w:i/>
          <w:iCs/>
          <w:szCs w:val="28"/>
          <w:lang w:val="pt-BR"/>
        </w:rPr>
        <w:t xml:space="preserve"> </w:t>
      </w:r>
      <w:proofErr w:type="spellStart"/>
      <w:r w:rsidR="005B02EA" w:rsidRPr="00AC4891">
        <w:rPr>
          <w:rFonts w:eastAsia="Calibri" w:cs="Times New Roman"/>
          <w:b/>
          <w:i/>
          <w:iCs/>
          <w:szCs w:val="28"/>
          <w:lang w:val="pt-BR"/>
        </w:rPr>
        <w:t>hướng</w:t>
      </w:r>
      <w:proofErr w:type="spellEnd"/>
      <w:r w:rsidR="005B02EA" w:rsidRPr="00AC4891">
        <w:rPr>
          <w:rFonts w:eastAsia="Calibri" w:cs="Times New Roman"/>
          <w:b/>
          <w:i/>
          <w:iCs/>
          <w:szCs w:val="28"/>
          <w:lang w:val="pt-BR"/>
        </w:rPr>
        <w:t xml:space="preserve"> </w:t>
      </w:r>
      <w:proofErr w:type="spellStart"/>
      <w:r w:rsidR="005B02EA" w:rsidRPr="00AC4891">
        <w:rPr>
          <w:rFonts w:eastAsia="Calibri" w:cs="Times New Roman"/>
          <w:b/>
          <w:i/>
          <w:iCs/>
          <w:szCs w:val="28"/>
          <w:lang w:val="pt-BR"/>
        </w:rPr>
        <w:t>dư</w:t>
      </w:r>
      <w:proofErr w:type="spellEnd"/>
      <w:r w:rsidR="005B02EA" w:rsidRPr="00AC4891">
        <w:rPr>
          <w:rFonts w:eastAsia="Calibri" w:cs="Times New Roman"/>
          <w:b/>
          <w:i/>
          <w:iCs/>
          <w:szCs w:val="28"/>
          <w:lang w:val="pt-BR"/>
        </w:rPr>
        <w:t xml:space="preserve"> </w:t>
      </w:r>
      <w:proofErr w:type="spellStart"/>
      <w:r w:rsidR="005B02EA" w:rsidRPr="00AC4891">
        <w:rPr>
          <w:rFonts w:eastAsia="Calibri" w:cs="Times New Roman"/>
          <w:b/>
          <w:i/>
          <w:iCs/>
          <w:szCs w:val="28"/>
          <w:lang w:val="pt-BR"/>
        </w:rPr>
        <w:t>luận</w:t>
      </w:r>
      <w:proofErr w:type="spellEnd"/>
      <w:r w:rsidR="005B02EA" w:rsidRPr="00AC4891">
        <w:rPr>
          <w:rFonts w:eastAsia="Calibri" w:cs="Times New Roman"/>
          <w:b/>
          <w:i/>
          <w:iCs/>
          <w:szCs w:val="28"/>
          <w:lang w:val="pt-BR"/>
        </w:rPr>
        <w:t xml:space="preserve"> </w:t>
      </w:r>
      <w:proofErr w:type="spellStart"/>
      <w:r w:rsidR="005B02EA" w:rsidRPr="00AC4891">
        <w:rPr>
          <w:rFonts w:eastAsia="Calibri" w:cs="Times New Roman"/>
          <w:b/>
          <w:i/>
          <w:iCs/>
          <w:szCs w:val="28"/>
          <w:lang w:val="pt-BR"/>
        </w:rPr>
        <w:t>xã</w:t>
      </w:r>
      <w:proofErr w:type="spellEnd"/>
      <w:r w:rsidR="005B02EA" w:rsidRPr="00AC4891">
        <w:rPr>
          <w:rFonts w:eastAsia="Calibri" w:cs="Times New Roman"/>
          <w:b/>
          <w:i/>
          <w:iCs/>
          <w:szCs w:val="28"/>
          <w:lang w:val="pt-BR"/>
        </w:rPr>
        <w:t xml:space="preserve"> </w:t>
      </w:r>
      <w:proofErr w:type="spellStart"/>
      <w:r w:rsidR="005B02EA" w:rsidRPr="00AC4891">
        <w:rPr>
          <w:rFonts w:eastAsia="Calibri" w:cs="Times New Roman"/>
          <w:b/>
          <w:i/>
          <w:iCs/>
          <w:szCs w:val="28"/>
          <w:lang w:val="pt-BR"/>
        </w:rPr>
        <w:t>hội</w:t>
      </w:r>
      <w:proofErr w:type="spellEnd"/>
    </w:p>
    <w:p w14:paraId="3442C297" w14:textId="77777777" w:rsidR="00633EA6" w:rsidRPr="00AC4891" w:rsidRDefault="005B02EA"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proofErr w:type="spellStart"/>
      <w:r w:rsidRPr="00AC4891">
        <w:rPr>
          <w:rFonts w:eastAsia="Calibri" w:cs="Times New Roman"/>
          <w:szCs w:val="28"/>
          <w:lang w:val="pt-BR"/>
        </w:rPr>
        <w:t>Định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hướng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dư</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luận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xã</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hội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động</w:t>
      </w:r>
      <w:proofErr w:type="spellEnd"/>
      <w:r w:rsidRPr="00AC4891">
        <w:rPr>
          <w:rFonts w:eastAsia="Calibri" w:cs="Times New Roman"/>
          <w:szCs w:val="28"/>
          <w:lang w:val="pt-BR"/>
        </w:rPr>
        <w:t xml:space="preserve"> ở </w:t>
      </w:r>
      <w:proofErr w:type="spellStart"/>
      <w:r w:rsidRPr="00AC4891">
        <w:rPr>
          <w:rFonts w:eastAsia="Calibri" w:cs="Times New Roman"/>
          <w:szCs w:val="28"/>
          <w:lang w:val="pt-BR"/>
        </w:rPr>
        <w:t>ba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cấp</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độ</w:t>
      </w:r>
      <w:proofErr w:type="spellEnd"/>
      <w:r w:rsidR="00AD1897" w:rsidRPr="00AC4891">
        <w:rPr>
          <w:rFonts w:eastAsia="Calibri" w:cs="Times New Roman"/>
          <w:szCs w:val="28"/>
          <w:lang w:val="pt-BR"/>
        </w:rPr>
        <w:t xml:space="preserve"> </w:t>
      </w:r>
      <w:proofErr w:type="spellStart"/>
      <w:r w:rsidR="00AD1897" w:rsidRPr="00AC4891">
        <w:rPr>
          <w:rFonts w:eastAsia="Calibri" w:cs="Times New Roman"/>
          <w:szCs w:val="28"/>
          <w:lang w:val="pt-BR"/>
        </w:rPr>
        <w:t>sau</w:t>
      </w:r>
      <w:proofErr w:type="spellEnd"/>
      <w:r w:rsidR="00AD1897" w:rsidRPr="00AC4891">
        <w:rPr>
          <w:rFonts w:eastAsia="Calibri" w:cs="Times New Roman"/>
          <w:szCs w:val="28"/>
          <w:lang w:val="pt-BR"/>
        </w:rPr>
        <w:t>:</w:t>
      </w:r>
    </w:p>
    <w:p w14:paraId="1B440E7F" w14:textId="77777777" w:rsidR="00633EA6" w:rsidRPr="00AC4891" w:rsidRDefault="005B02EA"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sidRPr="00AC4891">
        <w:rPr>
          <w:rFonts w:eastAsia="Calibri" w:cs="Times New Roman"/>
          <w:szCs w:val="28"/>
          <w:lang w:val="pt-BR"/>
        </w:rPr>
        <w:t xml:space="preserve">- </w:t>
      </w:r>
      <w:proofErr w:type="spellStart"/>
      <w:r w:rsidRPr="00AC4891">
        <w:rPr>
          <w:rFonts w:eastAsia="Calibri" w:cs="Times New Roman"/>
          <w:i/>
          <w:szCs w:val="28"/>
          <w:lang w:val="pt-BR"/>
        </w:rPr>
        <w:t>Định</w:t>
      </w:r>
      <w:proofErr w:type="spellEnd"/>
      <w:r w:rsidRPr="00AC4891">
        <w:rPr>
          <w:rFonts w:eastAsia="Calibri" w:cs="Times New Roman"/>
          <w:i/>
          <w:szCs w:val="28"/>
          <w:lang w:val="pt-BR"/>
        </w:rPr>
        <w:t xml:space="preserve"> </w:t>
      </w:r>
      <w:proofErr w:type="spellStart"/>
      <w:r w:rsidRPr="00AC4891">
        <w:rPr>
          <w:rFonts w:eastAsia="Calibri" w:cs="Times New Roman"/>
          <w:i/>
          <w:szCs w:val="28"/>
          <w:lang w:val="pt-BR"/>
        </w:rPr>
        <w:t>hướng</w:t>
      </w:r>
      <w:proofErr w:type="spellEnd"/>
      <w:r w:rsidRPr="00AC4891">
        <w:rPr>
          <w:rFonts w:eastAsia="Calibri" w:cs="Times New Roman"/>
          <w:i/>
          <w:szCs w:val="28"/>
          <w:lang w:val="pt-BR"/>
        </w:rPr>
        <w:t xml:space="preserve"> ở </w:t>
      </w:r>
      <w:proofErr w:type="spellStart"/>
      <w:r w:rsidRPr="00AC4891">
        <w:rPr>
          <w:rFonts w:eastAsia="Calibri" w:cs="Times New Roman"/>
          <w:i/>
          <w:szCs w:val="28"/>
          <w:lang w:val="pt-BR"/>
        </w:rPr>
        <w:t>cấp</w:t>
      </w:r>
      <w:proofErr w:type="spellEnd"/>
      <w:r w:rsidRPr="00AC4891">
        <w:rPr>
          <w:rFonts w:eastAsia="Calibri" w:cs="Times New Roman"/>
          <w:i/>
          <w:szCs w:val="28"/>
          <w:lang w:val="pt-BR"/>
        </w:rPr>
        <w:t xml:space="preserve"> </w:t>
      </w:r>
      <w:proofErr w:type="spellStart"/>
      <w:r w:rsidRPr="00AC4891">
        <w:rPr>
          <w:rFonts w:eastAsia="Calibri" w:cs="Times New Roman"/>
          <w:i/>
          <w:szCs w:val="28"/>
          <w:lang w:val="pt-BR"/>
        </w:rPr>
        <w:t>độ</w:t>
      </w:r>
      <w:proofErr w:type="spellEnd"/>
      <w:r w:rsidRPr="00AC4891">
        <w:rPr>
          <w:rFonts w:eastAsia="Calibri" w:cs="Times New Roman"/>
          <w:i/>
          <w:szCs w:val="28"/>
          <w:lang w:val="pt-BR"/>
        </w:rPr>
        <w:t xml:space="preserve"> cá </w:t>
      </w:r>
      <w:proofErr w:type="spellStart"/>
      <w:r w:rsidRPr="00AC4891">
        <w:rPr>
          <w:rFonts w:eastAsia="Calibri" w:cs="Times New Roman"/>
          <w:i/>
          <w:szCs w:val="28"/>
          <w:lang w:val="pt-BR"/>
        </w:rPr>
        <w:t>nhân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đó</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là</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việc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sử</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dụng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phương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pháp</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tuyên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truyền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giáo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dục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vận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động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thuyết</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phục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để</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động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đến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từng</w:t>
      </w:r>
      <w:proofErr w:type="spellEnd"/>
      <w:r w:rsidRPr="00AC4891">
        <w:rPr>
          <w:rFonts w:eastAsia="Calibri" w:cs="Times New Roman"/>
          <w:szCs w:val="28"/>
          <w:lang w:val="pt-BR"/>
        </w:rPr>
        <w:t xml:space="preserve"> cá </w:t>
      </w:r>
      <w:proofErr w:type="spellStart"/>
      <w:r w:rsidRPr="00AC4891">
        <w:rPr>
          <w:rFonts w:eastAsia="Calibri" w:cs="Times New Roman"/>
          <w:szCs w:val="28"/>
          <w:lang w:val="pt-BR"/>
        </w:rPr>
        <w:t>nhân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nhằm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thay</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đổi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nhận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thức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thái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độ</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của</w:t>
      </w:r>
      <w:proofErr w:type="spellEnd"/>
      <w:r w:rsidRPr="00AC4891">
        <w:rPr>
          <w:rFonts w:eastAsia="Calibri" w:cs="Times New Roman"/>
          <w:szCs w:val="28"/>
          <w:lang w:val="pt-BR"/>
        </w:rPr>
        <w:t xml:space="preserve"> cá </w:t>
      </w:r>
      <w:proofErr w:type="spellStart"/>
      <w:r w:rsidRPr="00AC4891">
        <w:rPr>
          <w:rFonts w:eastAsia="Calibri" w:cs="Times New Roman"/>
          <w:szCs w:val="28"/>
          <w:lang w:val="pt-BR"/>
        </w:rPr>
        <w:t>nhân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theo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hướng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có</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lợi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tập</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thể</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cộng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đồng</w:t>
      </w:r>
      <w:proofErr w:type="spellEnd"/>
      <w:r w:rsidRPr="00AC4891">
        <w:rPr>
          <w:rFonts w:eastAsia="Calibri" w:cs="Times New Roman"/>
          <w:szCs w:val="28"/>
          <w:lang w:val="pt-BR"/>
        </w:rPr>
        <w:t xml:space="preserve">. </w:t>
      </w:r>
    </w:p>
    <w:p w14:paraId="2A752F65" w14:textId="77777777" w:rsidR="00633EA6" w:rsidRPr="00AC4891" w:rsidRDefault="005B02EA"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sidRPr="00AC4891">
        <w:rPr>
          <w:rFonts w:eastAsia="Calibri" w:cs="Times New Roman"/>
          <w:szCs w:val="28"/>
          <w:lang w:val="pt-BR"/>
        </w:rPr>
        <w:t xml:space="preserve">- </w:t>
      </w:r>
      <w:proofErr w:type="spellStart"/>
      <w:r w:rsidRPr="00AC4891">
        <w:rPr>
          <w:rFonts w:eastAsia="Calibri" w:cs="Times New Roman"/>
          <w:i/>
          <w:szCs w:val="28"/>
          <w:lang w:val="pt-BR"/>
        </w:rPr>
        <w:t>Định</w:t>
      </w:r>
      <w:proofErr w:type="spellEnd"/>
      <w:r w:rsidRPr="00AC4891">
        <w:rPr>
          <w:rFonts w:eastAsia="Calibri" w:cs="Times New Roman"/>
          <w:i/>
          <w:szCs w:val="28"/>
          <w:lang w:val="pt-BR"/>
        </w:rPr>
        <w:t xml:space="preserve"> </w:t>
      </w:r>
      <w:proofErr w:type="spellStart"/>
      <w:r w:rsidRPr="00AC4891">
        <w:rPr>
          <w:rFonts w:eastAsia="Calibri" w:cs="Times New Roman"/>
          <w:i/>
          <w:szCs w:val="28"/>
          <w:lang w:val="pt-BR"/>
        </w:rPr>
        <w:t>hướng</w:t>
      </w:r>
      <w:proofErr w:type="spellEnd"/>
      <w:r w:rsidRPr="00AC4891">
        <w:rPr>
          <w:rFonts w:eastAsia="Calibri" w:cs="Times New Roman"/>
          <w:i/>
          <w:szCs w:val="28"/>
          <w:lang w:val="pt-BR"/>
        </w:rPr>
        <w:t xml:space="preserve"> ở </w:t>
      </w:r>
      <w:proofErr w:type="spellStart"/>
      <w:r w:rsidRPr="00AC4891">
        <w:rPr>
          <w:rFonts w:eastAsia="Calibri" w:cs="Times New Roman"/>
          <w:i/>
          <w:szCs w:val="28"/>
          <w:lang w:val="pt-BR"/>
        </w:rPr>
        <w:t>cấp</w:t>
      </w:r>
      <w:proofErr w:type="spellEnd"/>
      <w:r w:rsidRPr="00AC4891">
        <w:rPr>
          <w:rFonts w:eastAsia="Calibri" w:cs="Times New Roman"/>
          <w:i/>
          <w:szCs w:val="28"/>
          <w:lang w:val="pt-BR"/>
        </w:rPr>
        <w:t xml:space="preserve"> </w:t>
      </w:r>
      <w:proofErr w:type="spellStart"/>
      <w:r w:rsidRPr="00AC4891">
        <w:rPr>
          <w:rFonts w:eastAsia="Calibri" w:cs="Times New Roman"/>
          <w:i/>
          <w:szCs w:val="28"/>
          <w:lang w:val="pt-BR"/>
        </w:rPr>
        <w:t>độ</w:t>
      </w:r>
      <w:proofErr w:type="spellEnd"/>
      <w:r w:rsidRPr="00AC4891">
        <w:rPr>
          <w:rFonts w:eastAsia="Calibri" w:cs="Times New Roman"/>
          <w:i/>
          <w:szCs w:val="28"/>
          <w:lang w:val="pt-BR"/>
        </w:rPr>
        <w:t xml:space="preserve"> </w:t>
      </w:r>
      <w:proofErr w:type="spellStart"/>
      <w:r w:rsidRPr="00AC4891">
        <w:rPr>
          <w:rFonts w:eastAsia="Calibri" w:cs="Times New Roman"/>
          <w:i/>
          <w:szCs w:val="28"/>
          <w:lang w:val="pt-BR"/>
        </w:rPr>
        <w:t>nhóm</w:t>
      </w:r>
      <w:proofErr w:type="spellEnd"/>
      <w:r w:rsidRPr="00AC4891">
        <w:rPr>
          <w:rFonts w:eastAsia="Calibri" w:cs="Times New Roman"/>
          <w:i/>
          <w:szCs w:val="28"/>
          <w:lang w:val="pt-BR"/>
        </w:rPr>
        <w:t xml:space="preserve"> </w:t>
      </w:r>
      <w:proofErr w:type="spellStart"/>
      <w:r w:rsidRPr="00AC4891">
        <w:rPr>
          <w:rFonts w:eastAsia="Calibri" w:cs="Times New Roman"/>
          <w:i/>
          <w:szCs w:val="28"/>
          <w:lang w:val="pt-BR"/>
        </w:rPr>
        <w:t>xã</w:t>
      </w:r>
      <w:proofErr w:type="spellEnd"/>
      <w:r w:rsidRPr="00AC4891">
        <w:rPr>
          <w:rFonts w:eastAsia="Calibri" w:cs="Times New Roman"/>
          <w:i/>
          <w:szCs w:val="28"/>
          <w:lang w:val="pt-BR"/>
        </w:rPr>
        <w:t xml:space="preserve"> </w:t>
      </w:r>
      <w:proofErr w:type="spellStart"/>
      <w:r w:rsidRPr="00AC4891">
        <w:rPr>
          <w:rFonts w:eastAsia="Calibri" w:cs="Times New Roman"/>
          <w:i/>
          <w:szCs w:val="28"/>
          <w:lang w:val="pt-BR"/>
        </w:rPr>
        <w:t>hội</w:t>
      </w:r>
      <w:proofErr w:type="spellEnd"/>
      <w:r w:rsidRPr="00AC4891">
        <w:rPr>
          <w:rFonts w:eastAsia="Calibri" w:cs="Times New Roman"/>
          <w:szCs w:val="28"/>
          <w:lang w:val="pt-BR"/>
        </w:rPr>
        <w:t xml:space="preserve">: </w:t>
      </w:r>
      <w:proofErr w:type="spellStart"/>
      <w:r w:rsidR="00F06920" w:rsidRPr="00AC4891">
        <w:rPr>
          <w:rFonts w:eastAsia="Calibri" w:cs="Times New Roman"/>
          <w:szCs w:val="28"/>
          <w:lang w:val="pt-BR"/>
        </w:rPr>
        <w:t>k</w:t>
      </w:r>
      <w:r w:rsidRPr="00AC4891">
        <w:rPr>
          <w:rFonts w:eastAsia="Calibri" w:cs="Times New Roman"/>
          <w:szCs w:val="28"/>
          <w:lang w:val="pt-BR"/>
        </w:rPr>
        <w:t>hi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định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hướng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dư</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luận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xã</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hội</w:t>
      </w:r>
      <w:proofErr w:type="spellEnd"/>
      <w:r w:rsidRPr="00AC4891">
        <w:rPr>
          <w:rFonts w:eastAsia="Calibri" w:cs="Times New Roman"/>
          <w:szCs w:val="28"/>
          <w:lang w:val="pt-BR"/>
        </w:rPr>
        <w:t xml:space="preserve"> ở </w:t>
      </w:r>
      <w:proofErr w:type="spellStart"/>
      <w:r w:rsidRPr="00AC4891">
        <w:rPr>
          <w:rFonts w:eastAsia="Calibri" w:cs="Times New Roman"/>
          <w:szCs w:val="28"/>
          <w:lang w:val="pt-BR"/>
        </w:rPr>
        <w:t>cấp</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độ</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nhóm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thì</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việc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sử</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dụng</w:t>
      </w:r>
      <w:proofErr w:type="spellEnd"/>
      <w:r w:rsidRPr="00AC4891">
        <w:rPr>
          <w:rFonts w:eastAsia="Calibri" w:cs="Times New Roman"/>
          <w:szCs w:val="28"/>
          <w:lang w:val="pt-BR"/>
        </w:rPr>
        <w:t xml:space="preserve"> vai </w:t>
      </w:r>
      <w:proofErr w:type="spellStart"/>
      <w:r w:rsidRPr="00AC4891">
        <w:rPr>
          <w:rFonts w:eastAsia="Calibri" w:cs="Times New Roman"/>
          <w:szCs w:val="28"/>
          <w:lang w:val="pt-BR"/>
        </w:rPr>
        <w:t>trò</w:t>
      </w:r>
      <w:proofErr w:type="spellEnd"/>
      <w:r w:rsidRPr="00AC4891">
        <w:rPr>
          <w:rFonts w:eastAsia="Calibri" w:cs="Times New Roman"/>
          <w:szCs w:val="28"/>
          <w:lang w:val="pt-BR"/>
        </w:rPr>
        <w:t xml:space="preserve"> cá </w:t>
      </w:r>
      <w:proofErr w:type="spellStart"/>
      <w:r w:rsidRPr="00AC4891">
        <w:rPr>
          <w:rFonts w:eastAsia="Calibri" w:cs="Times New Roman"/>
          <w:szCs w:val="28"/>
          <w:lang w:val="pt-BR"/>
        </w:rPr>
        <w:t>nhân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của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người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có</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uy</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tín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có</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địa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vị</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cao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trong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nhóm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là</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rất</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quan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trọng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Người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đứng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đầu</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tổ</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chức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thủ</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trưởng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cơ</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quan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thủ</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lĩnh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nhóm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xã</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hội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thường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có</w:t>
      </w:r>
      <w:proofErr w:type="spellEnd"/>
      <w:r w:rsidRPr="00AC4891">
        <w:rPr>
          <w:rFonts w:eastAsia="Calibri" w:cs="Times New Roman"/>
          <w:szCs w:val="28"/>
          <w:lang w:val="pt-BR"/>
        </w:rPr>
        <w:t xml:space="preserve"> vai </w:t>
      </w:r>
      <w:proofErr w:type="spellStart"/>
      <w:r w:rsidRPr="00AC4891">
        <w:rPr>
          <w:rFonts w:eastAsia="Calibri" w:cs="Times New Roman"/>
          <w:szCs w:val="28"/>
          <w:lang w:val="pt-BR"/>
        </w:rPr>
        <w:t>trò</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định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hướng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rất</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rõ</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đối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với</w:t>
      </w:r>
      <w:proofErr w:type="spellEnd"/>
      <w:r w:rsidRPr="00AC4891">
        <w:rPr>
          <w:rFonts w:eastAsia="Calibri" w:cs="Times New Roman"/>
          <w:szCs w:val="28"/>
          <w:lang w:val="pt-BR"/>
        </w:rPr>
        <w:t xml:space="preserve"> ý </w:t>
      </w:r>
      <w:proofErr w:type="spellStart"/>
      <w:r w:rsidRPr="00AC4891">
        <w:rPr>
          <w:rFonts w:eastAsia="Calibri" w:cs="Times New Roman"/>
          <w:szCs w:val="28"/>
          <w:lang w:val="pt-BR"/>
        </w:rPr>
        <w:t>kiến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của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thành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viên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thuộc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tổ</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chức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hay</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nhóm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xã</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hội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của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mình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Vì</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vậy</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người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đứng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đầu</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cơ</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quan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đơn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vị</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thủ</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lĩnh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nhóm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xã</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hội</w:t>
      </w:r>
      <w:proofErr w:type="spellEnd"/>
      <w:r w:rsidR="0098297B" w:rsidRPr="00AC4891">
        <w:rPr>
          <w:rFonts w:eastAsia="Calibri" w:cs="Times New Roman"/>
          <w:szCs w:val="28"/>
          <w:lang w:val="pt-BR"/>
        </w:rPr>
        <w:t xml:space="preserve"> </w:t>
      </w:r>
      <w:proofErr w:type="spellStart"/>
      <w:r w:rsidR="0098297B" w:rsidRPr="00AC4891">
        <w:rPr>
          <w:rFonts w:eastAsia="Calibri" w:cs="Times New Roman"/>
          <w:szCs w:val="28"/>
          <w:lang w:val="pt-BR"/>
        </w:rPr>
        <w:t>cần</w:t>
      </w:r>
      <w:proofErr w:type="spellEnd"/>
      <w:r w:rsidR="0098297B" w:rsidRPr="00AC4891">
        <w:rPr>
          <w:rFonts w:eastAsia="Calibri" w:cs="Times New Roman"/>
          <w:szCs w:val="28"/>
          <w:lang w:val="pt-BR"/>
        </w:rPr>
        <w:t xml:space="preserve"> </w:t>
      </w:r>
      <w:proofErr w:type="spellStart"/>
      <w:r w:rsidR="0098297B" w:rsidRPr="00AC4891">
        <w:rPr>
          <w:rFonts w:eastAsia="Calibri" w:cs="Times New Roman"/>
          <w:szCs w:val="28"/>
          <w:lang w:val="pt-BR"/>
        </w:rPr>
        <w:t>được</w:t>
      </w:r>
      <w:proofErr w:type="spellEnd"/>
      <w:r w:rsidR="0098297B" w:rsidRPr="00AC4891">
        <w:rPr>
          <w:rFonts w:eastAsia="Calibri" w:cs="Times New Roman"/>
          <w:szCs w:val="28"/>
          <w:lang w:val="pt-BR"/>
        </w:rPr>
        <w:t xml:space="preserve"> </w:t>
      </w:r>
      <w:proofErr w:type="spellStart"/>
      <w:r w:rsidR="0098297B" w:rsidRPr="00AC4891">
        <w:rPr>
          <w:rFonts w:eastAsia="Calibri" w:cs="Times New Roman"/>
          <w:szCs w:val="28"/>
          <w:lang w:val="pt-BR"/>
        </w:rPr>
        <w:t>cung</w:t>
      </w:r>
      <w:proofErr w:type="spellEnd"/>
      <w:r w:rsidR="0098297B" w:rsidRPr="00AC4891">
        <w:rPr>
          <w:rFonts w:eastAsia="Calibri" w:cs="Times New Roman"/>
          <w:szCs w:val="28"/>
          <w:lang w:val="pt-BR"/>
        </w:rPr>
        <w:t xml:space="preserve"> </w:t>
      </w:r>
      <w:proofErr w:type="spellStart"/>
      <w:r w:rsidR="0098297B" w:rsidRPr="00AC4891">
        <w:rPr>
          <w:rFonts w:eastAsia="Calibri" w:cs="Times New Roman"/>
          <w:szCs w:val="28"/>
          <w:lang w:val="pt-BR"/>
        </w:rPr>
        <w:t>cấp</w:t>
      </w:r>
      <w:proofErr w:type="spellEnd"/>
      <w:r w:rsidR="0098297B" w:rsidRPr="00AC4891">
        <w:rPr>
          <w:rFonts w:eastAsia="Calibri" w:cs="Times New Roman"/>
          <w:szCs w:val="28"/>
          <w:lang w:val="pt-BR"/>
        </w:rPr>
        <w:t xml:space="preserve"> </w:t>
      </w:r>
      <w:proofErr w:type="spellStart"/>
      <w:r w:rsidR="0098297B" w:rsidRPr="00AC4891">
        <w:rPr>
          <w:rFonts w:eastAsia="Calibri" w:cs="Times New Roman"/>
          <w:szCs w:val="28"/>
          <w:lang w:val="pt-BR"/>
        </w:rPr>
        <w:t>thông</w:t>
      </w:r>
      <w:proofErr w:type="spellEnd"/>
      <w:r w:rsidR="0098297B" w:rsidRPr="00AC4891">
        <w:rPr>
          <w:rFonts w:eastAsia="Calibri" w:cs="Times New Roman"/>
          <w:szCs w:val="28"/>
          <w:lang w:val="pt-BR"/>
        </w:rPr>
        <w:t xml:space="preserve"> </w:t>
      </w:r>
      <w:proofErr w:type="spellStart"/>
      <w:r w:rsidR="0098297B" w:rsidRPr="00AC4891">
        <w:rPr>
          <w:rFonts w:eastAsia="Calibri" w:cs="Times New Roman"/>
          <w:szCs w:val="28"/>
          <w:lang w:val="pt-BR"/>
        </w:rPr>
        <w:t>tin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đầy</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đủ</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kịp</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thời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chính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xác</w:t>
      </w:r>
      <w:proofErr w:type="spellEnd"/>
      <w:r w:rsidR="0098297B" w:rsidRPr="00AC4891">
        <w:rPr>
          <w:rFonts w:eastAsia="Calibri" w:cs="Times New Roman"/>
          <w:szCs w:val="28"/>
          <w:lang w:val="pt-BR"/>
        </w:rPr>
        <w:t xml:space="preserve"> </w:t>
      </w:r>
      <w:proofErr w:type="spellStart"/>
      <w:r w:rsidR="0098297B" w:rsidRPr="00AC4891">
        <w:rPr>
          <w:rFonts w:eastAsia="Calibri" w:cs="Times New Roman"/>
          <w:szCs w:val="28"/>
          <w:lang w:val="pt-BR"/>
        </w:rPr>
        <w:t>để</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thực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hiện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định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hướng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dư</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luận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xã</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hội</w:t>
      </w:r>
      <w:proofErr w:type="spellEnd"/>
      <w:r w:rsidRPr="00AC4891">
        <w:rPr>
          <w:rFonts w:eastAsia="Calibri" w:cs="Times New Roman"/>
          <w:szCs w:val="28"/>
          <w:lang w:val="pt-BR"/>
        </w:rPr>
        <w:t>.</w:t>
      </w:r>
    </w:p>
    <w:p w14:paraId="67CC137E" w14:textId="77777777" w:rsidR="00633EA6" w:rsidRPr="00AC4891" w:rsidRDefault="005B02EA"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sidRPr="00AC4891">
        <w:rPr>
          <w:rFonts w:eastAsia="Calibri" w:cs="Times New Roman"/>
          <w:szCs w:val="28"/>
          <w:lang w:val="pt-BR"/>
        </w:rPr>
        <w:t xml:space="preserve">- </w:t>
      </w:r>
      <w:proofErr w:type="spellStart"/>
      <w:r w:rsidRPr="00AC4891">
        <w:rPr>
          <w:rFonts w:eastAsia="Calibri" w:cs="Times New Roman"/>
          <w:i/>
          <w:szCs w:val="28"/>
          <w:lang w:val="pt-BR"/>
        </w:rPr>
        <w:t>Định</w:t>
      </w:r>
      <w:proofErr w:type="spellEnd"/>
      <w:r w:rsidRPr="00AC4891">
        <w:rPr>
          <w:rFonts w:eastAsia="Calibri" w:cs="Times New Roman"/>
          <w:i/>
          <w:szCs w:val="28"/>
          <w:lang w:val="pt-BR"/>
        </w:rPr>
        <w:t xml:space="preserve"> </w:t>
      </w:r>
      <w:proofErr w:type="spellStart"/>
      <w:r w:rsidRPr="00AC4891">
        <w:rPr>
          <w:rFonts w:eastAsia="Calibri" w:cs="Times New Roman"/>
          <w:i/>
          <w:szCs w:val="28"/>
          <w:lang w:val="pt-BR"/>
        </w:rPr>
        <w:t>hướng</w:t>
      </w:r>
      <w:proofErr w:type="spellEnd"/>
      <w:r w:rsidRPr="00AC4891">
        <w:rPr>
          <w:rFonts w:eastAsia="Calibri" w:cs="Times New Roman"/>
          <w:i/>
          <w:szCs w:val="28"/>
          <w:lang w:val="pt-BR"/>
        </w:rPr>
        <w:t xml:space="preserve"> ở </w:t>
      </w:r>
      <w:proofErr w:type="spellStart"/>
      <w:r w:rsidRPr="00AC4891">
        <w:rPr>
          <w:rFonts w:eastAsia="Calibri" w:cs="Times New Roman"/>
          <w:i/>
          <w:szCs w:val="28"/>
          <w:lang w:val="pt-BR"/>
        </w:rPr>
        <w:t>cấp</w:t>
      </w:r>
      <w:proofErr w:type="spellEnd"/>
      <w:r w:rsidRPr="00AC4891">
        <w:rPr>
          <w:rFonts w:eastAsia="Calibri" w:cs="Times New Roman"/>
          <w:i/>
          <w:szCs w:val="28"/>
          <w:lang w:val="pt-BR"/>
        </w:rPr>
        <w:t xml:space="preserve"> </w:t>
      </w:r>
      <w:proofErr w:type="spellStart"/>
      <w:r w:rsidRPr="00AC4891">
        <w:rPr>
          <w:rFonts w:eastAsia="Calibri" w:cs="Times New Roman"/>
          <w:i/>
          <w:szCs w:val="28"/>
          <w:lang w:val="pt-BR"/>
        </w:rPr>
        <w:t>độ</w:t>
      </w:r>
      <w:proofErr w:type="spellEnd"/>
      <w:r w:rsidRPr="00AC4891">
        <w:rPr>
          <w:rFonts w:eastAsia="Calibri" w:cs="Times New Roman"/>
          <w:i/>
          <w:szCs w:val="28"/>
          <w:lang w:val="pt-BR"/>
        </w:rPr>
        <w:t xml:space="preserve"> </w:t>
      </w:r>
      <w:proofErr w:type="spellStart"/>
      <w:r w:rsidRPr="00AC4891">
        <w:rPr>
          <w:rFonts w:eastAsia="Calibri" w:cs="Times New Roman"/>
          <w:i/>
          <w:szCs w:val="28"/>
          <w:lang w:val="pt-BR"/>
        </w:rPr>
        <w:t>cộng</w:t>
      </w:r>
      <w:proofErr w:type="spellEnd"/>
      <w:r w:rsidRPr="00AC4891">
        <w:rPr>
          <w:rFonts w:eastAsia="Calibri" w:cs="Times New Roman"/>
          <w:i/>
          <w:szCs w:val="28"/>
          <w:lang w:val="pt-BR"/>
        </w:rPr>
        <w:t xml:space="preserve"> </w:t>
      </w:r>
      <w:proofErr w:type="spellStart"/>
      <w:r w:rsidRPr="00AC4891">
        <w:rPr>
          <w:rFonts w:eastAsia="Calibri" w:cs="Times New Roman"/>
          <w:i/>
          <w:szCs w:val="28"/>
          <w:lang w:val="pt-BR"/>
        </w:rPr>
        <w:t>đồng</w:t>
      </w:r>
      <w:proofErr w:type="spellEnd"/>
      <w:r w:rsidRPr="00AC4891">
        <w:rPr>
          <w:rFonts w:eastAsia="Calibri" w:cs="Times New Roman"/>
          <w:i/>
          <w:szCs w:val="28"/>
          <w:lang w:val="pt-BR"/>
        </w:rPr>
        <w:t xml:space="preserve"> </w:t>
      </w:r>
      <w:r w:rsidRPr="00AC4891">
        <w:rPr>
          <w:rFonts w:eastAsia="Calibri" w:cs="Times New Roman"/>
          <w:i/>
          <w:iCs/>
          <w:szCs w:val="28"/>
          <w:lang w:val="pt-BR"/>
        </w:rPr>
        <w:t>(</w:t>
      </w:r>
      <w:proofErr w:type="spellStart"/>
      <w:r w:rsidRPr="00AC4891">
        <w:rPr>
          <w:rFonts w:eastAsia="Calibri" w:cs="Times New Roman"/>
          <w:i/>
          <w:iCs/>
          <w:szCs w:val="28"/>
          <w:lang w:val="pt-BR"/>
        </w:rPr>
        <w:t>xã</w:t>
      </w:r>
      <w:proofErr w:type="spellEnd"/>
      <w:r w:rsidRPr="00AC4891">
        <w:rPr>
          <w:rFonts w:eastAsia="Calibri" w:cs="Times New Roman"/>
          <w:i/>
          <w:iCs/>
          <w:szCs w:val="28"/>
          <w:lang w:val="pt-BR"/>
        </w:rPr>
        <w:t xml:space="preserve"> </w:t>
      </w:r>
      <w:proofErr w:type="spellStart"/>
      <w:r w:rsidRPr="00AC4891">
        <w:rPr>
          <w:rFonts w:eastAsia="Calibri" w:cs="Times New Roman"/>
          <w:i/>
          <w:iCs/>
          <w:szCs w:val="28"/>
          <w:lang w:val="pt-BR"/>
        </w:rPr>
        <w:t>hội</w:t>
      </w:r>
      <w:proofErr w:type="spellEnd"/>
      <w:r w:rsidRPr="00AC4891">
        <w:rPr>
          <w:rFonts w:eastAsia="Calibri" w:cs="Times New Roman"/>
          <w:i/>
          <w:iCs/>
          <w:szCs w:val="28"/>
          <w:lang w:val="pt-BR"/>
        </w:rPr>
        <w:t>)</w:t>
      </w:r>
      <w:r w:rsidR="0098297B" w:rsidRPr="00AC4891">
        <w:rPr>
          <w:rFonts w:eastAsia="Calibri" w:cs="Times New Roman"/>
          <w:szCs w:val="28"/>
          <w:lang w:val="pt-BR"/>
        </w:rPr>
        <w:t xml:space="preserve">: </w:t>
      </w:r>
      <w:proofErr w:type="spellStart"/>
      <w:r w:rsidR="0098297B" w:rsidRPr="00AC4891">
        <w:rPr>
          <w:rFonts w:eastAsia="Calibri" w:cs="Times New Roman"/>
          <w:szCs w:val="28"/>
          <w:lang w:val="pt-BR"/>
        </w:rPr>
        <w:t>đ</w:t>
      </w:r>
      <w:r w:rsidRPr="00AC4891">
        <w:rPr>
          <w:rFonts w:eastAsia="Calibri" w:cs="Times New Roman"/>
          <w:szCs w:val="28"/>
          <w:lang w:val="pt-BR"/>
        </w:rPr>
        <w:t>ịnh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hướng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cộng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đồng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có</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phạm</w:t>
      </w:r>
      <w:proofErr w:type="spellEnd"/>
      <w:r w:rsidRPr="00AC4891">
        <w:rPr>
          <w:rFonts w:eastAsia="Calibri" w:cs="Times New Roman"/>
          <w:szCs w:val="28"/>
          <w:lang w:val="pt-BR"/>
        </w:rPr>
        <w:t xml:space="preserve"> vi </w:t>
      </w:r>
      <w:proofErr w:type="spellStart"/>
      <w:r w:rsidRPr="00AC4891">
        <w:rPr>
          <w:rFonts w:eastAsia="Calibri" w:cs="Times New Roman"/>
          <w:szCs w:val="28"/>
          <w:lang w:val="pt-BR"/>
        </w:rPr>
        <w:t>tác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động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rộng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hơn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định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hướng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nhóm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xã</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hội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là</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hoạt</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động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định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hướng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mang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tính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liên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nhóm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thông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điệp</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tham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gia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vào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quá</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trình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định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hướng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dư</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luận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thường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phản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ánh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lợi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ích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chung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của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cả</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cộng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đồng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Phương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tiện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chủ</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yếu</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tham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gia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quá</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trình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định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hướng</w:t>
      </w:r>
      <w:proofErr w:type="spellEnd"/>
      <w:r w:rsidRPr="00AC4891">
        <w:rPr>
          <w:rFonts w:eastAsia="Calibri" w:cs="Times New Roman"/>
          <w:szCs w:val="28"/>
          <w:lang w:val="pt-BR"/>
        </w:rPr>
        <w:t xml:space="preserve"> ở </w:t>
      </w:r>
      <w:proofErr w:type="spellStart"/>
      <w:r w:rsidRPr="00AC4891">
        <w:rPr>
          <w:rFonts w:eastAsia="Calibri" w:cs="Times New Roman"/>
          <w:szCs w:val="28"/>
          <w:lang w:val="pt-BR"/>
        </w:rPr>
        <w:t>cấp</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độ</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cộng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đồng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thường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là</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phương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tiện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truyền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thông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đại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chúng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trong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đó</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chủ</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yếu</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là</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loại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hình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báo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chí</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như</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báo</w:t>
      </w:r>
      <w:proofErr w:type="spellEnd"/>
      <w:r w:rsidRPr="00AC4891">
        <w:rPr>
          <w:rFonts w:eastAsia="Calibri" w:cs="Times New Roman"/>
          <w:szCs w:val="28"/>
          <w:lang w:val="pt-BR"/>
        </w:rPr>
        <w:t xml:space="preserve"> </w:t>
      </w:r>
      <w:proofErr w:type="gramStart"/>
      <w:r w:rsidRPr="00AC4891">
        <w:rPr>
          <w:rFonts w:eastAsia="Calibri" w:cs="Times New Roman"/>
          <w:szCs w:val="28"/>
          <w:lang w:val="pt-BR"/>
        </w:rPr>
        <w:t xml:space="preserve">in, </w:t>
      </w:r>
      <w:proofErr w:type="spellStart"/>
      <w:r w:rsidRPr="00AC4891">
        <w:rPr>
          <w:rFonts w:eastAsia="Calibri" w:cs="Times New Roman"/>
          <w:szCs w:val="28"/>
          <w:lang w:val="pt-BR"/>
        </w:rPr>
        <w:t>phát</w:t>
      </w:r>
      <w:proofErr w:type="spellEnd"/>
      <w:proofErr w:type="gramEnd"/>
      <w:r w:rsidRPr="00AC4891">
        <w:rPr>
          <w:rFonts w:eastAsia="Calibri" w:cs="Times New Roman"/>
          <w:szCs w:val="28"/>
          <w:lang w:val="pt-BR"/>
        </w:rPr>
        <w:t xml:space="preserve"> </w:t>
      </w:r>
      <w:proofErr w:type="spellStart"/>
      <w:r w:rsidRPr="00AC4891">
        <w:rPr>
          <w:rFonts w:eastAsia="Calibri" w:cs="Times New Roman"/>
          <w:szCs w:val="28"/>
          <w:lang w:val="pt-BR"/>
        </w:rPr>
        <w:t>thanh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truyền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hình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báo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mạng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điện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tử</w:t>
      </w:r>
      <w:proofErr w:type="spellEnd"/>
      <w:r w:rsidR="00AE60EB" w:rsidRPr="00AC4891">
        <w:rPr>
          <w:rFonts w:eastAsia="Calibri" w:cs="Times New Roman"/>
          <w:szCs w:val="28"/>
          <w:lang w:val="pt-BR"/>
        </w:rPr>
        <w:t xml:space="preserve">, </w:t>
      </w:r>
      <w:proofErr w:type="spellStart"/>
      <w:r w:rsidR="00AE60EB" w:rsidRPr="00AC4891">
        <w:rPr>
          <w:rFonts w:eastAsia="Calibri" w:cs="Times New Roman"/>
          <w:szCs w:val="28"/>
          <w:lang w:val="pt-BR"/>
        </w:rPr>
        <w:t>mạng</w:t>
      </w:r>
      <w:proofErr w:type="spellEnd"/>
      <w:r w:rsidR="00AE60EB" w:rsidRPr="00AC4891">
        <w:rPr>
          <w:rFonts w:eastAsia="Calibri" w:cs="Times New Roman"/>
          <w:szCs w:val="28"/>
          <w:lang w:val="pt-BR"/>
        </w:rPr>
        <w:t xml:space="preserve"> </w:t>
      </w:r>
      <w:proofErr w:type="spellStart"/>
      <w:r w:rsidR="00AE60EB" w:rsidRPr="00AC4891">
        <w:rPr>
          <w:rFonts w:eastAsia="Calibri" w:cs="Times New Roman"/>
          <w:szCs w:val="28"/>
          <w:lang w:val="pt-BR"/>
        </w:rPr>
        <w:t>xã</w:t>
      </w:r>
      <w:proofErr w:type="spellEnd"/>
      <w:r w:rsidR="00AE60EB" w:rsidRPr="00AC4891">
        <w:rPr>
          <w:rFonts w:eastAsia="Calibri" w:cs="Times New Roman"/>
          <w:szCs w:val="28"/>
          <w:lang w:val="pt-BR"/>
        </w:rPr>
        <w:t xml:space="preserve"> </w:t>
      </w:r>
      <w:proofErr w:type="spellStart"/>
      <w:r w:rsidR="00AE60EB" w:rsidRPr="00AC4891">
        <w:rPr>
          <w:rFonts w:eastAsia="Calibri" w:cs="Times New Roman"/>
          <w:szCs w:val="28"/>
          <w:lang w:val="pt-BR"/>
        </w:rPr>
        <w:t>hội</w:t>
      </w:r>
      <w:proofErr w:type="spellEnd"/>
      <w:r w:rsidR="00AE60EB" w:rsidRPr="00AC4891">
        <w:rPr>
          <w:rFonts w:eastAsia="Calibri" w:cs="Times New Roman"/>
          <w:szCs w:val="28"/>
          <w:lang w:val="pt-BR"/>
        </w:rPr>
        <w:t>…</w:t>
      </w:r>
      <w:r w:rsidRPr="00AC4891">
        <w:rPr>
          <w:rFonts w:eastAsia="Calibri" w:cs="Times New Roman"/>
          <w:szCs w:val="28"/>
          <w:lang w:val="pt-BR"/>
        </w:rPr>
        <w:t xml:space="preserve"> </w:t>
      </w:r>
      <w:bookmarkStart w:id="2" w:name="_Toc391994419"/>
      <w:bookmarkStart w:id="3" w:name="_Toc391994768"/>
      <w:bookmarkStart w:id="4" w:name="_Toc391995664"/>
      <w:bookmarkStart w:id="5" w:name="_Toc391996667"/>
    </w:p>
    <w:p w14:paraId="44452435" w14:textId="77777777" w:rsidR="00633EA6" w:rsidRPr="00AC4891" w:rsidRDefault="000C4344"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sidRPr="00AC4891">
        <w:rPr>
          <w:rFonts w:eastAsia="Calibri" w:cs="Times New Roman"/>
          <w:b/>
          <w:i/>
          <w:iCs/>
          <w:szCs w:val="28"/>
          <w:lang w:val="pt-BR"/>
        </w:rPr>
        <w:t>3.</w:t>
      </w:r>
      <w:r w:rsidR="000C7277" w:rsidRPr="00AC4891">
        <w:rPr>
          <w:rFonts w:eastAsia="Calibri" w:cs="Times New Roman"/>
          <w:b/>
          <w:i/>
          <w:iCs/>
          <w:szCs w:val="28"/>
          <w:lang w:val="pt-BR"/>
        </w:rPr>
        <w:t>4</w:t>
      </w:r>
      <w:r w:rsidR="005B02EA" w:rsidRPr="00AC4891">
        <w:rPr>
          <w:rFonts w:eastAsia="Calibri" w:cs="Times New Roman"/>
          <w:b/>
          <w:i/>
          <w:iCs/>
          <w:szCs w:val="28"/>
          <w:lang w:val="pt-BR"/>
        </w:rPr>
        <w:t xml:space="preserve">. </w:t>
      </w:r>
      <w:proofErr w:type="spellStart"/>
      <w:r w:rsidR="005B02EA" w:rsidRPr="00AC4891">
        <w:rPr>
          <w:rFonts w:eastAsia="Calibri" w:cs="Times New Roman"/>
          <w:b/>
          <w:i/>
          <w:iCs/>
          <w:szCs w:val="28"/>
          <w:lang w:val="pt-BR"/>
        </w:rPr>
        <w:t>Một</w:t>
      </w:r>
      <w:proofErr w:type="spellEnd"/>
      <w:r w:rsidR="005B02EA" w:rsidRPr="00AC4891">
        <w:rPr>
          <w:rFonts w:eastAsia="Calibri" w:cs="Times New Roman"/>
          <w:b/>
          <w:i/>
          <w:iCs/>
          <w:szCs w:val="28"/>
          <w:lang w:val="pt-BR"/>
        </w:rPr>
        <w:t xml:space="preserve"> </w:t>
      </w:r>
      <w:proofErr w:type="spellStart"/>
      <w:r w:rsidR="005B02EA" w:rsidRPr="00AC4891">
        <w:rPr>
          <w:rFonts w:eastAsia="Calibri" w:cs="Times New Roman"/>
          <w:b/>
          <w:i/>
          <w:iCs/>
          <w:szCs w:val="28"/>
          <w:lang w:val="pt-BR"/>
        </w:rPr>
        <w:t>số</w:t>
      </w:r>
      <w:proofErr w:type="spellEnd"/>
      <w:r w:rsidR="005B02EA" w:rsidRPr="00AC4891">
        <w:rPr>
          <w:rFonts w:eastAsia="Calibri" w:cs="Times New Roman"/>
          <w:b/>
          <w:i/>
          <w:iCs/>
          <w:szCs w:val="28"/>
          <w:lang w:val="pt-BR"/>
        </w:rPr>
        <w:t xml:space="preserve"> </w:t>
      </w:r>
      <w:proofErr w:type="spellStart"/>
      <w:r w:rsidR="005B02EA" w:rsidRPr="00AC4891">
        <w:rPr>
          <w:rFonts w:eastAsia="Calibri" w:cs="Times New Roman"/>
          <w:b/>
          <w:i/>
          <w:iCs/>
          <w:szCs w:val="28"/>
          <w:lang w:val="pt-BR"/>
        </w:rPr>
        <w:t>phương</w:t>
      </w:r>
      <w:proofErr w:type="spellEnd"/>
      <w:r w:rsidR="005B02EA" w:rsidRPr="00AC4891">
        <w:rPr>
          <w:rFonts w:eastAsia="Calibri" w:cs="Times New Roman"/>
          <w:b/>
          <w:i/>
          <w:iCs/>
          <w:szCs w:val="28"/>
          <w:lang w:val="pt-BR"/>
        </w:rPr>
        <w:t xml:space="preserve"> </w:t>
      </w:r>
      <w:proofErr w:type="spellStart"/>
      <w:r w:rsidR="005B02EA" w:rsidRPr="00AC4891">
        <w:rPr>
          <w:rFonts w:eastAsia="Calibri" w:cs="Times New Roman"/>
          <w:b/>
          <w:i/>
          <w:iCs/>
          <w:szCs w:val="28"/>
          <w:lang w:val="pt-BR"/>
        </w:rPr>
        <w:t>pháp</w:t>
      </w:r>
      <w:proofErr w:type="spellEnd"/>
      <w:r w:rsidR="005B02EA" w:rsidRPr="00AC4891">
        <w:rPr>
          <w:rFonts w:eastAsia="Calibri" w:cs="Times New Roman"/>
          <w:b/>
          <w:i/>
          <w:iCs/>
          <w:szCs w:val="28"/>
          <w:lang w:val="pt-BR"/>
        </w:rPr>
        <w:t xml:space="preserve"> </w:t>
      </w:r>
      <w:proofErr w:type="spellStart"/>
      <w:r w:rsidR="005B02EA" w:rsidRPr="00AC4891">
        <w:rPr>
          <w:rFonts w:eastAsia="Calibri" w:cs="Times New Roman"/>
          <w:b/>
          <w:i/>
          <w:iCs/>
          <w:szCs w:val="28"/>
          <w:lang w:val="pt-BR"/>
        </w:rPr>
        <w:t>chủ</w:t>
      </w:r>
      <w:proofErr w:type="spellEnd"/>
      <w:r w:rsidR="005B02EA" w:rsidRPr="00AC4891">
        <w:rPr>
          <w:rFonts w:eastAsia="Calibri" w:cs="Times New Roman"/>
          <w:b/>
          <w:i/>
          <w:iCs/>
          <w:szCs w:val="28"/>
          <w:lang w:val="pt-BR"/>
        </w:rPr>
        <w:t xml:space="preserve"> </w:t>
      </w:r>
      <w:proofErr w:type="spellStart"/>
      <w:r w:rsidR="005B02EA" w:rsidRPr="00AC4891">
        <w:rPr>
          <w:rFonts w:eastAsia="Calibri" w:cs="Times New Roman"/>
          <w:b/>
          <w:i/>
          <w:iCs/>
          <w:szCs w:val="28"/>
          <w:lang w:val="pt-BR"/>
        </w:rPr>
        <w:t>yếu</w:t>
      </w:r>
      <w:proofErr w:type="spellEnd"/>
      <w:r w:rsidR="005B02EA" w:rsidRPr="00AC4891">
        <w:rPr>
          <w:rFonts w:eastAsia="Calibri" w:cs="Times New Roman"/>
          <w:b/>
          <w:i/>
          <w:iCs/>
          <w:szCs w:val="28"/>
          <w:lang w:val="pt-BR"/>
        </w:rPr>
        <w:t xml:space="preserve"> </w:t>
      </w:r>
      <w:proofErr w:type="spellStart"/>
      <w:r w:rsidR="005B02EA" w:rsidRPr="00AC4891">
        <w:rPr>
          <w:rFonts w:eastAsia="Calibri" w:cs="Times New Roman"/>
          <w:b/>
          <w:i/>
          <w:iCs/>
          <w:szCs w:val="28"/>
          <w:lang w:val="pt-BR"/>
        </w:rPr>
        <w:t>định</w:t>
      </w:r>
      <w:proofErr w:type="spellEnd"/>
      <w:r w:rsidR="005B02EA" w:rsidRPr="00AC4891">
        <w:rPr>
          <w:rFonts w:eastAsia="Calibri" w:cs="Times New Roman"/>
          <w:b/>
          <w:i/>
          <w:iCs/>
          <w:szCs w:val="28"/>
          <w:lang w:val="pt-BR"/>
        </w:rPr>
        <w:t xml:space="preserve"> </w:t>
      </w:r>
      <w:proofErr w:type="spellStart"/>
      <w:r w:rsidR="005B02EA" w:rsidRPr="00AC4891">
        <w:rPr>
          <w:rFonts w:eastAsia="Calibri" w:cs="Times New Roman"/>
          <w:b/>
          <w:i/>
          <w:iCs/>
          <w:szCs w:val="28"/>
          <w:lang w:val="pt-BR"/>
        </w:rPr>
        <w:t>hướng</w:t>
      </w:r>
      <w:proofErr w:type="spellEnd"/>
      <w:r w:rsidR="005B02EA" w:rsidRPr="00AC4891">
        <w:rPr>
          <w:rFonts w:eastAsia="Calibri" w:cs="Times New Roman"/>
          <w:b/>
          <w:i/>
          <w:iCs/>
          <w:szCs w:val="28"/>
          <w:lang w:val="pt-BR"/>
        </w:rPr>
        <w:t xml:space="preserve"> </w:t>
      </w:r>
      <w:proofErr w:type="spellStart"/>
      <w:r w:rsidR="005B02EA" w:rsidRPr="00AC4891">
        <w:rPr>
          <w:rFonts w:eastAsia="Calibri" w:cs="Times New Roman"/>
          <w:b/>
          <w:i/>
          <w:iCs/>
          <w:szCs w:val="28"/>
          <w:lang w:val="pt-BR"/>
        </w:rPr>
        <w:t>dư</w:t>
      </w:r>
      <w:proofErr w:type="spellEnd"/>
      <w:r w:rsidR="005B02EA" w:rsidRPr="00AC4891">
        <w:rPr>
          <w:rFonts w:eastAsia="Calibri" w:cs="Times New Roman"/>
          <w:b/>
          <w:i/>
          <w:iCs/>
          <w:szCs w:val="28"/>
          <w:lang w:val="pt-BR"/>
        </w:rPr>
        <w:t xml:space="preserve"> </w:t>
      </w:r>
      <w:proofErr w:type="spellStart"/>
      <w:r w:rsidR="005B02EA" w:rsidRPr="00AC4891">
        <w:rPr>
          <w:rFonts w:eastAsia="Calibri" w:cs="Times New Roman"/>
          <w:b/>
          <w:i/>
          <w:iCs/>
          <w:szCs w:val="28"/>
          <w:lang w:val="pt-BR"/>
        </w:rPr>
        <w:t>luận</w:t>
      </w:r>
      <w:proofErr w:type="spellEnd"/>
      <w:r w:rsidR="005B02EA" w:rsidRPr="00AC4891">
        <w:rPr>
          <w:rFonts w:eastAsia="Calibri" w:cs="Times New Roman"/>
          <w:b/>
          <w:i/>
          <w:iCs/>
          <w:szCs w:val="28"/>
          <w:lang w:val="pt-BR"/>
        </w:rPr>
        <w:t xml:space="preserve"> </w:t>
      </w:r>
      <w:proofErr w:type="spellStart"/>
      <w:r w:rsidR="005B02EA" w:rsidRPr="00AC4891">
        <w:rPr>
          <w:rFonts w:eastAsia="Calibri" w:cs="Times New Roman"/>
          <w:b/>
          <w:i/>
          <w:iCs/>
          <w:szCs w:val="28"/>
          <w:lang w:val="pt-BR"/>
        </w:rPr>
        <w:t>xã</w:t>
      </w:r>
      <w:proofErr w:type="spellEnd"/>
      <w:r w:rsidR="005B02EA" w:rsidRPr="00AC4891">
        <w:rPr>
          <w:rFonts w:eastAsia="Calibri" w:cs="Times New Roman"/>
          <w:b/>
          <w:i/>
          <w:iCs/>
          <w:szCs w:val="28"/>
          <w:lang w:val="pt-BR"/>
        </w:rPr>
        <w:t xml:space="preserve"> </w:t>
      </w:r>
      <w:proofErr w:type="spellStart"/>
      <w:r w:rsidR="005B02EA" w:rsidRPr="00AC4891">
        <w:rPr>
          <w:rFonts w:eastAsia="Calibri" w:cs="Times New Roman"/>
          <w:b/>
          <w:i/>
          <w:iCs/>
          <w:szCs w:val="28"/>
          <w:lang w:val="pt-BR"/>
        </w:rPr>
        <w:t>hội</w:t>
      </w:r>
      <w:bookmarkEnd w:id="2"/>
      <w:bookmarkEnd w:id="3"/>
      <w:bookmarkEnd w:id="4"/>
      <w:bookmarkEnd w:id="5"/>
      <w:proofErr w:type="spellEnd"/>
    </w:p>
    <w:p w14:paraId="6A594D08" w14:textId="77777777" w:rsidR="00633EA6" w:rsidRPr="00AC4891" w:rsidRDefault="005B02EA"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sidRPr="00AC4891">
        <w:rPr>
          <w:rFonts w:eastAsia="Calibri" w:cs="Times New Roman"/>
          <w:bCs/>
          <w:i/>
          <w:szCs w:val="28"/>
          <w:lang w:val="pt-BR"/>
        </w:rPr>
        <w:t xml:space="preserve"> </w:t>
      </w:r>
      <w:r w:rsidR="000C7277" w:rsidRPr="00AC4891">
        <w:rPr>
          <w:rFonts w:eastAsia="Calibri" w:cs="Times New Roman"/>
          <w:bCs/>
          <w:i/>
          <w:szCs w:val="28"/>
          <w:lang w:val="pt-BR"/>
        </w:rPr>
        <w:t>3.4</w:t>
      </w:r>
      <w:r w:rsidR="00056C23" w:rsidRPr="00AC4891">
        <w:rPr>
          <w:rFonts w:eastAsia="Calibri" w:cs="Times New Roman"/>
          <w:bCs/>
          <w:i/>
          <w:szCs w:val="28"/>
          <w:lang w:val="pt-BR"/>
        </w:rPr>
        <w:t>.1.</w:t>
      </w:r>
      <w:r w:rsidRPr="00AC4891">
        <w:rPr>
          <w:rFonts w:eastAsia="Calibri" w:cs="Times New Roman"/>
          <w:bCs/>
          <w:i/>
          <w:szCs w:val="28"/>
          <w:lang w:val="pt-BR"/>
        </w:rPr>
        <w:t xml:space="preserve"> </w:t>
      </w:r>
      <w:proofErr w:type="spellStart"/>
      <w:r w:rsidRPr="00AC4891">
        <w:rPr>
          <w:rFonts w:eastAsia="Calibri" w:cs="Times New Roman"/>
          <w:bCs/>
          <w:i/>
          <w:szCs w:val="28"/>
          <w:lang w:val="pt-BR"/>
        </w:rPr>
        <w:t>Định</w:t>
      </w:r>
      <w:proofErr w:type="spellEnd"/>
      <w:r w:rsidRPr="00AC4891">
        <w:rPr>
          <w:rFonts w:eastAsia="Calibri" w:cs="Times New Roman"/>
          <w:bCs/>
          <w:i/>
          <w:szCs w:val="28"/>
          <w:lang w:val="pt-BR"/>
        </w:rPr>
        <w:t xml:space="preserve"> </w:t>
      </w:r>
      <w:proofErr w:type="spellStart"/>
      <w:r w:rsidRPr="00AC4891">
        <w:rPr>
          <w:rFonts w:eastAsia="Calibri" w:cs="Times New Roman"/>
          <w:bCs/>
          <w:i/>
          <w:szCs w:val="28"/>
          <w:lang w:val="pt-BR"/>
        </w:rPr>
        <w:t>hướng</w:t>
      </w:r>
      <w:proofErr w:type="spellEnd"/>
      <w:r w:rsidRPr="00AC4891">
        <w:rPr>
          <w:rFonts w:eastAsia="Calibri" w:cs="Times New Roman"/>
          <w:bCs/>
          <w:i/>
          <w:szCs w:val="28"/>
          <w:lang w:val="pt-BR"/>
        </w:rPr>
        <w:t xml:space="preserve"> </w:t>
      </w:r>
      <w:proofErr w:type="spellStart"/>
      <w:r w:rsidRPr="00AC4891">
        <w:rPr>
          <w:rFonts w:eastAsia="Calibri" w:cs="Times New Roman"/>
          <w:bCs/>
          <w:i/>
          <w:szCs w:val="28"/>
          <w:lang w:val="pt-BR"/>
        </w:rPr>
        <w:t>dư</w:t>
      </w:r>
      <w:proofErr w:type="spellEnd"/>
      <w:r w:rsidRPr="00AC4891">
        <w:rPr>
          <w:rFonts w:eastAsia="Calibri" w:cs="Times New Roman"/>
          <w:bCs/>
          <w:i/>
          <w:szCs w:val="28"/>
          <w:lang w:val="pt-BR"/>
        </w:rPr>
        <w:t xml:space="preserve"> </w:t>
      </w:r>
      <w:proofErr w:type="spellStart"/>
      <w:r w:rsidRPr="00AC4891">
        <w:rPr>
          <w:rFonts w:eastAsia="Calibri" w:cs="Times New Roman"/>
          <w:bCs/>
          <w:i/>
          <w:szCs w:val="28"/>
          <w:lang w:val="pt-BR"/>
        </w:rPr>
        <w:t>luận</w:t>
      </w:r>
      <w:proofErr w:type="spellEnd"/>
      <w:r w:rsidRPr="00AC4891">
        <w:rPr>
          <w:rFonts w:eastAsia="Calibri" w:cs="Times New Roman"/>
          <w:bCs/>
          <w:i/>
          <w:szCs w:val="28"/>
          <w:lang w:val="pt-BR"/>
        </w:rPr>
        <w:t xml:space="preserve"> </w:t>
      </w:r>
      <w:proofErr w:type="spellStart"/>
      <w:r w:rsidRPr="00AC4891">
        <w:rPr>
          <w:rFonts w:eastAsia="Calibri" w:cs="Times New Roman"/>
          <w:bCs/>
          <w:i/>
          <w:szCs w:val="28"/>
          <w:lang w:val="pt-BR"/>
        </w:rPr>
        <w:t>xã</w:t>
      </w:r>
      <w:proofErr w:type="spellEnd"/>
      <w:r w:rsidRPr="00AC4891">
        <w:rPr>
          <w:rFonts w:eastAsia="Calibri" w:cs="Times New Roman"/>
          <w:bCs/>
          <w:i/>
          <w:szCs w:val="28"/>
          <w:lang w:val="pt-BR"/>
        </w:rPr>
        <w:t xml:space="preserve"> </w:t>
      </w:r>
      <w:proofErr w:type="spellStart"/>
      <w:r w:rsidRPr="00AC4891">
        <w:rPr>
          <w:rFonts w:eastAsia="Calibri" w:cs="Times New Roman"/>
          <w:bCs/>
          <w:i/>
          <w:szCs w:val="28"/>
          <w:lang w:val="pt-BR"/>
        </w:rPr>
        <w:t>hội</w:t>
      </w:r>
      <w:proofErr w:type="spellEnd"/>
      <w:r w:rsidRPr="00AC4891">
        <w:rPr>
          <w:rFonts w:eastAsia="Calibri" w:cs="Times New Roman"/>
          <w:bCs/>
          <w:i/>
          <w:szCs w:val="28"/>
          <w:lang w:val="pt-BR"/>
        </w:rPr>
        <w:t xml:space="preserve"> </w:t>
      </w:r>
      <w:proofErr w:type="spellStart"/>
      <w:r w:rsidRPr="00AC4891">
        <w:rPr>
          <w:rFonts w:eastAsia="Calibri" w:cs="Times New Roman"/>
          <w:bCs/>
          <w:i/>
          <w:szCs w:val="28"/>
          <w:lang w:val="pt-BR"/>
        </w:rPr>
        <w:t>thông</w:t>
      </w:r>
      <w:proofErr w:type="spellEnd"/>
      <w:r w:rsidRPr="00AC4891">
        <w:rPr>
          <w:rFonts w:eastAsia="Calibri" w:cs="Times New Roman"/>
          <w:bCs/>
          <w:i/>
          <w:szCs w:val="28"/>
          <w:lang w:val="pt-BR"/>
        </w:rPr>
        <w:t xml:space="preserve"> </w:t>
      </w:r>
      <w:proofErr w:type="spellStart"/>
      <w:r w:rsidRPr="00AC4891">
        <w:rPr>
          <w:rFonts w:eastAsia="Calibri" w:cs="Times New Roman"/>
          <w:bCs/>
          <w:i/>
          <w:szCs w:val="28"/>
          <w:lang w:val="pt-BR"/>
        </w:rPr>
        <w:t>qua</w:t>
      </w:r>
      <w:proofErr w:type="spellEnd"/>
      <w:r w:rsidRPr="00AC4891">
        <w:rPr>
          <w:rFonts w:eastAsia="Calibri" w:cs="Times New Roman"/>
          <w:bCs/>
          <w:i/>
          <w:szCs w:val="28"/>
          <w:lang w:val="pt-BR"/>
        </w:rPr>
        <w:t xml:space="preserve"> </w:t>
      </w:r>
      <w:proofErr w:type="spellStart"/>
      <w:r w:rsidRPr="00AC4891">
        <w:rPr>
          <w:rFonts w:eastAsia="Calibri" w:cs="Times New Roman"/>
          <w:bCs/>
          <w:i/>
          <w:szCs w:val="28"/>
          <w:lang w:val="pt-BR"/>
        </w:rPr>
        <w:t>uy</w:t>
      </w:r>
      <w:proofErr w:type="spellEnd"/>
      <w:r w:rsidRPr="00AC4891">
        <w:rPr>
          <w:rFonts w:eastAsia="Calibri" w:cs="Times New Roman"/>
          <w:bCs/>
          <w:i/>
          <w:szCs w:val="28"/>
          <w:lang w:val="pt-BR"/>
        </w:rPr>
        <w:t xml:space="preserve"> </w:t>
      </w:r>
      <w:proofErr w:type="spellStart"/>
      <w:r w:rsidRPr="00AC4891">
        <w:rPr>
          <w:rFonts w:eastAsia="Calibri" w:cs="Times New Roman"/>
          <w:bCs/>
          <w:i/>
          <w:szCs w:val="28"/>
          <w:lang w:val="pt-BR"/>
        </w:rPr>
        <w:t>tín</w:t>
      </w:r>
      <w:proofErr w:type="spellEnd"/>
      <w:r w:rsidRPr="00AC4891">
        <w:rPr>
          <w:rFonts w:eastAsia="Calibri" w:cs="Times New Roman"/>
          <w:bCs/>
          <w:i/>
          <w:szCs w:val="28"/>
          <w:lang w:val="pt-BR"/>
        </w:rPr>
        <w:t xml:space="preserve"> </w:t>
      </w:r>
      <w:proofErr w:type="spellStart"/>
      <w:r w:rsidRPr="00AC4891">
        <w:rPr>
          <w:rFonts w:eastAsia="Calibri" w:cs="Times New Roman"/>
          <w:bCs/>
          <w:i/>
          <w:szCs w:val="28"/>
          <w:lang w:val="pt-BR"/>
        </w:rPr>
        <w:t>người</w:t>
      </w:r>
      <w:proofErr w:type="spellEnd"/>
      <w:r w:rsidRPr="00AC4891">
        <w:rPr>
          <w:rFonts w:eastAsia="Calibri" w:cs="Times New Roman"/>
          <w:bCs/>
          <w:i/>
          <w:szCs w:val="28"/>
          <w:lang w:val="pt-BR"/>
        </w:rPr>
        <w:t xml:space="preserve"> </w:t>
      </w:r>
      <w:proofErr w:type="spellStart"/>
      <w:r w:rsidRPr="00AC4891">
        <w:rPr>
          <w:rFonts w:eastAsia="Calibri" w:cs="Times New Roman"/>
          <w:bCs/>
          <w:i/>
          <w:szCs w:val="28"/>
          <w:lang w:val="pt-BR"/>
        </w:rPr>
        <w:t>lãnh</w:t>
      </w:r>
      <w:proofErr w:type="spellEnd"/>
      <w:r w:rsidRPr="00AC4891">
        <w:rPr>
          <w:rFonts w:eastAsia="Calibri" w:cs="Times New Roman"/>
          <w:bCs/>
          <w:i/>
          <w:szCs w:val="28"/>
          <w:lang w:val="pt-BR"/>
        </w:rPr>
        <w:t xml:space="preserve"> </w:t>
      </w:r>
      <w:proofErr w:type="spellStart"/>
      <w:r w:rsidRPr="00AC4891">
        <w:rPr>
          <w:rFonts w:eastAsia="Calibri" w:cs="Times New Roman"/>
          <w:bCs/>
          <w:i/>
          <w:szCs w:val="28"/>
          <w:lang w:val="pt-BR"/>
        </w:rPr>
        <w:t>đạo</w:t>
      </w:r>
      <w:proofErr w:type="spellEnd"/>
      <w:r w:rsidRPr="00AC4891">
        <w:rPr>
          <w:rFonts w:eastAsia="Calibri" w:cs="Times New Roman"/>
          <w:bCs/>
          <w:i/>
          <w:szCs w:val="28"/>
          <w:lang w:val="pt-BR"/>
        </w:rPr>
        <w:t xml:space="preserve">, </w:t>
      </w:r>
      <w:proofErr w:type="spellStart"/>
      <w:r w:rsidRPr="00AC4891">
        <w:rPr>
          <w:rFonts w:eastAsia="Calibri" w:cs="Times New Roman"/>
          <w:bCs/>
          <w:i/>
          <w:szCs w:val="28"/>
          <w:lang w:val="pt-BR"/>
        </w:rPr>
        <w:t>thủ</w:t>
      </w:r>
      <w:proofErr w:type="spellEnd"/>
      <w:r w:rsidRPr="00AC4891">
        <w:rPr>
          <w:rFonts w:eastAsia="Calibri" w:cs="Times New Roman"/>
          <w:bCs/>
          <w:i/>
          <w:szCs w:val="28"/>
          <w:lang w:val="pt-BR"/>
        </w:rPr>
        <w:t xml:space="preserve"> </w:t>
      </w:r>
      <w:proofErr w:type="spellStart"/>
      <w:r w:rsidRPr="00AC4891">
        <w:rPr>
          <w:rFonts w:eastAsia="Calibri" w:cs="Times New Roman"/>
          <w:bCs/>
          <w:i/>
          <w:szCs w:val="28"/>
          <w:lang w:val="pt-BR"/>
        </w:rPr>
        <w:t>lĩnh</w:t>
      </w:r>
      <w:proofErr w:type="spellEnd"/>
      <w:r w:rsidRPr="00AC4891">
        <w:rPr>
          <w:rFonts w:eastAsia="Calibri" w:cs="Times New Roman"/>
          <w:bCs/>
          <w:i/>
          <w:szCs w:val="28"/>
          <w:lang w:val="pt-BR"/>
        </w:rPr>
        <w:t xml:space="preserve"> </w:t>
      </w:r>
      <w:proofErr w:type="spellStart"/>
      <w:r w:rsidRPr="00AC4891">
        <w:rPr>
          <w:rFonts w:eastAsia="Calibri" w:cs="Times New Roman"/>
          <w:bCs/>
          <w:i/>
          <w:szCs w:val="28"/>
          <w:lang w:val="pt-BR"/>
        </w:rPr>
        <w:t>nhóm</w:t>
      </w:r>
      <w:proofErr w:type="spellEnd"/>
      <w:r w:rsidRPr="00AC4891">
        <w:rPr>
          <w:rFonts w:eastAsia="Calibri" w:cs="Times New Roman"/>
          <w:bCs/>
          <w:i/>
          <w:szCs w:val="28"/>
          <w:lang w:val="pt-BR"/>
        </w:rPr>
        <w:t xml:space="preserve"> </w:t>
      </w:r>
      <w:proofErr w:type="spellStart"/>
      <w:r w:rsidRPr="00AC4891">
        <w:rPr>
          <w:rFonts w:eastAsia="Calibri" w:cs="Times New Roman"/>
          <w:bCs/>
          <w:i/>
          <w:szCs w:val="28"/>
          <w:lang w:val="pt-BR"/>
        </w:rPr>
        <w:t>xã</w:t>
      </w:r>
      <w:proofErr w:type="spellEnd"/>
      <w:r w:rsidRPr="00AC4891">
        <w:rPr>
          <w:rFonts w:eastAsia="Calibri" w:cs="Times New Roman"/>
          <w:bCs/>
          <w:i/>
          <w:szCs w:val="28"/>
          <w:lang w:val="pt-BR"/>
        </w:rPr>
        <w:t xml:space="preserve"> </w:t>
      </w:r>
      <w:proofErr w:type="spellStart"/>
      <w:r w:rsidRPr="00AC4891">
        <w:rPr>
          <w:rFonts w:eastAsia="Calibri" w:cs="Times New Roman"/>
          <w:bCs/>
          <w:i/>
          <w:szCs w:val="28"/>
          <w:lang w:val="pt-BR"/>
        </w:rPr>
        <w:t>hội</w:t>
      </w:r>
      <w:proofErr w:type="spellEnd"/>
    </w:p>
    <w:p w14:paraId="4B5DF939" w14:textId="77777777" w:rsidR="002E30D1" w:rsidRPr="00AC4891" w:rsidRDefault="005B02EA" w:rsidP="00EF7677">
      <w:pPr>
        <w:widowControl w:val="0"/>
        <w:pBdr>
          <w:bottom w:val="single" w:sz="4" w:space="18" w:color="FFFFFF"/>
        </w:pBdr>
        <w:shd w:val="clear" w:color="auto" w:fill="FFFFFF"/>
        <w:tabs>
          <w:tab w:val="left" w:pos="1170"/>
        </w:tabs>
        <w:spacing w:before="60" w:after="60" w:line="269" w:lineRule="auto"/>
        <w:ind w:firstLine="567"/>
        <w:jc w:val="both"/>
        <w:rPr>
          <w:rFonts w:cs="Times New Roman"/>
          <w:bCs/>
          <w:lang w:val="pt-BR"/>
        </w:rPr>
      </w:pPr>
      <w:r w:rsidRPr="00AC4891">
        <w:rPr>
          <w:rFonts w:eastAsia="Calibri" w:cs="Times New Roman"/>
          <w:szCs w:val="28"/>
          <w:lang w:val="pt-BR"/>
        </w:rPr>
        <w:t xml:space="preserve">Trong </w:t>
      </w:r>
      <w:proofErr w:type="spellStart"/>
      <w:r w:rsidRPr="00AC4891">
        <w:rPr>
          <w:rFonts w:eastAsia="Calibri" w:cs="Times New Roman"/>
          <w:szCs w:val="28"/>
          <w:lang w:val="pt-BR"/>
        </w:rPr>
        <w:t>một</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cơ</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quan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một</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tập</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thể</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một</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nhóm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xã</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hội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họ</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chính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là</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người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lãnh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đạo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quản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lý</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nhà</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hoạt</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động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xã</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hội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có</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uy</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tín</w:t>
      </w:r>
      <w:proofErr w:type="spellEnd"/>
      <w:r w:rsidRPr="00AC4891">
        <w:rPr>
          <w:rFonts w:eastAsia="Calibri" w:cs="Times New Roman"/>
          <w:szCs w:val="28"/>
          <w:lang w:val="pt-BR"/>
        </w:rPr>
        <w:t xml:space="preserve">. Trong </w:t>
      </w:r>
      <w:proofErr w:type="spellStart"/>
      <w:r w:rsidRPr="00AC4891">
        <w:rPr>
          <w:rFonts w:eastAsia="Calibri" w:cs="Times New Roman"/>
          <w:szCs w:val="28"/>
          <w:lang w:val="pt-BR"/>
        </w:rPr>
        <w:t>các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tôn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giáo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họ</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là</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chức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sắc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tôn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giáo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cố</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nhà</w:t>
      </w:r>
      <w:proofErr w:type="spellEnd"/>
      <w:r w:rsidRPr="00AC4891">
        <w:rPr>
          <w:rFonts w:eastAsia="Calibri" w:cs="Times New Roman"/>
          <w:szCs w:val="28"/>
          <w:lang w:val="pt-BR"/>
        </w:rPr>
        <w:t xml:space="preserve"> tu </w:t>
      </w:r>
      <w:proofErr w:type="spellStart"/>
      <w:r w:rsidRPr="00AC4891">
        <w:rPr>
          <w:rFonts w:eastAsia="Calibri" w:cs="Times New Roman"/>
          <w:szCs w:val="28"/>
          <w:lang w:val="pt-BR"/>
        </w:rPr>
        <w:t>hành</w:t>
      </w:r>
      <w:proofErr w:type="spellEnd"/>
      <w:r w:rsidRPr="00AC4891">
        <w:rPr>
          <w:rFonts w:eastAsia="Calibri" w:cs="Times New Roman"/>
          <w:szCs w:val="28"/>
          <w:lang w:val="pt-BR"/>
        </w:rPr>
        <w:t xml:space="preserve">). Trong </w:t>
      </w:r>
      <w:proofErr w:type="spellStart"/>
      <w:r w:rsidRPr="00AC4891">
        <w:rPr>
          <w:rFonts w:eastAsia="Calibri" w:cs="Times New Roman"/>
          <w:szCs w:val="28"/>
          <w:lang w:val="pt-BR"/>
        </w:rPr>
        <w:t>các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dân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tộc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thiểu</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số</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miền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núi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họ</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là</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già</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làng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trưởng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bản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còn</w:t>
      </w:r>
      <w:proofErr w:type="spellEnd"/>
      <w:r w:rsidRPr="00AC4891">
        <w:rPr>
          <w:rFonts w:eastAsia="Calibri" w:cs="Times New Roman"/>
          <w:szCs w:val="28"/>
          <w:lang w:val="pt-BR"/>
        </w:rPr>
        <w:t xml:space="preserve"> ở </w:t>
      </w:r>
      <w:proofErr w:type="spellStart"/>
      <w:r w:rsidRPr="00AC4891">
        <w:rPr>
          <w:rFonts w:eastAsia="Calibri" w:cs="Times New Roman"/>
          <w:szCs w:val="28"/>
          <w:lang w:val="pt-BR"/>
        </w:rPr>
        <w:t>nông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thôn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họ</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có</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thể</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là</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trưởng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họ</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tộc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người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cao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tuổ</w:t>
      </w:r>
      <w:r w:rsidR="005F1C13" w:rsidRPr="00AC4891">
        <w:rPr>
          <w:rFonts w:eastAsia="Calibri" w:cs="Times New Roman"/>
          <w:szCs w:val="28"/>
          <w:lang w:val="pt-BR"/>
        </w:rPr>
        <w:t>i</w:t>
      </w:r>
      <w:proofErr w:type="spellEnd"/>
      <w:r w:rsidR="005F1C13" w:rsidRPr="00AC4891">
        <w:rPr>
          <w:rFonts w:eastAsia="Calibri" w:cs="Times New Roman"/>
          <w:szCs w:val="28"/>
          <w:lang w:val="pt-BR"/>
        </w:rPr>
        <w:t>...</w:t>
      </w:r>
      <w:proofErr w:type="spellStart"/>
      <w:r w:rsidR="005F1C13" w:rsidRPr="00AC4891">
        <w:rPr>
          <w:rFonts w:eastAsia="Calibri" w:cs="Times New Roman"/>
          <w:szCs w:val="28"/>
          <w:lang w:val="pt-BR"/>
        </w:rPr>
        <w:t>N</w:t>
      </w:r>
      <w:r w:rsidRPr="00AC4891">
        <w:rPr>
          <w:rFonts w:eastAsia="Calibri" w:cs="Times New Roman"/>
          <w:szCs w:val="28"/>
          <w:lang w:val="pt-BR"/>
        </w:rPr>
        <w:t>gười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lãnh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đạo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quản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lý</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thủ</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trưởng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cơ</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quan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thủ</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lĩnh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nhóm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xã</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hội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có</w:t>
      </w:r>
      <w:proofErr w:type="spellEnd"/>
      <w:r w:rsidRPr="00AC4891">
        <w:rPr>
          <w:rFonts w:eastAsia="Calibri" w:cs="Times New Roman"/>
          <w:szCs w:val="28"/>
          <w:lang w:val="pt-BR"/>
        </w:rPr>
        <w:t xml:space="preserve"> vai </w:t>
      </w:r>
      <w:proofErr w:type="spellStart"/>
      <w:r w:rsidRPr="00AC4891">
        <w:rPr>
          <w:rFonts w:eastAsia="Calibri" w:cs="Times New Roman"/>
          <w:szCs w:val="28"/>
          <w:lang w:val="pt-BR"/>
        </w:rPr>
        <w:t>trò</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lớn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trong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việc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hình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thành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và</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định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hướng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dư</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luận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xã</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hội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diễn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ra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tại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cơ</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quan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đơn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vị</w:t>
      </w:r>
      <w:proofErr w:type="spellEnd"/>
      <w:r w:rsidR="00072522" w:rsidRPr="00AC4891">
        <w:rPr>
          <w:rFonts w:eastAsia="Calibri" w:cs="Times New Roman"/>
          <w:szCs w:val="28"/>
          <w:lang w:val="pt-BR"/>
        </w:rPr>
        <w:t>,</w:t>
      </w:r>
      <w:r w:rsidR="00871B49" w:rsidRPr="00AC4891">
        <w:rPr>
          <w:rFonts w:eastAsia="Calibri" w:cs="Times New Roman"/>
          <w:szCs w:val="28"/>
          <w:lang w:val="pt-BR"/>
        </w:rPr>
        <w:t xml:space="preserve"> </w:t>
      </w:r>
      <w:proofErr w:type="spellStart"/>
      <w:r w:rsidRPr="00AC4891">
        <w:rPr>
          <w:rFonts w:eastAsia="Calibri" w:cs="Times New Roman"/>
          <w:szCs w:val="28"/>
          <w:lang w:val="pt-BR"/>
        </w:rPr>
        <w:t>nhóm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xã</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hội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trong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tập</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thể</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mà</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họ</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là</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người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lãnh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đạo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quản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lý</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là</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thủ</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lĩnh</w:t>
      </w:r>
      <w:proofErr w:type="spellEnd"/>
      <w:r w:rsidRPr="00AC4891">
        <w:rPr>
          <w:rFonts w:eastAsia="Calibri" w:cs="Times New Roman"/>
          <w:szCs w:val="28"/>
          <w:lang w:val="pt-BR"/>
        </w:rPr>
        <w:t xml:space="preserve">. Vai </w:t>
      </w:r>
      <w:proofErr w:type="spellStart"/>
      <w:r w:rsidRPr="00AC4891">
        <w:rPr>
          <w:rFonts w:eastAsia="Calibri" w:cs="Times New Roman"/>
          <w:szCs w:val="28"/>
          <w:lang w:val="pt-BR"/>
        </w:rPr>
        <w:t>trò</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dụng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định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hướng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dư</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luận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xã</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hội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tỷ</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lệ</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thuận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với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phẩm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chất</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năng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lực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và</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uy</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tín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của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họ</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Nếu</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cán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bộ</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lãnh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đạo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quản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lý</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có</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uy</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tín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lớn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có</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trình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độ</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cao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sự</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đánh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giá</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của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họ</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sẽ</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được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công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chúng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tin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cậy</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noi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theo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và</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dư</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luận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xã</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hội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trong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trường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hợp</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đó</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phát</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triển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theo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hướng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tích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cực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Đặc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biệt</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khi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định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hướng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dư</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luận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xã</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hội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về</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những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vấn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đề</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quan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trọng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nhạy</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cảm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cần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cử</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những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người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có</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địa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vị</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cao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có</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uy</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tín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lớn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phát</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ngôn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để</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công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chúng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nhanh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chóng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có</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sự</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chấp</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nhận</w:t>
      </w:r>
      <w:proofErr w:type="spellEnd"/>
      <w:r w:rsidRPr="00AC4891">
        <w:rPr>
          <w:rFonts w:eastAsia="Calibri" w:cs="Times New Roman"/>
          <w:szCs w:val="28"/>
          <w:lang w:val="pt-BR"/>
        </w:rPr>
        <w:t xml:space="preserve">. </w:t>
      </w:r>
      <w:proofErr w:type="spellStart"/>
      <w:r w:rsidR="00056C23" w:rsidRPr="00AC4891">
        <w:rPr>
          <w:rFonts w:eastAsia="Calibri" w:cs="Times New Roman"/>
          <w:szCs w:val="28"/>
          <w:lang w:val="pt-BR"/>
        </w:rPr>
        <w:t>N</w:t>
      </w:r>
      <w:r w:rsidRPr="00AC4891">
        <w:rPr>
          <w:rFonts w:eastAsia="Calibri" w:cs="Times New Roman"/>
          <w:szCs w:val="28"/>
          <w:lang w:val="pt-BR"/>
        </w:rPr>
        <w:t>hững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người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lãnh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đạo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quản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lý</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thủ</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lĩnh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nhóm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xã</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hội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cần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thấy</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rõ</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trách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nhiệm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và</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dụng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định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hướng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dư</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luận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xã</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hội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lastRenderedPageBreak/>
        <w:t>của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mình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đối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với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cộng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đồng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để</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cân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nhắc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kỹ</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lưỡng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vấn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đề</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cần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phát</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ngôn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khi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thực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hiện</w:t>
      </w:r>
      <w:proofErr w:type="spellEnd"/>
      <w:r w:rsidRPr="00AC4891">
        <w:rPr>
          <w:rFonts w:eastAsia="Calibri" w:cs="Times New Roman"/>
          <w:szCs w:val="28"/>
          <w:lang w:val="pt-BR"/>
        </w:rPr>
        <w:t xml:space="preserve"> vai </w:t>
      </w:r>
      <w:proofErr w:type="spellStart"/>
      <w:r w:rsidRPr="00AC4891">
        <w:rPr>
          <w:rFonts w:eastAsia="Calibri" w:cs="Times New Roman"/>
          <w:szCs w:val="28"/>
          <w:lang w:val="pt-BR"/>
        </w:rPr>
        <w:t>trò</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định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hướng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dư</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luận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xã</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hội</w:t>
      </w:r>
      <w:proofErr w:type="spellEnd"/>
      <w:r w:rsidRPr="00AC4891">
        <w:rPr>
          <w:rFonts w:eastAsia="Calibri" w:cs="Times New Roman"/>
          <w:szCs w:val="28"/>
          <w:lang w:val="pt-BR"/>
        </w:rPr>
        <w:t xml:space="preserve">. </w:t>
      </w:r>
    </w:p>
    <w:p w14:paraId="02D43469" w14:textId="77777777" w:rsidR="002A5540" w:rsidRPr="00AC4891" w:rsidRDefault="00056C23" w:rsidP="00EF7677">
      <w:pPr>
        <w:widowControl w:val="0"/>
        <w:pBdr>
          <w:bottom w:val="single" w:sz="4" w:space="18" w:color="FFFFFF"/>
        </w:pBdr>
        <w:shd w:val="clear" w:color="auto" w:fill="FFFFFF"/>
        <w:spacing w:before="60" w:after="60" w:line="269" w:lineRule="auto"/>
        <w:ind w:firstLine="709"/>
        <w:jc w:val="both"/>
        <w:rPr>
          <w:rFonts w:cs="Times New Roman"/>
          <w:bCs/>
          <w:spacing w:val="-6"/>
          <w:lang w:val="pt-BR"/>
        </w:rPr>
      </w:pPr>
      <w:r w:rsidRPr="00AC4891">
        <w:rPr>
          <w:rFonts w:eastAsia="Calibri" w:cs="Times New Roman"/>
          <w:bCs/>
          <w:i/>
          <w:spacing w:val="-6"/>
          <w:szCs w:val="28"/>
          <w:lang w:val="pt-BR"/>
        </w:rPr>
        <w:t>3.</w:t>
      </w:r>
      <w:r w:rsidR="0073752A" w:rsidRPr="00AC4891">
        <w:rPr>
          <w:rFonts w:eastAsia="Calibri" w:cs="Times New Roman"/>
          <w:bCs/>
          <w:i/>
          <w:spacing w:val="-6"/>
          <w:szCs w:val="28"/>
          <w:lang w:val="pt-BR"/>
        </w:rPr>
        <w:t>4</w:t>
      </w:r>
      <w:r w:rsidRPr="00AC4891">
        <w:rPr>
          <w:rFonts w:eastAsia="Calibri" w:cs="Times New Roman"/>
          <w:bCs/>
          <w:i/>
          <w:spacing w:val="-6"/>
          <w:szCs w:val="28"/>
          <w:lang w:val="pt-BR"/>
        </w:rPr>
        <w:t>.2.</w:t>
      </w:r>
      <w:r w:rsidR="000C4344" w:rsidRPr="00AC4891">
        <w:rPr>
          <w:rFonts w:eastAsia="Calibri" w:cs="Times New Roman"/>
          <w:bCs/>
          <w:i/>
          <w:spacing w:val="-6"/>
          <w:szCs w:val="28"/>
          <w:lang w:val="pt-BR"/>
        </w:rPr>
        <w:t xml:space="preserve"> </w:t>
      </w:r>
      <w:proofErr w:type="spellStart"/>
      <w:r w:rsidR="005B02EA" w:rsidRPr="00AC4891">
        <w:rPr>
          <w:rFonts w:eastAsia="Calibri" w:cs="Times New Roman"/>
          <w:bCs/>
          <w:i/>
          <w:spacing w:val="-6"/>
          <w:szCs w:val="28"/>
          <w:lang w:val="pt-BR"/>
        </w:rPr>
        <w:t>Định</w:t>
      </w:r>
      <w:proofErr w:type="spellEnd"/>
      <w:r w:rsidR="005B02EA" w:rsidRPr="00AC4891">
        <w:rPr>
          <w:rFonts w:eastAsia="Calibri" w:cs="Times New Roman"/>
          <w:bCs/>
          <w:i/>
          <w:spacing w:val="-6"/>
          <w:szCs w:val="28"/>
          <w:lang w:val="pt-BR"/>
        </w:rPr>
        <w:t xml:space="preserve"> </w:t>
      </w:r>
      <w:proofErr w:type="spellStart"/>
      <w:r w:rsidR="005B02EA" w:rsidRPr="00AC4891">
        <w:rPr>
          <w:rFonts w:eastAsia="Calibri" w:cs="Times New Roman"/>
          <w:bCs/>
          <w:i/>
          <w:spacing w:val="-6"/>
          <w:szCs w:val="28"/>
          <w:lang w:val="pt-BR"/>
        </w:rPr>
        <w:t>hướng</w:t>
      </w:r>
      <w:proofErr w:type="spellEnd"/>
      <w:r w:rsidR="005B02EA" w:rsidRPr="00AC4891">
        <w:rPr>
          <w:rFonts w:eastAsia="Calibri" w:cs="Times New Roman"/>
          <w:bCs/>
          <w:i/>
          <w:spacing w:val="-6"/>
          <w:szCs w:val="28"/>
          <w:lang w:val="pt-BR"/>
        </w:rPr>
        <w:t xml:space="preserve"> </w:t>
      </w:r>
      <w:proofErr w:type="spellStart"/>
      <w:r w:rsidR="005B02EA" w:rsidRPr="00AC4891">
        <w:rPr>
          <w:rFonts w:eastAsia="Calibri" w:cs="Times New Roman"/>
          <w:bCs/>
          <w:i/>
          <w:spacing w:val="-6"/>
          <w:szCs w:val="28"/>
          <w:lang w:val="pt-BR"/>
        </w:rPr>
        <w:t>dư</w:t>
      </w:r>
      <w:proofErr w:type="spellEnd"/>
      <w:r w:rsidR="005B02EA" w:rsidRPr="00AC4891">
        <w:rPr>
          <w:rFonts w:eastAsia="Calibri" w:cs="Times New Roman"/>
          <w:bCs/>
          <w:i/>
          <w:spacing w:val="-6"/>
          <w:szCs w:val="28"/>
          <w:lang w:val="pt-BR"/>
        </w:rPr>
        <w:t xml:space="preserve"> </w:t>
      </w:r>
      <w:proofErr w:type="spellStart"/>
      <w:r w:rsidR="005B02EA" w:rsidRPr="00AC4891">
        <w:rPr>
          <w:rFonts w:eastAsia="Calibri" w:cs="Times New Roman"/>
          <w:bCs/>
          <w:i/>
          <w:spacing w:val="-6"/>
          <w:szCs w:val="28"/>
          <w:lang w:val="pt-BR"/>
        </w:rPr>
        <w:t>luận</w:t>
      </w:r>
      <w:proofErr w:type="spellEnd"/>
      <w:r w:rsidR="005B02EA" w:rsidRPr="00AC4891">
        <w:rPr>
          <w:rFonts w:eastAsia="Calibri" w:cs="Times New Roman"/>
          <w:bCs/>
          <w:i/>
          <w:spacing w:val="-6"/>
          <w:szCs w:val="28"/>
          <w:lang w:val="pt-BR"/>
        </w:rPr>
        <w:t xml:space="preserve"> </w:t>
      </w:r>
      <w:proofErr w:type="spellStart"/>
      <w:r w:rsidR="005B02EA" w:rsidRPr="00AC4891">
        <w:rPr>
          <w:rFonts w:eastAsia="Calibri" w:cs="Times New Roman"/>
          <w:bCs/>
          <w:i/>
          <w:spacing w:val="-6"/>
          <w:szCs w:val="28"/>
          <w:lang w:val="pt-BR"/>
        </w:rPr>
        <w:t>xã</w:t>
      </w:r>
      <w:proofErr w:type="spellEnd"/>
      <w:r w:rsidR="005B02EA" w:rsidRPr="00AC4891">
        <w:rPr>
          <w:rFonts w:eastAsia="Calibri" w:cs="Times New Roman"/>
          <w:bCs/>
          <w:i/>
          <w:spacing w:val="-6"/>
          <w:szCs w:val="28"/>
          <w:lang w:val="pt-BR"/>
        </w:rPr>
        <w:t xml:space="preserve"> </w:t>
      </w:r>
      <w:proofErr w:type="spellStart"/>
      <w:r w:rsidR="005B02EA" w:rsidRPr="00AC4891">
        <w:rPr>
          <w:rFonts w:eastAsia="Calibri" w:cs="Times New Roman"/>
          <w:bCs/>
          <w:i/>
          <w:spacing w:val="-6"/>
          <w:szCs w:val="28"/>
          <w:lang w:val="pt-BR"/>
        </w:rPr>
        <w:t>hội</w:t>
      </w:r>
      <w:proofErr w:type="spellEnd"/>
      <w:r w:rsidR="005B02EA" w:rsidRPr="00AC4891">
        <w:rPr>
          <w:rFonts w:eastAsia="Calibri" w:cs="Times New Roman"/>
          <w:bCs/>
          <w:i/>
          <w:spacing w:val="-6"/>
          <w:szCs w:val="28"/>
          <w:lang w:val="pt-BR"/>
        </w:rPr>
        <w:t xml:space="preserve"> </w:t>
      </w:r>
      <w:proofErr w:type="spellStart"/>
      <w:r w:rsidR="005B02EA" w:rsidRPr="00AC4891">
        <w:rPr>
          <w:rFonts w:eastAsia="Calibri" w:cs="Times New Roman"/>
          <w:bCs/>
          <w:i/>
          <w:spacing w:val="-6"/>
          <w:szCs w:val="28"/>
          <w:lang w:val="pt-BR"/>
        </w:rPr>
        <w:t>thông</w:t>
      </w:r>
      <w:proofErr w:type="spellEnd"/>
      <w:r w:rsidR="005B02EA" w:rsidRPr="00AC4891">
        <w:rPr>
          <w:rFonts w:eastAsia="Calibri" w:cs="Times New Roman"/>
          <w:bCs/>
          <w:i/>
          <w:spacing w:val="-6"/>
          <w:szCs w:val="28"/>
          <w:lang w:val="pt-BR"/>
        </w:rPr>
        <w:t xml:space="preserve"> </w:t>
      </w:r>
      <w:proofErr w:type="spellStart"/>
      <w:r w:rsidR="005B02EA" w:rsidRPr="00AC4891">
        <w:rPr>
          <w:rFonts w:eastAsia="Calibri" w:cs="Times New Roman"/>
          <w:bCs/>
          <w:i/>
          <w:spacing w:val="-6"/>
          <w:szCs w:val="28"/>
          <w:lang w:val="pt-BR"/>
        </w:rPr>
        <w:t>qua</w:t>
      </w:r>
      <w:proofErr w:type="spellEnd"/>
      <w:r w:rsidR="005B02EA" w:rsidRPr="00AC4891">
        <w:rPr>
          <w:rFonts w:eastAsia="Calibri" w:cs="Times New Roman"/>
          <w:bCs/>
          <w:i/>
          <w:spacing w:val="-6"/>
          <w:szCs w:val="28"/>
          <w:lang w:val="pt-BR"/>
        </w:rPr>
        <w:t xml:space="preserve"> </w:t>
      </w:r>
      <w:proofErr w:type="spellStart"/>
      <w:r w:rsidR="005B02EA" w:rsidRPr="00AC4891">
        <w:rPr>
          <w:rFonts w:eastAsia="Calibri" w:cs="Times New Roman"/>
          <w:bCs/>
          <w:i/>
          <w:spacing w:val="-6"/>
          <w:szCs w:val="28"/>
          <w:lang w:val="pt-BR"/>
        </w:rPr>
        <w:t>sinh</w:t>
      </w:r>
      <w:proofErr w:type="spellEnd"/>
      <w:r w:rsidR="005B02EA" w:rsidRPr="00AC4891">
        <w:rPr>
          <w:rFonts w:eastAsia="Calibri" w:cs="Times New Roman"/>
          <w:bCs/>
          <w:i/>
          <w:spacing w:val="-6"/>
          <w:szCs w:val="28"/>
          <w:lang w:val="pt-BR"/>
        </w:rPr>
        <w:t xml:space="preserve"> </w:t>
      </w:r>
      <w:proofErr w:type="spellStart"/>
      <w:r w:rsidR="005B02EA" w:rsidRPr="00AC4891">
        <w:rPr>
          <w:rFonts w:eastAsia="Calibri" w:cs="Times New Roman"/>
          <w:bCs/>
          <w:i/>
          <w:spacing w:val="-6"/>
          <w:szCs w:val="28"/>
          <w:lang w:val="pt-BR"/>
        </w:rPr>
        <w:t>hoạt</w:t>
      </w:r>
      <w:proofErr w:type="spellEnd"/>
      <w:r w:rsidR="005B02EA" w:rsidRPr="00AC4891">
        <w:rPr>
          <w:rFonts w:eastAsia="Calibri" w:cs="Times New Roman"/>
          <w:bCs/>
          <w:i/>
          <w:spacing w:val="-6"/>
          <w:szCs w:val="28"/>
          <w:lang w:val="pt-BR"/>
        </w:rPr>
        <w:t xml:space="preserve">, </w:t>
      </w:r>
      <w:proofErr w:type="spellStart"/>
      <w:r w:rsidR="005B02EA" w:rsidRPr="00AC4891">
        <w:rPr>
          <w:rFonts w:eastAsia="Calibri" w:cs="Times New Roman"/>
          <w:bCs/>
          <w:i/>
          <w:spacing w:val="-6"/>
          <w:szCs w:val="28"/>
          <w:lang w:val="pt-BR"/>
        </w:rPr>
        <w:t>hội</w:t>
      </w:r>
      <w:proofErr w:type="spellEnd"/>
      <w:r w:rsidR="005B02EA" w:rsidRPr="00AC4891">
        <w:rPr>
          <w:rFonts w:eastAsia="Calibri" w:cs="Times New Roman"/>
          <w:bCs/>
          <w:i/>
          <w:spacing w:val="-6"/>
          <w:szCs w:val="28"/>
          <w:lang w:val="pt-BR"/>
        </w:rPr>
        <w:t xml:space="preserve"> </w:t>
      </w:r>
      <w:proofErr w:type="spellStart"/>
      <w:r w:rsidR="005B02EA" w:rsidRPr="00AC4891">
        <w:rPr>
          <w:rFonts w:eastAsia="Calibri" w:cs="Times New Roman"/>
          <w:bCs/>
          <w:i/>
          <w:spacing w:val="-6"/>
          <w:szCs w:val="28"/>
          <w:lang w:val="pt-BR"/>
        </w:rPr>
        <w:t>họp</w:t>
      </w:r>
      <w:proofErr w:type="spellEnd"/>
      <w:r w:rsidR="005B02EA" w:rsidRPr="00AC4891">
        <w:rPr>
          <w:rFonts w:eastAsia="Calibri" w:cs="Times New Roman"/>
          <w:bCs/>
          <w:i/>
          <w:spacing w:val="-6"/>
          <w:szCs w:val="28"/>
          <w:lang w:val="pt-BR"/>
        </w:rPr>
        <w:t xml:space="preserve"> </w:t>
      </w:r>
      <w:proofErr w:type="spellStart"/>
      <w:r w:rsidR="005B02EA" w:rsidRPr="00AC4891">
        <w:rPr>
          <w:rFonts w:eastAsia="Calibri" w:cs="Times New Roman"/>
          <w:bCs/>
          <w:i/>
          <w:spacing w:val="-6"/>
          <w:szCs w:val="28"/>
          <w:lang w:val="pt-BR"/>
        </w:rPr>
        <w:t>của</w:t>
      </w:r>
      <w:proofErr w:type="spellEnd"/>
      <w:r w:rsidR="005B02EA" w:rsidRPr="00AC4891">
        <w:rPr>
          <w:rFonts w:eastAsia="Calibri" w:cs="Times New Roman"/>
          <w:bCs/>
          <w:i/>
          <w:spacing w:val="-6"/>
          <w:szCs w:val="28"/>
          <w:lang w:val="pt-BR"/>
        </w:rPr>
        <w:t xml:space="preserve"> </w:t>
      </w:r>
      <w:proofErr w:type="spellStart"/>
      <w:r w:rsidR="005B02EA" w:rsidRPr="00AC4891">
        <w:rPr>
          <w:rFonts w:eastAsia="Calibri" w:cs="Times New Roman"/>
          <w:bCs/>
          <w:i/>
          <w:spacing w:val="-6"/>
          <w:szCs w:val="28"/>
          <w:lang w:val="pt-BR"/>
        </w:rPr>
        <w:t>các</w:t>
      </w:r>
      <w:proofErr w:type="spellEnd"/>
      <w:r w:rsidR="005B02EA" w:rsidRPr="00AC4891">
        <w:rPr>
          <w:rFonts w:eastAsia="Calibri" w:cs="Times New Roman"/>
          <w:bCs/>
          <w:i/>
          <w:spacing w:val="-6"/>
          <w:szCs w:val="28"/>
          <w:lang w:val="pt-BR"/>
        </w:rPr>
        <w:t xml:space="preserve"> </w:t>
      </w:r>
      <w:proofErr w:type="spellStart"/>
      <w:r w:rsidR="005B02EA" w:rsidRPr="00AC4891">
        <w:rPr>
          <w:rFonts w:eastAsia="Calibri" w:cs="Times New Roman"/>
          <w:bCs/>
          <w:i/>
          <w:spacing w:val="-6"/>
          <w:szCs w:val="28"/>
          <w:lang w:val="pt-BR"/>
        </w:rPr>
        <w:t>tổ</w:t>
      </w:r>
      <w:proofErr w:type="spellEnd"/>
      <w:r w:rsidR="005B02EA" w:rsidRPr="00AC4891">
        <w:rPr>
          <w:rFonts w:eastAsia="Calibri" w:cs="Times New Roman"/>
          <w:bCs/>
          <w:i/>
          <w:spacing w:val="-6"/>
          <w:szCs w:val="28"/>
          <w:lang w:val="pt-BR"/>
        </w:rPr>
        <w:t xml:space="preserve"> </w:t>
      </w:r>
      <w:proofErr w:type="spellStart"/>
      <w:r w:rsidR="005B02EA" w:rsidRPr="00AC4891">
        <w:rPr>
          <w:rFonts w:eastAsia="Calibri" w:cs="Times New Roman"/>
          <w:bCs/>
          <w:i/>
          <w:spacing w:val="-6"/>
          <w:szCs w:val="28"/>
          <w:lang w:val="pt-BR"/>
        </w:rPr>
        <w:t>chức</w:t>
      </w:r>
      <w:proofErr w:type="spellEnd"/>
    </w:p>
    <w:p w14:paraId="039DB5B1" w14:textId="77777777" w:rsidR="002A5540" w:rsidRPr="00AC4891" w:rsidRDefault="005B02EA" w:rsidP="00EF7677">
      <w:pPr>
        <w:widowControl w:val="0"/>
        <w:pBdr>
          <w:bottom w:val="single" w:sz="4" w:space="18" w:color="FFFFFF"/>
        </w:pBdr>
        <w:shd w:val="clear" w:color="auto" w:fill="FFFFFF"/>
        <w:spacing w:before="60" w:after="60" w:line="269" w:lineRule="auto"/>
        <w:ind w:firstLine="709"/>
        <w:jc w:val="both"/>
        <w:rPr>
          <w:rFonts w:cs="Times New Roman"/>
          <w:bCs/>
          <w:spacing w:val="-6"/>
          <w:lang w:val="pt-BR"/>
        </w:rPr>
      </w:pPr>
      <w:proofErr w:type="spellStart"/>
      <w:r w:rsidRPr="00AC4891">
        <w:rPr>
          <w:rFonts w:eastAsia="Calibri" w:cs="Times New Roman"/>
          <w:szCs w:val="28"/>
          <w:lang w:val="pt-BR"/>
        </w:rPr>
        <w:t>Định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hướng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dư</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luận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xã</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hội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kênh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này</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có</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ưu</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thế</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nổi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trội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là</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có</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thể</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định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hướng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dư</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luận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một</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cách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nhanh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chóng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và</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trực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tiếp</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đến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từng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nhóm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đối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tượng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sinh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hoạt</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trong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cùng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một</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tổ</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chức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Để</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định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hướng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dư</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luận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xã</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hội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kịp</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thời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trực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tiếp</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trong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sinh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hoạt</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hội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họp</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của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tổ</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chức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cần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thực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hiện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tốt</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quá</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trình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mang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tính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hai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chiều</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sau</w:t>
      </w:r>
      <w:proofErr w:type="spellEnd"/>
      <w:r w:rsidRPr="00AC4891">
        <w:rPr>
          <w:rFonts w:eastAsia="Calibri" w:cs="Times New Roman"/>
          <w:szCs w:val="28"/>
          <w:lang w:val="pt-BR"/>
        </w:rPr>
        <w:t>:</w:t>
      </w:r>
    </w:p>
    <w:p w14:paraId="41975726" w14:textId="77777777" w:rsidR="002A5540" w:rsidRPr="00AC4891" w:rsidRDefault="005B02EA" w:rsidP="00EF7677">
      <w:pPr>
        <w:widowControl w:val="0"/>
        <w:pBdr>
          <w:bottom w:val="single" w:sz="4" w:space="18" w:color="FFFFFF"/>
        </w:pBdr>
        <w:shd w:val="clear" w:color="auto" w:fill="FFFFFF"/>
        <w:spacing w:before="60" w:after="60" w:line="269" w:lineRule="auto"/>
        <w:ind w:firstLine="709"/>
        <w:jc w:val="both"/>
        <w:rPr>
          <w:rFonts w:cs="Times New Roman"/>
          <w:bCs/>
          <w:spacing w:val="-6"/>
          <w:lang w:val="pt-BR"/>
        </w:rPr>
      </w:pPr>
      <w:r w:rsidRPr="00AC4891">
        <w:rPr>
          <w:rFonts w:eastAsia="Calibri" w:cs="Times New Roman"/>
          <w:szCs w:val="28"/>
          <w:lang w:val="pt-BR"/>
        </w:rPr>
        <w:t xml:space="preserve">- </w:t>
      </w:r>
      <w:proofErr w:type="spellStart"/>
      <w:r w:rsidRPr="00AC4891">
        <w:rPr>
          <w:rFonts w:eastAsia="Calibri" w:cs="Times New Roman"/>
          <w:szCs w:val="28"/>
          <w:lang w:val="pt-BR"/>
        </w:rPr>
        <w:t>Truyền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đạt</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cung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cấp</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thông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tin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chính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kịp</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thời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những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thông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tin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chính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thức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chính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thống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những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thông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tin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đã</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được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chọn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lọc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kỹ</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càng</w:t>
      </w:r>
      <w:proofErr w:type="spellEnd"/>
      <w:r w:rsidRPr="00AC4891">
        <w:rPr>
          <w:rFonts w:eastAsia="Calibri" w:cs="Times New Roman"/>
          <w:szCs w:val="28"/>
          <w:lang w:val="pt-BR"/>
        </w:rPr>
        <w:t>.</w:t>
      </w:r>
    </w:p>
    <w:p w14:paraId="1F733D8B" w14:textId="77777777" w:rsidR="002A5540" w:rsidRPr="00AC4891" w:rsidRDefault="005B02EA" w:rsidP="00EF7677">
      <w:pPr>
        <w:widowControl w:val="0"/>
        <w:pBdr>
          <w:bottom w:val="single" w:sz="4" w:space="18" w:color="FFFFFF"/>
        </w:pBdr>
        <w:shd w:val="clear" w:color="auto" w:fill="FFFFFF"/>
        <w:spacing w:before="60" w:after="60" w:line="269" w:lineRule="auto"/>
        <w:ind w:firstLine="709"/>
        <w:jc w:val="both"/>
        <w:rPr>
          <w:rFonts w:cs="Times New Roman"/>
          <w:bCs/>
          <w:spacing w:val="-6"/>
          <w:lang w:val="pt-BR"/>
        </w:rPr>
      </w:pPr>
      <w:r w:rsidRPr="00AC4891">
        <w:rPr>
          <w:rFonts w:eastAsia="Calibri" w:cs="Times New Roman"/>
          <w:szCs w:val="28"/>
          <w:lang w:val="pt-BR"/>
        </w:rPr>
        <w:t xml:space="preserve">- </w:t>
      </w:r>
      <w:proofErr w:type="spellStart"/>
      <w:r w:rsidRPr="00AC4891">
        <w:rPr>
          <w:rFonts w:eastAsia="Calibri" w:cs="Times New Roman"/>
          <w:szCs w:val="28"/>
          <w:lang w:val="pt-BR"/>
        </w:rPr>
        <w:t>Đấu</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tranh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khắc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phục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những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quan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điểm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tư</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tưởng</w:t>
      </w:r>
      <w:proofErr w:type="spellEnd"/>
      <w:r w:rsidRPr="00AC4891">
        <w:rPr>
          <w:rFonts w:eastAsia="Calibri" w:cs="Times New Roman"/>
          <w:szCs w:val="28"/>
          <w:lang w:val="pt-BR"/>
        </w:rPr>
        <w:t xml:space="preserve">, ý </w:t>
      </w:r>
      <w:proofErr w:type="spellStart"/>
      <w:r w:rsidRPr="00AC4891">
        <w:rPr>
          <w:rFonts w:eastAsia="Calibri" w:cs="Times New Roman"/>
          <w:szCs w:val="28"/>
          <w:lang w:val="pt-BR"/>
        </w:rPr>
        <w:t>kiến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lệch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bác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bỏ</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tin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đồn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luận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điểm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phản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tuyên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truyền</w:t>
      </w:r>
      <w:proofErr w:type="spellEnd"/>
      <w:r w:rsidRPr="00AC4891">
        <w:rPr>
          <w:rFonts w:eastAsia="Calibri" w:cs="Times New Roman"/>
          <w:szCs w:val="28"/>
          <w:lang w:val="pt-BR"/>
        </w:rPr>
        <w:t xml:space="preserve">, sai </w:t>
      </w:r>
      <w:proofErr w:type="spellStart"/>
      <w:r w:rsidRPr="00AC4891">
        <w:rPr>
          <w:rFonts w:eastAsia="Calibri" w:cs="Times New Roman"/>
          <w:szCs w:val="28"/>
          <w:lang w:val="pt-BR"/>
        </w:rPr>
        <w:t>trái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xuyên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tạc</w:t>
      </w:r>
      <w:proofErr w:type="spellEnd"/>
      <w:r w:rsidRPr="00AC4891">
        <w:rPr>
          <w:rFonts w:eastAsia="Calibri" w:cs="Times New Roman"/>
          <w:szCs w:val="28"/>
          <w:lang w:val="pt-BR"/>
        </w:rPr>
        <w:t>…</w:t>
      </w:r>
    </w:p>
    <w:p w14:paraId="576D18E0" w14:textId="77777777" w:rsidR="002A5540" w:rsidRPr="00AC4891" w:rsidRDefault="00056C23" w:rsidP="00EF7677">
      <w:pPr>
        <w:widowControl w:val="0"/>
        <w:pBdr>
          <w:bottom w:val="single" w:sz="4" w:space="18" w:color="FFFFFF"/>
        </w:pBdr>
        <w:shd w:val="clear" w:color="auto" w:fill="FFFFFF"/>
        <w:spacing w:before="60" w:after="60" w:line="269" w:lineRule="auto"/>
        <w:ind w:firstLine="709"/>
        <w:jc w:val="both"/>
        <w:rPr>
          <w:rFonts w:cs="Times New Roman"/>
          <w:bCs/>
          <w:spacing w:val="-6"/>
          <w:lang w:val="pt-BR"/>
        </w:rPr>
      </w:pPr>
      <w:r w:rsidRPr="00AC4891">
        <w:rPr>
          <w:rFonts w:eastAsia="Calibri" w:cs="Times New Roman"/>
          <w:bCs/>
          <w:i/>
          <w:szCs w:val="28"/>
          <w:lang w:val="pt-BR"/>
        </w:rPr>
        <w:t>3.</w:t>
      </w:r>
      <w:r w:rsidR="0073752A" w:rsidRPr="00AC4891">
        <w:rPr>
          <w:rFonts w:eastAsia="Calibri" w:cs="Times New Roman"/>
          <w:bCs/>
          <w:i/>
          <w:szCs w:val="28"/>
          <w:lang w:val="pt-BR"/>
        </w:rPr>
        <w:t>4</w:t>
      </w:r>
      <w:r w:rsidRPr="00AC4891">
        <w:rPr>
          <w:rFonts w:eastAsia="Calibri" w:cs="Times New Roman"/>
          <w:bCs/>
          <w:i/>
          <w:szCs w:val="28"/>
          <w:lang w:val="pt-BR"/>
        </w:rPr>
        <w:t>.3.</w:t>
      </w:r>
      <w:r w:rsidR="00695E2D"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Định</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hướng</w:t>
      </w:r>
      <w:proofErr w:type="spellEnd"/>
      <w:r w:rsidR="005B02EA" w:rsidRPr="00AC4891">
        <w:rPr>
          <w:rFonts w:eastAsia="Calibri" w:cs="Times New Roman"/>
          <w:bCs/>
          <w:i/>
          <w:szCs w:val="28"/>
          <w:lang w:val="pt-BR"/>
        </w:rPr>
        <w:t xml:space="preserve"> </w:t>
      </w:r>
      <w:proofErr w:type="spellStart"/>
      <w:r w:rsidR="00695E2D" w:rsidRPr="00AC4891">
        <w:rPr>
          <w:rFonts w:eastAsia="Calibri" w:cs="Times New Roman"/>
          <w:bCs/>
          <w:i/>
          <w:szCs w:val="28"/>
          <w:lang w:val="pt-BR"/>
        </w:rPr>
        <w:t>dư</w:t>
      </w:r>
      <w:proofErr w:type="spellEnd"/>
      <w:r w:rsidR="00695E2D" w:rsidRPr="00AC4891">
        <w:rPr>
          <w:rFonts w:eastAsia="Calibri" w:cs="Times New Roman"/>
          <w:bCs/>
          <w:i/>
          <w:szCs w:val="28"/>
          <w:lang w:val="pt-BR"/>
        </w:rPr>
        <w:t xml:space="preserve"> </w:t>
      </w:r>
      <w:proofErr w:type="spellStart"/>
      <w:r w:rsidR="00695E2D" w:rsidRPr="00AC4891">
        <w:rPr>
          <w:rFonts w:eastAsia="Calibri" w:cs="Times New Roman"/>
          <w:bCs/>
          <w:i/>
          <w:szCs w:val="28"/>
          <w:lang w:val="pt-BR"/>
        </w:rPr>
        <w:t>luận</w:t>
      </w:r>
      <w:proofErr w:type="spellEnd"/>
      <w:r w:rsidR="00695E2D" w:rsidRPr="00AC4891">
        <w:rPr>
          <w:rFonts w:eastAsia="Calibri" w:cs="Times New Roman"/>
          <w:bCs/>
          <w:i/>
          <w:szCs w:val="28"/>
          <w:lang w:val="pt-BR"/>
        </w:rPr>
        <w:t xml:space="preserve"> </w:t>
      </w:r>
      <w:proofErr w:type="spellStart"/>
      <w:r w:rsidR="00695E2D" w:rsidRPr="00AC4891">
        <w:rPr>
          <w:rFonts w:eastAsia="Calibri" w:cs="Times New Roman"/>
          <w:bCs/>
          <w:i/>
          <w:szCs w:val="28"/>
          <w:lang w:val="pt-BR"/>
        </w:rPr>
        <w:t>xã</w:t>
      </w:r>
      <w:proofErr w:type="spellEnd"/>
      <w:r w:rsidR="00695E2D" w:rsidRPr="00AC4891">
        <w:rPr>
          <w:rFonts w:eastAsia="Calibri" w:cs="Times New Roman"/>
          <w:bCs/>
          <w:i/>
          <w:szCs w:val="28"/>
          <w:lang w:val="pt-BR"/>
        </w:rPr>
        <w:t xml:space="preserve"> </w:t>
      </w:r>
      <w:proofErr w:type="spellStart"/>
      <w:r w:rsidR="00695E2D" w:rsidRPr="00AC4891">
        <w:rPr>
          <w:rFonts w:eastAsia="Calibri" w:cs="Times New Roman"/>
          <w:bCs/>
          <w:i/>
          <w:szCs w:val="28"/>
          <w:lang w:val="pt-BR"/>
        </w:rPr>
        <w:t>hội</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thông</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qua</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hoạt</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động</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của</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các</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phương</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tiện</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truyền</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thông</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đại</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chúng</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báo</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chí</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mạng</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xã</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hội</w:t>
      </w:r>
      <w:proofErr w:type="spellEnd"/>
    </w:p>
    <w:p w14:paraId="17884A85" w14:textId="77777777" w:rsidR="002A5540" w:rsidRPr="00AC4891" w:rsidRDefault="005B02EA" w:rsidP="00EF7677">
      <w:pPr>
        <w:widowControl w:val="0"/>
        <w:pBdr>
          <w:bottom w:val="single" w:sz="4" w:space="18" w:color="FFFFFF"/>
        </w:pBdr>
        <w:shd w:val="clear" w:color="auto" w:fill="FFFFFF"/>
        <w:spacing w:before="60" w:after="60" w:line="269" w:lineRule="auto"/>
        <w:ind w:firstLine="709"/>
        <w:jc w:val="both"/>
        <w:rPr>
          <w:rFonts w:cs="Times New Roman"/>
          <w:bCs/>
          <w:spacing w:val="-6"/>
          <w:lang w:val="pt-BR"/>
        </w:rPr>
      </w:pPr>
      <w:proofErr w:type="spellStart"/>
      <w:r w:rsidRPr="00AC4891">
        <w:rPr>
          <w:rFonts w:eastAsia="Calibri" w:cs="Times New Roman"/>
          <w:szCs w:val="28"/>
          <w:lang w:val="pt-BR"/>
        </w:rPr>
        <w:t>Giao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tiếp</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phương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tiện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truyền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thông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tin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đại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chúng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là</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giao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tiếp</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của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số</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đông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hướng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đến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số</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đông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quần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chúng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Kênh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này</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có</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khả</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năng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phát</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tán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thông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tin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nhanh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trên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diện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rộng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tức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thời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đồng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thời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cùng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lúc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tới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số</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đông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công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chúng</w:t>
      </w:r>
      <w:proofErr w:type="spellEnd"/>
      <w:r w:rsidRPr="00AC4891">
        <w:rPr>
          <w:rFonts w:eastAsia="Calibri" w:cs="Times New Roman"/>
          <w:szCs w:val="28"/>
          <w:lang w:val="pt-BR"/>
        </w:rPr>
        <w:t>.</w:t>
      </w:r>
      <w:r w:rsidR="00C565BA" w:rsidRPr="00AC4891">
        <w:rPr>
          <w:rFonts w:eastAsia="Calibri" w:cs="Times New Roman"/>
          <w:szCs w:val="28"/>
          <w:lang w:val="pt-BR"/>
        </w:rPr>
        <w:t xml:space="preserve"> </w:t>
      </w:r>
    </w:p>
    <w:p w14:paraId="2CD94346" w14:textId="77777777" w:rsidR="002A5540" w:rsidRPr="00AC4891" w:rsidRDefault="005B02EA" w:rsidP="00EF7677">
      <w:pPr>
        <w:widowControl w:val="0"/>
        <w:pBdr>
          <w:bottom w:val="single" w:sz="4" w:space="18" w:color="FFFFFF"/>
        </w:pBdr>
        <w:shd w:val="clear" w:color="auto" w:fill="FFFFFF"/>
        <w:spacing w:before="60" w:after="60" w:line="269" w:lineRule="auto"/>
        <w:ind w:firstLine="709"/>
        <w:jc w:val="both"/>
        <w:rPr>
          <w:rFonts w:cs="Times New Roman"/>
          <w:bCs/>
          <w:spacing w:val="-6"/>
          <w:lang w:val="pt-BR"/>
        </w:rPr>
      </w:pPr>
      <w:proofErr w:type="spellStart"/>
      <w:r w:rsidRPr="00AC4891">
        <w:rPr>
          <w:rFonts w:eastAsia="Calibri" w:cs="Times New Roman"/>
          <w:szCs w:val="28"/>
          <w:lang w:val="pt-BR"/>
        </w:rPr>
        <w:t>Với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chức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năng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và</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ưu</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thế</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vốn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có</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của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mình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phương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tiện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truyền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thông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đại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chúng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báo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chí</w:t>
      </w:r>
      <w:proofErr w:type="spellEnd"/>
      <w:r w:rsidRPr="00AC4891">
        <w:rPr>
          <w:rFonts w:eastAsia="Calibri" w:cs="Times New Roman"/>
          <w:szCs w:val="28"/>
          <w:lang w:val="pt-BR"/>
        </w:rPr>
        <w:t xml:space="preserve">, internet, </w:t>
      </w:r>
      <w:proofErr w:type="spellStart"/>
      <w:r w:rsidRPr="00AC4891">
        <w:rPr>
          <w:rFonts w:eastAsia="Calibri" w:cs="Times New Roman"/>
          <w:szCs w:val="28"/>
          <w:lang w:val="pt-BR"/>
        </w:rPr>
        <w:t>các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nền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tảng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mạng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xã</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hội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tham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gia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định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hướng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dư</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luận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xã</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hội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với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phương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thức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sau</w:t>
      </w:r>
      <w:proofErr w:type="spellEnd"/>
      <w:r w:rsidRPr="00AC4891">
        <w:rPr>
          <w:rFonts w:eastAsia="Calibri" w:cs="Times New Roman"/>
          <w:szCs w:val="28"/>
          <w:lang w:val="pt-BR"/>
        </w:rPr>
        <w:t>:</w:t>
      </w:r>
    </w:p>
    <w:p w14:paraId="6E9FADFF" w14:textId="77777777" w:rsidR="002A5540" w:rsidRPr="00AC4891" w:rsidRDefault="005B02EA" w:rsidP="00EF7677">
      <w:pPr>
        <w:widowControl w:val="0"/>
        <w:pBdr>
          <w:bottom w:val="single" w:sz="4" w:space="18" w:color="FFFFFF"/>
        </w:pBdr>
        <w:shd w:val="clear" w:color="auto" w:fill="FFFFFF"/>
        <w:spacing w:before="60" w:after="60" w:line="269" w:lineRule="auto"/>
        <w:ind w:firstLine="709"/>
        <w:jc w:val="both"/>
        <w:rPr>
          <w:rFonts w:cs="Times New Roman"/>
          <w:bCs/>
          <w:spacing w:val="-6"/>
          <w:lang w:val="pt-BR"/>
        </w:rPr>
      </w:pPr>
      <w:r w:rsidRPr="00AC4891">
        <w:rPr>
          <w:rFonts w:eastAsia="Calibri" w:cs="Times New Roman"/>
          <w:szCs w:val="28"/>
          <w:lang w:val="pt-BR"/>
        </w:rPr>
        <w:t xml:space="preserve">- </w:t>
      </w:r>
      <w:proofErr w:type="spellStart"/>
      <w:r w:rsidRPr="00AC4891">
        <w:rPr>
          <w:rFonts w:eastAsia="Calibri" w:cs="Times New Roman"/>
          <w:szCs w:val="28"/>
          <w:lang w:val="pt-BR"/>
        </w:rPr>
        <w:t>Tham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gia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xã</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hội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hóa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sự</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kiện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hiện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tượng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để</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đông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đảo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mọi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tầng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lớp</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xã</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hội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biết</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và</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bày</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tỏ</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thái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độ</w:t>
      </w:r>
      <w:proofErr w:type="spellEnd"/>
      <w:r w:rsidRPr="00AC4891">
        <w:rPr>
          <w:rFonts w:eastAsia="Calibri" w:cs="Times New Roman"/>
          <w:szCs w:val="28"/>
          <w:lang w:val="pt-BR"/>
        </w:rPr>
        <w:t>.</w:t>
      </w:r>
    </w:p>
    <w:p w14:paraId="69B4A6C4" w14:textId="77777777" w:rsidR="002A5540" w:rsidRPr="00AC4891" w:rsidRDefault="005B02EA" w:rsidP="00EF7677">
      <w:pPr>
        <w:widowControl w:val="0"/>
        <w:pBdr>
          <w:bottom w:val="single" w:sz="4" w:space="18" w:color="FFFFFF"/>
        </w:pBdr>
        <w:shd w:val="clear" w:color="auto" w:fill="FFFFFF"/>
        <w:spacing w:before="60" w:after="60" w:line="269" w:lineRule="auto"/>
        <w:ind w:firstLine="709"/>
        <w:jc w:val="both"/>
        <w:rPr>
          <w:rFonts w:cs="Times New Roman"/>
          <w:bCs/>
          <w:spacing w:val="-6"/>
          <w:lang w:val="pt-BR"/>
        </w:rPr>
      </w:pPr>
      <w:r w:rsidRPr="00AC4891">
        <w:rPr>
          <w:rFonts w:eastAsia="Calibri" w:cs="Times New Roman"/>
          <w:szCs w:val="28"/>
          <w:lang w:val="pt-BR"/>
        </w:rPr>
        <w:t xml:space="preserve">- </w:t>
      </w:r>
      <w:proofErr w:type="spellStart"/>
      <w:r w:rsidRPr="00AC4891">
        <w:rPr>
          <w:rFonts w:eastAsia="Calibri" w:cs="Times New Roman"/>
          <w:szCs w:val="28"/>
          <w:lang w:val="pt-BR"/>
        </w:rPr>
        <w:t>Cung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cấp</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thông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tin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dạng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nhiều</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chiều</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sâu</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sắc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giúp</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quá</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trình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đánh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giá</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của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công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chúng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đối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với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sự</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kiện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hiện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tượng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mang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tính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khách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quan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nhiều</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hơn</w:t>
      </w:r>
      <w:proofErr w:type="spellEnd"/>
      <w:r w:rsidRPr="00AC4891">
        <w:rPr>
          <w:rFonts w:eastAsia="Calibri" w:cs="Times New Roman"/>
          <w:szCs w:val="28"/>
          <w:lang w:val="pt-BR"/>
        </w:rPr>
        <w:t>.</w:t>
      </w:r>
    </w:p>
    <w:p w14:paraId="2F5E7CB4" w14:textId="77777777" w:rsidR="002A5540" w:rsidRPr="00AC4891" w:rsidRDefault="005B02EA" w:rsidP="00EF7677">
      <w:pPr>
        <w:widowControl w:val="0"/>
        <w:pBdr>
          <w:bottom w:val="single" w:sz="4" w:space="18" w:color="FFFFFF"/>
        </w:pBdr>
        <w:shd w:val="clear" w:color="auto" w:fill="FFFFFF"/>
        <w:spacing w:before="60" w:after="60" w:line="269" w:lineRule="auto"/>
        <w:ind w:firstLine="709"/>
        <w:jc w:val="both"/>
        <w:rPr>
          <w:rFonts w:cs="Times New Roman"/>
          <w:bCs/>
          <w:spacing w:val="-6"/>
          <w:lang w:val="pt-BR"/>
        </w:rPr>
      </w:pPr>
      <w:r w:rsidRPr="00AC4891">
        <w:rPr>
          <w:rFonts w:eastAsia="Calibri" w:cs="Times New Roman"/>
          <w:szCs w:val="28"/>
          <w:lang w:val="pt-BR"/>
        </w:rPr>
        <w:t xml:space="preserve">- </w:t>
      </w:r>
      <w:proofErr w:type="spellStart"/>
      <w:r w:rsidRPr="00AC4891">
        <w:rPr>
          <w:rFonts w:eastAsia="Calibri" w:cs="Times New Roman"/>
          <w:szCs w:val="28"/>
          <w:lang w:val="pt-BR"/>
        </w:rPr>
        <w:t>Thông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quá</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trình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luận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bàn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về</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sự</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kiện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hiện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tượng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báo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chí</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tham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gia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vào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quá</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trình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hình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thành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quan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điểm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cách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đánh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giá</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đối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với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sự</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kiện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hiện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tượng</w:t>
      </w:r>
      <w:proofErr w:type="spellEnd"/>
      <w:r w:rsidRPr="00AC4891">
        <w:rPr>
          <w:rFonts w:eastAsia="Calibri" w:cs="Times New Roman"/>
          <w:szCs w:val="28"/>
          <w:lang w:val="pt-BR"/>
        </w:rPr>
        <w:t>.</w:t>
      </w:r>
    </w:p>
    <w:p w14:paraId="06454A01" w14:textId="77777777" w:rsidR="002A5540" w:rsidRPr="00AC4891" w:rsidRDefault="005B02EA" w:rsidP="00EF7677">
      <w:pPr>
        <w:widowControl w:val="0"/>
        <w:pBdr>
          <w:bottom w:val="single" w:sz="4" w:space="18" w:color="FFFFFF"/>
        </w:pBdr>
        <w:shd w:val="clear" w:color="auto" w:fill="FFFFFF"/>
        <w:spacing w:before="60" w:after="60" w:line="269" w:lineRule="auto"/>
        <w:ind w:firstLine="709"/>
        <w:jc w:val="both"/>
        <w:rPr>
          <w:rFonts w:cs="Times New Roman"/>
          <w:bCs/>
          <w:spacing w:val="-6"/>
          <w:lang w:val="pt-BR"/>
        </w:rPr>
      </w:pPr>
      <w:r w:rsidRPr="00AC4891">
        <w:rPr>
          <w:rFonts w:eastAsia="Calibri" w:cs="Times New Roman"/>
          <w:szCs w:val="28"/>
          <w:lang w:val="pt-BR"/>
        </w:rPr>
        <w:t xml:space="preserve">- </w:t>
      </w:r>
      <w:proofErr w:type="spellStart"/>
      <w:r w:rsidRPr="00AC4891">
        <w:rPr>
          <w:rFonts w:eastAsia="Calibri" w:cs="Times New Roman"/>
          <w:szCs w:val="28"/>
          <w:lang w:val="pt-BR"/>
        </w:rPr>
        <w:t>Phân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tích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làm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sáng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tỏ</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mối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liên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hệ</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của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sự</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kiện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hiện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tượng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với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lợi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ích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của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cộng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đồng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quốc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gia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hay</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nhóm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xã</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hội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Nhờ</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việc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làm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sáng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tỏ</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mối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quan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hệ</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này</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mà</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công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chúng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bày</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tỏ</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thái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độ</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ủng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hộ</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hay</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phản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đối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đồng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tình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hay</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không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đồng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tình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đối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với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sự</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kiện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hiện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tượng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diễn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ra</w:t>
      </w:r>
      <w:proofErr w:type="spellEnd"/>
      <w:r w:rsidRPr="00AC4891">
        <w:rPr>
          <w:rFonts w:eastAsia="Calibri" w:cs="Times New Roman"/>
          <w:szCs w:val="28"/>
          <w:lang w:val="pt-BR"/>
        </w:rPr>
        <w:t>.</w:t>
      </w:r>
    </w:p>
    <w:p w14:paraId="32B8A52F" w14:textId="77777777" w:rsidR="002A5540" w:rsidRPr="00AC4891" w:rsidRDefault="005B02EA" w:rsidP="00EF7677">
      <w:pPr>
        <w:widowControl w:val="0"/>
        <w:pBdr>
          <w:bottom w:val="single" w:sz="4" w:space="18" w:color="FFFFFF"/>
        </w:pBdr>
        <w:shd w:val="clear" w:color="auto" w:fill="FFFFFF"/>
        <w:spacing w:before="60" w:after="60" w:line="269" w:lineRule="auto"/>
        <w:ind w:firstLine="567"/>
        <w:jc w:val="both"/>
        <w:rPr>
          <w:rFonts w:cs="Times New Roman"/>
          <w:bCs/>
          <w:spacing w:val="-6"/>
          <w:lang w:val="pt-BR"/>
        </w:rPr>
      </w:pPr>
      <w:r w:rsidRPr="00AC4891">
        <w:rPr>
          <w:rFonts w:eastAsia="Calibri" w:cs="Times New Roman"/>
          <w:szCs w:val="28"/>
          <w:lang w:val="pt-BR"/>
        </w:rPr>
        <w:t xml:space="preserve">- </w:t>
      </w:r>
      <w:proofErr w:type="spellStart"/>
      <w:r w:rsidRPr="00AC4891">
        <w:rPr>
          <w:rFonts w:eastAsia="Calibri" w:cs="Times New Roman"/>
          <w:szCs w:val="28"/>
          <w:lang w:val="pt-BR"/>
        </w:rPr>
        <w:t>Việc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phản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ánh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tính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dạng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phong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phú</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nhiều</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chiều</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của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dư</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luận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góp</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phần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tạo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nên</w:t>
      </w:r>
      <w:proofErr w:type="spellEnd"/>
      <w:r w:rsidRPr="00AC4891">
        <w:rPr>
          <w:rFonts w:eastAsia="Calibri" w:cs="Times New Roman"/>
          <w:szCs w:val="28"/>
          <w:lang w:val="pt-BR"/>
        </w:rPr>
        <w:t xml:space="preserve"> ở </w:t>
      </w:r>
      <w:proofErr w:type="spellStart"/>
      <w:r w:rsidRPr="00AC4891">
        <w:rPr>
          <w:rFonts w:eastAsia="Calibri" w:cs="Times New Roman"/>
          <w:szCs w:val="28"/>
          <w:lang w:val="pt-BR"/>
        </w:rPr>
        <w:t>công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chúng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cách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đánh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giá</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vừa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khách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quan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vừa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dân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chủ</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tạo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nên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tính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tự</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giác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quá</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trình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tiếp</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nhận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thông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tin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và</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hình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thành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dư</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luận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xã</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hội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tích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cực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tránh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võ</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đoán</w:t>
      </w:r>
      <w:proofErr w:type="spellEnd"/>
      <w:r w:rsidRPr="00AC4891">
        <w:rPr>
          <w:rFonts w:eastAsia="Calibri" w:cs="Times New Roman"/>
          <w:szCs w:val="28"/>
          <w:lang w:val="pt-BR"/>
        </w:rPr>
        <w:t xml:space="preserve">, gò </w:t>
      </w:r>
      <w:proofErr w:type="spellStart"/>
      <w:r w:rsidRPr="00AC4891">
        <w:rPr>
          <w:rFonts w:eastAsia="Calibri" w:cs="Times New Roman"/>
          <w:szCs w:val="28"/>
          <w:lang w:val="pt-BR"/>
        </w:rPr>
        <w:t>ép</w:t>
      </w:r>
      <w:proofErr w:type="spellEnd"/>
      <w:r w:rsidRPr="00AC4891">
        <w:rPr>
          <w:rFonts w:eastAsia="Calibri" w:cs="Times New Roman"/>
          <w:szCs w:val="28"/>
          <w:lang w:val="pt-BR"/>
        </w:rPr>
        <w:t>.</w:t>
      </w:r>
    </w:p>
    <w:p w14:paraId="1C427CC6" w14:textId="77777777" w:rsidR="002A5540" w:rsidRPr="00AC4891" w:rsidRDefault="0073752A" w:rsidP="00D36727">
      <w:pPr>
        <w:widowControl w:val="0"/>
        <w:pBdr>
          <w:bottom w:val="single" w:sz="4" w:space="18" w:color="FFFFFF"/>
        </w:pBdr>
        <w:shd w:val="clear" w:color="auto" w:fill="FFFFFF"/>
        <w:spacing w:before="60" w:after="60" w:line="269" w:lineRule="auto"/>
        <w:ind w:firstLine="567"/>
        <w:jc w:val="both"/>
        <w:rPr>
          <w:rFonts w:cs="Times New Roman"/>
          <w:bCs/>
          <w:spacing w:val="-6"/>
          <w:lang w:val="pt-BR"/>
        </w:rPr>
      </w:pPr>
      <w:r w:rsidRPr="00AC4891">
        <w:rPr>
          <w:rFonts w:eastAsia="Calibri" w:cs="Times New Roman"/>
          <w:bCs/>
          <w:i/>
          <w:szCs w:val="28"/>
          <w:lang w:val="pt-BR"/>
        </w:rPr>
        <w:t>3.4.4</w:t>
      </w:r>
      <w:r w:rsidR="0010195F" w:rsidRPr="00AC4891">
        <w:rPr>
          <w:rFonts w:eastAsia="Calibri" w:cs="Times New Roman"/>
          <w:bCs/>
          <w:i/>
          <w:szCs w:val="28"/>
          <w:lang w:val="pt-BR"/>
        </w:rPr>
        <w:t>.</w:t>
      </w:r>
      <w:r w:rsidR="00695E2D"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Định</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hướng</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dư</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luận</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xã</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hội</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bằng</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dư</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luận</w:t>
      </w:r>
      <w:proofErr w:type="spellEnd"/>
    </w:p>
    <w:p w14:paraId="3600F1E3" w14:textId="77777777" w:rsidR="002A5540" w:rsidRPr="00AC4891" w:rsidRDefault="005B02EA" w:rsidP="00EF7677">
      <w:pPr>
        <w:widowControl w:val="0"/>
        <w:pBdr>
          <w:bottom w:val="single" w:sz="4" w:space="18" w:color="FFFFFF"/>
        </w:pBdr>
        <w:shd w:val="clear" w:color="auto" w:fill="FFFFFF"/>
        <w:spacing w:before="60" w:after="60" w:line="269" w:lineRule="auto"/>
        <w:ind w:firstLine="567"/>
        <w:jc w:val="both"/>
        <w:rPr>
          <w:rFonts w:cs="Times New Roman"/>
          <w:bCs/>
          <w:spacing w:val="-6"/>
          <w:lang w:val="pt-BR"/>
        </w:rPr>
      </w:pPr>
      <w:r w:rsidRPr="00AC4891">
        <w:rPr>
          <w:rFonts w:eastAsia="Calibri" w:cs="Times New Roman"/>
          <w:szCs w:val="28"/>
          <w:lang w:val="pt-BR"/>
        </w:rPr>
        <w:t xml:space="preserve">Trong </w:t>
      </w:r>
      <w:proofErr w:type="spellStart"/>
      <w:r w:rsidRPr="00AC4891">
        <w:rPr>
          <w:rFonts w:eastAsia="Calibri" w:cs="Times New Roman"/>
          <w:szCs w:val="28"/>
          <w:lang w:val="pt-BR"/>
        </w:rPr>
        <w:t>công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định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hướng</w:t>
      </w:r>
      <w:proofErr w:type="spellEnd"/>
      <w:r w:rsidRPr="00AC4891">
        <w:rPr>
          <w:rFonts w:eastAsia="Calibri" w:cs="Times New Roman"/>
          <w:szCs w:val="28"/>
          <w:lang w:val="pt-BR"/>
        </w:rPr>
        <w:t xml:space="preserve"> </w:t>
      </w:r>
      <w:proofErr w:type="spellStart"/>
      <w:r w:rsidR="00695E2D" w:rsidRPr="00AC4891">
        <w:rPr>
          <w:rFonts w:eastAsia="Calibri" w:cs="Times New Roman"/>
          <w:szCs w:val="28"/>
          <w:lang w:val="pt-BR"/>
        </w:rPr>
        <w:t>dư</w:t>
      </w:r>
      <w:proofErr w:type="spellEnd"/>
      <w:r w:rsidR="00695E2D" w:rsidRPr="00AC4891">
        <w:rPr>
          <w:rFonts w:eastAsia="Calibri" w:cs="Times New Roman"/>
          <w:szCs w:val="28"/>
          <w:lang w:val="pt-BR"/>
        </w:rPr>
        <w:t xml:space="preserve"> </w:t>
      </w:r>
      <w:proofErr w:type="spellStart"/>
      <w:r w:rsidR="00695E2D" w:rsidRPr="00AC4891">
        <w:rPr>
          <w:rFonts w:eastAsia="Calibri" w:cs="Times New Roman"/>
          <w:szCs w:val="28"/>
          <w:lang w:val="pt-BR"/>
        </w:rPr>
        <w:t>luận</w:t>
      </w:r>
      <w:proofErr w:type="spellEnd"/>
      <w:r w:rsidR="00695E2D" w:rsidRPr="00AC4891">
        <w:rPr>
          <w:rFonts w:eastAsia="Calibri" w:cs="Times New Roman"/>
          <w:szCs w:val="28"/>
          <w:lang w:val="pt-BR"/>
        </w:rPr>
        <w:t xml:space="preserve"> </w:t>
      </w:r>
      <w:proofErr w:type="spellStart"/>
      <w:r w:rsidR="00695E2D" w:rsidRPr="00AC4891">
        <w:rPr>
          <w:rFonts w:eastAsia="Calibri" w:cs="Times New Roman"/>
          <w:szCs w:val="28"/>
          <w:lang w:val="pt-BR"/>
        </w:rPr>
        <w:t>xã</w:t>
      </w:r>
      <w:proofErr w:type="spellEnd"/>
      <w:r w:rsidR="00695E2D" w:rsidRPr="00AC4891">
        <w:rPr>
          <w:rFonts w:eastAsia="Calibri" w:cs="Times New Roman"/>
          <w:szCs w:val="28"/>
          <w:lang w:val="pt-BR"/>
        </w:rPr>
        <w:t xml:space="preserve"> </w:t>
      </w:r>
      <w:proofErr w:type="spellStart"/>
      <w:r w:rsidR="00695E2D" w:rsidRPr="00AC4891">
        <w:rPr>
          <w:rFonts w:eastAsia="Calibri" w:cs="Times New Roman"/>
          <w:szCs w:val="28"/>
          <w:lang w:val="pt-BR"/>
        </w:rPr>
        <w:t>hội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có</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thể</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sử</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dụng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dư</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luận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tích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cực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đúng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đắn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của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nhóm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nhỏ</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tiên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tiến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này</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để</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định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hướng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dư</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luận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của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nhóm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lớn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hơn</w:t>
      </w:r>
      <w:proofErr w:type="spellEnd"/>
      <w:r w:rsidRPr="00AC4891">
        <w:rPr>
          <w:rFonts w:eastAsia="Calibri" w:cs="Times New Roman"/>
          <w:szCs w:val="28"/>
          <w:lang w:val="pt-BR"/>
        </w:rPr>
        <w:t>.</w:t>
      </w:r>
      <w:r w:rsidR="00695E2D" w:rsidRPr="00AC4891">
        <w:rPr>
          <w:rFonts w:eastAsia="Calibri" w:cs="Times New Roman"/>
          <w:szCs w:val="28"/>
          <w:lang w:val="pt-BR"/>
        </w:rPr>
        <w:t xml:space="preserve"> </w:t>
      </w:r>
      <w:proofErr w:type="spellStart"/>
      <w:r w:rsidRPr="00AC4891">
        <w:rPr>
          <w:rFonts w:eastAsia="Calibri" w:cs="Times New Roman"/>
          <w:szCs w:val="28"/>
          <w:lang w:val="pt-BR"/>
        </w:rPr>
        <w:t>Muốn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sử</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dụng</w:t>
      </w:r>
      <w:proofErr w:type="spellEnd"/>
      <w:r w:rsidRPr="00AC4891">
        <w:rPr>
          <w:rFonts w:eastAsia="Calibri" w:cs="Times New Roman"/>
          <w:szCs w:val="28"/>
          <w:lang w:val="pt-BR"/>
        </w:rPr>
        <w:t xml:space="preserve"> </w:t>
      </w:r>
      <w:proofErr w:type="spellStart"/>
      <w:r w:rsidR="00695E2D" w:rsidRPr="00AC4891">
        <w:rPr>
          <w:rFonts w:eastAsia="Calibri" w:cs="Times New Roman"/>
          <w:szCs w:val="28"/>
          <w:lang w:val="pt-BR"/>
        </w:rPr>
        <w:t>dư</w:t>
      </w:r>
      <w:proofErr w:type="spellEnd"/>
      <w:r w:rsidR="00695E2D" w:rsidRPr="00AC4891">
        <w:rPr>
          <w:rFonts w:eastAsia="Calibri" w:cs="Times New Roman"/>
          <w:szCs w:val="28"/>
          <w:lang w:val="pt-BR"/>
        </w:rPr>
        <w:t xml:space="preserve"> </w:t>
      </w:r>
      <w:proofErr w:type="spellStart"/>
      <w:r w:rsidR="00695E2D" w:rsidRPr="00AC4891">
        <w:rPr>
          <w:rFonts w:eastAsia="Calibri" w:cs="Times New Roman"/>
          <w:szCs w:val="28"/>
          <w:lang w:val="pt-BR"/>
        </w:rPr>
        <w:t>luận</w:t>
      </w:r>
      <w:proofErr w:type="spellEnd"/>
      <w:r w:rsidR="00695E2D" w:rsidRPr="00AC4891">
        <w:rPr>
          <w:rFonts w:eastAsia="Calibri" w:cs="Times New Roman"/>
          <w:szCs w:val="28"/>
          <w:lang w:val="pt-BR"/>
        </w:rPr>
        <w:t xml:space="preserve"> </w:t>
      </w:r>
      <w:proofErr w:type="spellStart"/>
      <w:r w:rsidR="00695E2D" w:rsidRPr="00AC4891">
        <w:rPr>
          <w:rFonts w:eastAsia="Calibri" w:cs="Times New Roman"/>
          <w:szCs w:val="28"/>
          <w:lang w:val="pt-BR"/>
        </w:rPr>
        <w:t>xã</w:t>
      </w:r>
      <w:proofErr w:type="spellEnd"/>
      <w:r w:rsidR="00695E2D" w:rsidRPr="00AC4891">
        <w:rPr>
          <w:rFonts w:eastAsia="Calibri" w:cs="Times New Roman"/>
          <w:szCs w:val="28"/>
          <w:lang w:val="pt-BR"/>
        </w:rPr>
        <w:t xml:space="preserve"> </w:t>
      </w:r>
      <w:proofErr w:type="spellStart"/>
      <w:r w:rsidR="00695E2D" w:rsidRPr="00AC4891">
        <w:rPr>
          <w:rFonts w:eastAsia="Calibri" w:cs="Times New Roman"/>
          <w:szCs w:val="28"/>
          <w:lang w:val="pt-BR"/>
        </w:rPr>
        <w:t>hội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để</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định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hướng</w:t>
      </w:r>
      <w:proofErr w:type="spellEnd"/>
      <w:r w:rsidRPr="00AC4891">
        <w:rPr>
          <w:rFonts w:eastAsia="Calibri" w:cs="Times New Roman"/>
          <w:szCs w:val="28"/>
          <w:lang w:val="pt-BR"/>
        </w:rPr>
        <w:t xml:space="preserve"> </w:t>
      </w:r>
      <w:proofErr w:type="spellStart"/>
      <w:r w:rsidR="00695E2D" w:rsidRPr="00AC4891">
        <w:rPr>
          <w:rFonts w:eastAsia="Calibri" w:cs="Times New Roman"/>
          <w:szCs w:val="28"/>
          <w:lang w:val="pt-BR"/>
        </w:rPr>
        <w:t>dư</w:t>
      </w:r>
      <w:proofErr w:type="spellEnd"/>
      <w:r w:rsidR="00695E2D" w:rsidRPr="00AC4891">
        <w:rPr>
          <w:rFonts w:eastAsia="Calibri" w:cs="Times New Roman"/>
          <w:szCs w:val="28"/>
          <w:lang w:val="pt-BR"/>
        </w:rPr>
        <w:t xml:space="preserve"> </w:t>
      </w:r>
      <w:proofErr w:type="spellStart"/>
      <w:r w:rsidR="00695E2D" w:rsidRPr="00AC4891">
        <w:rPr>
          <w:rFonts w:eastAsia="Calibri" w:cs="Times New Roman"/>
          <w:szCs w:val="28"/>
          <w:lang w:val="pt-BR"/>
        </w:rPr>
        <w:t>luận</w:t>
      </w:r>
      <w:proofErr w:type="spellEnd"/>
      <w:r w:rsidR="00695E2D" w:rsidRPr="00AC4891">
        <w:rPr>
          <w:rFonts w:eastAsia="Calibri" w:cs="Times New Roman"/>
          <w:szCs w:val="28"/>
          <w:lang w:val="pt-BR"/>
        </w:rPr>
        <w:t xml:space="preserve"> </w:t>
      </w:r>
      <w:proofErr w:type="spellStart"/>
      <w:r w:rsidR="00695E2D" w:rsidRPr="00AC4891">
        <w:rPr>
          <w:rFonts w:eastAsia="Calibri" w:cs="Times New Roman"/>
          <w:szCs w:val="28"/>
          <w:lang w:val="pt-BR"/>
        </w:rPr>
        <w:t>xã</w:t>
      </w:r>
      <w:proofErr w:type="spellEnd"/>
      <w:r w:rsidR="00695E2D" w:rsidRPr="00AC4891">
        <w:rPr>
          <w:rFonts w:eastAsia="Calibri" w:cs="Times New Roman"/>
          <w:szCs w:val="28"/>
          <w:lang w:val="pt-BR"/>
        </w:rPr>
        <w:t xml:space="preserve"> </w:t>
      </w:r>
      <w:proofErr w:type="spellStart"/>
      <w:r w:rsidR="00695E2D" w:rsidRPr="00AC4891">
        <w:rPr>
          <w:rFonts w:eastAsia="Calibri" w:cs="Times New Roman"/>
          <w:szCs w:val="28"/>
          <w:lang w:val="pt-BR"/>
        </w:rPr>
        <w:t>hội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trước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hết</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phải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huy</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lastRenderedPageBreak/>
        <w:t>động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kênh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phương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tiện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truyền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thông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tạo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lập</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dư</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luận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tích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cực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Sau</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đó</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phản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ánh</w:t>
      </w:r>
      <w:proofErr w:type="spellEnd"/>
      <w:r w:rsidRPr="00AC4891">
        <w:rPr>
          <w:rFonts w:eastAsia="Calibri" w:cs="Times New Roman"/>
          <w:szCs w:val="28"/>
          <w:lang w:val="pt-BR"/>
        </w:rPr>
        <w:t xml:space="preserve"> </w:t>
      </w:r>
      <w:proofErr w:type="spellStart"/>
      <w:r w:rsidR="00C73BE6" w:rsidRPr="00AC4891">
        <w:rPr>
          <w:rFonts w:eastAsia="Calibri" w:cs="Times New Roman"/>
          <w:szCs w:val="28"/>
          <w:lang w:val="pt-BR"/>
        </w:rPr>
        <w:t>dư</w:t>
      </w:r>
      <w:proofErr w:type="spellEnd"/>
      <w:r w:rsidR="00C73BE6" w:rsidRPr="00AC4891">
        <w:rPr>
          <w:rFonts w:eastAsia="Calibri" w:cs="Times New Roman"/>
          <w:szCs w:val="28"/>
          <w:lang w:val="pt-BR"/>
        </w:rPr>
        <w:t xml:space="preserve"> </w:t>
      </w:r>
      <w:proofErr w:type="spellStart"/>
      <w:r w:rsidR="00C73BE6" w:rsidRPr="00AC4891">
        <w:rPr>
          <w:rFonts w:eastAsia="Calibri" w:cs="Times New Roman"/>
          <w:szCs w:val="28"/>
          <w:lang w:val="pt-BR"/>
        </w:rPr>
        <w:t>luận</w:t>
      </w:r>
      <w:proofErr w:type="spellEnd"/>
      <w:r w:rsidR="00C73BE6" w:rsidRPr="00AC4891">
        <w:rPr>
          <w:rFonts w:eastAsia="Calibri" w:cs="Times New Roman"/>
          <w:szCs w:val="28"/>
          <w:lang w:val="pt-BR"/>
        </w:rPr>
        <w:t xml:space="preserve"> </w:t>
      </w:r>
      <w:proofErr w:type="spellStart"/>
      <w:r w:rsidR="00C73BE6" w:rsidRPr="00AC4891">
        <w:rPr>
          <w:rFonts w:eastAsia="Calibri" w:cs="Times New Roman"/>
          <w:szCs w:val="28"/>
          <w:lang w:val="pt-BR"/>
        </w:rPr>
        <w:t>xã</w:t>
      </w:r>
      <w:proofErr w:type="spellEnd"/>
      <w:r w:rsidR="00C73BE6" w:rsidRPr="00AC4891">
        <w:rPr>
          <w:rFonts w:eastAsia="Calibri" w:cs="Times New Roman"/>
          <w:szCs w:val="28"/>
          <w:lang w:val="pt-BR"/>
        </w:rPr>
        <w:t xml:space="preserve"> </w:t>
      </w:r>
      <w:proofErr w:type="spellStart"/>
      <w:r w:rsidR="00C73BE6" w:rsidRPr="00AC4891">
        <w:rPr>
          <w:rFonts w:eastAsia="Calibri" w:cs="Times New Roman"/>
          <w:szCs w:val="28"/>
          <w:lang w:val="pt-BR"/>
        </w:rPr>
        <w:t>hội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trên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kênh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phương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tiện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truyền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thông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đồng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thời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sử</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dụng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dư</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luận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đó</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để</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định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hướng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dư</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luận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của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nhóm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xã</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hội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khác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của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toàn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xã</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hội</w:t>
      </w:r>
      <w:proofErr w:type="spellEnd"/>
      <w:r w:rsidRPr="00AC4891">
        <w:rPr>
          <w:rFonts w:eastAsia="Calibri" w:cs="Times New Roman"/>
          <w:szCs w:val="28"/>
          <w:lang w:val="pt-BR"/>
        </w:rPr>
        <w:t>.</w:t>
      </w:r>
    </w:p>
    <w:p w14:paraId="37EBC0D8" w14:textId="77777777" w:rsidR="002A5540" w:rsidRPr="00AC4891" w:rsidRDefault="0073752A" w:rsidP="00EF7677">
      <w:pPr>
        <w:widowControl w:val="0"/>
        <w:pBdr>
          <w:bottom w:val="single" w:sz="4" w:space="18" w:color="FFFFFF"/>
        </w:pBdr>
        <w:shd w:val="clear" w:color="auto" w:fill="FFFFFF"/>
        <w:spacing w:before="60" w:after="60" w:line="269" w:lineRule="auto"/>
        <w:ind w:firstLine="567"/>
        <w:jc w:val="both"/>
        <w:rPr>
          <w:rFonts w:cs="Times New Roman"/>
          <w:bCs/>
          <w:spacing w:val="-6"/>
          <w:lang w:val="pt-BR"/>
        </w:rPr>
      </w:pPr>
      <w:r w:rsidRPr="00AC4891">
        <w:rPr>
          <w:rFonts w:eastAsia="Calibri" w:cs="Times New Roman"/>
          <w:bCs/>
          <w:i/>
          <w:szCs w:val="28"/>
          <w:lang w:val="pt-BR"/>
        </w:rPr>
        <w:t>3.4.5</w:t>
      </w:r>
      <w:r w:rsidR="0010195F" w:rsidRPr="00AC4891">
        <w:rPr>
          <w:rFonts w:eastAsia="Calibri" w:cs="Times New Roman"/>
          <w:bCs/>
          <w:i/>
          <w:szCs w:val="28"/>
          <w:lang w:val="pt-BR"/>
        </w:rPr>
        <w:t>.</w:t>
      </w:r>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Định</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hướng</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dư</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luận</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xã</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hội</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bằng</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cách</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tác</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động</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vào</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các</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yếu</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tố</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có</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ảnh</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hưởng</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đến</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quá</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trình</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hình</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thành</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thay</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đổi</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quan</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điểm</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thái</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độ</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của</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con</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người</w:t>
      </w:r>
      <w:proofErr w:type="spellEnd"/>
    </w:p>
    <w:p w14:paraId="1EE447FD" w14:textId="77777777" w:rsidR="002A5540" w:rsidRPr="00AC4891" w:rsidRDefault="0073752A" w:rsidP="00EF7677">
      <w:pPr>
        <w:widowControl w:val="0"/>
        <w:pBdr>
          <w:bottom w:val="single" w:sz="4" w:space="18" w:color="FFFFFF"/>
        </w:pBdr>
        <w:shd w:val="clear" w:color="auto" w:fill="FFFFFF"/>
        <w:spacing w:before="60" w:after="60" w:line="269" w:lineRule="auto"/>
        <w:ind w:firstLine="567"/>
        <w:jc w:val="both"/>
        <w:rPr>
          <w:rFonts w:cs="Times New Roman"/>
          <w:bCs/>
          <w:spacing w:val="-6"/>
          <w:lang w:val="pt-BR"/>
        </w:rPr>
      </w:pPr>
      <w:proofErr w:type="spellStart"/>
      <w:r w:rsidRPr="00AC4891">
        <w:rPr>
          <w:rFonts w:eastAsia="Calibri" w:cs="Times New Roman"/>
          <w:iCs/>
          <w:szCs w:val="28"/>
          <w:lang w:val="pt-BR"/>
        </w:rPr>
        <w:t>Phương</w:t>
      </w:r>
      <w:proofErr w:type="spellEnd"/>
      <w:r w:rsidRPr="00AC4891">
        <w:rPr>
          <w:rFonts w:eastAsia="Calibri" w:cs="Times New Roman"/>
          <w:iCs/>
          <w:szCs w:val="28"/>
          <w:lang w:val="pt-BR"/>
        </w:rPr>
        <w:t xml:space="preserve"> </w:t>
      </w:r>
      <w:proofErr w:type="spellStart"/>
      <w:r w:rsidRPr="00AC4891">
        <w:rPr>
          <w:rFonts w:eastAsia="Calibri" w:cs="Times New Roman"/>
          <w:iCs/>
          <w:szCs w:val="28"/>
          <w:lang w:val="pt-BR"/>
        </w:rPr>
        <w:t>pháp</w:t>
      </w:r>
      <w:proofErr w:type="spellEnd"/>
      <w:r w:rsidRPr="00AC4891">
        <w:rPr>
          <w:rFonts w:eastAsia="Calibri" w:cs="Times New Roman"/>
          <w:iCs/>
          <w:szCs w:val="28"/>
          <w:lang w:val="pt-BR"/>
        </w:rPr>
        <w:t xml:space="preserve"> </w:t>
      </w:r>
      <w:proofErr w:type="spellStart"/>
      <w:r w:rsidRPr="00AC4891">
        <w:rPr>
          <w:rFonts w:eastAsia="Calibri" w:cs="Times New Roman"/>
          <w:iCs/>
          <w:szCs w:val="28"/>
          <w:lang w:val="pt-BR"/>
        </w:rPr>
        <w:t>này</w:t>
      </w:r>
      <w:proofErr w:type="spellEnd"/>
      <w:r w:rsidRPr="00AC4891">
        <w:rPr>
          <w:rFonts w:eastAsia="Calibri" w:cs="Times New Roman"/>
          <w:iCs/>
          <w:szCs w:val="28"/>
          <w:lang w:val="pt-BR"/>
        </w:rPr>
        <w:t xml:space="preserve"> </w:t>
      </w:r>
      <w:proofErr w:type="spellStart"/>
      <w:r w:rsidRPr="00AC4891">
        <w:rPr>
          <w:rFonts w:eastAsia="Calibri" w:cs="Times New Roman"/>
          <w:iCs/>
          <w:szCs w:val="28"/>
          <w:lang w:val="pt-BR"/>
        </w:rPr>
        <w:t>t</w:t>
      </w:r>
      <w:r w:rsidR="005B02EA" w:rsidRPr="00AC4891">
        <w:rPr>
          <w:rFonts w:eastAsia="Calibri" w:cs="Times New Roman"/>
          <w:iCs/>
          <w:szCs w:val="28"/>
          <w:lang w:val="pt-BR"/>
        </w:rPr>
        <w:t>ác</w:t>
      </w:r>
      <w:proofErr w:type="spellEnd"/>
      <w:r w:rsidR="005B02EA" w:rsidRPr="00AC4891">
        <w:rPr>
          <w:rFonts w:eastAsia="Calibri" w:cs="Times New Roman"/>
          <w:iCs/>
          <w:szCs w:val="28"/>
          <w:lang w:val="pt-BR"/>
        </w:rPr>
        <w:t xml:space="preserve"> </w:t>
      </w:r>
      <w:proofErr w:type="spellStart"/>
      <w:r w:rsidR="005B02EA" w:rsidRPr="00AC4891">
        <w:rPr>
          <w:rFonts w:eastAsia="Calibri" w:cs="Times New Roman"/>
          <w:iCs/>
          <w:szCs w:val="28"/>
          <w:lang w:val="pt-BR"/>
        </w:rPr>
        <w:t>động</w:t>
      </w:r>
      <w:proofErr w:type="spellEnd"/>
      <w:r w:rsidR="005B02EA" w:rsidRPr="00AC4891">
        <w:rPr>
          <w:rFonts w:eastAsia="Calibri" w:cs="Times New Roman"/>
          <w:iCs/>
          <w:szCs w:val="28"/>
          <w:lang w:val="pt-BR"/>
        </w:rPr>
        <w:t xml:space="preserve"> </w:t>
      </w:r>
      <w:proofErr w:type="spellStart"/>
      <w:r w:rsidR="005B02EA" w:rsidRPr="00AC4891">
        <w:rPr>
          <w:rFonts w:eastAsia="Calibri" w:cs="Times New Roman"/>
          <w:iCs/>
          <w:szCs w:val="28"/>
          <w:lang w:val="pt-BR"/>
        </w:rPr>
        <w:t>đến</w:t>
      </w:r>
      <w:proofErr w:type="spellEnd"/>
      <w:r w:rsidR="005B02EA" w:rsidRPr="00AC4891">
        <w:rPr>
          <w:rFonts w:eastAsia="Calibri" w:cs="Times New Roman"/>
          <w:iCs/>
          <w:szCs w:val="28"/>
          <w:lang w:val="pt-BR"/>
        </w:rPr>
        <w:t xml:space="preserve"> </w:t>
      </w:r>
      <w:proofErr w:type="spellStart"/>
      <w:r w:rsidR="005B02EA" w:rsidRPr="00AC4891">
        <w:rPr>
          <w:rFonts w:eastAsia="Calibri" w:cs="Times New Roman"/>
          <w:iCs/>
          <w:szCs w:val="28"/>
          <w:lang w:val="pt-BR"/>
        </w:rPr>
        <w:t>yếu</w:t>
      </w:r>
      <w:proofErr w:type="spellEnd"/>
      <w:r w:rsidR="005B02EA" w:rsidRPr="00AC4891">
        <w:rPr>
          <w:rFonts w:eastAsia="Calibri" w:cs="Times New Roman"/>
          <w:iCs/>
          <w:szCs w:val="28"/>
          <w:lang w:val="pt-BR"/>
        </w:rPr>
        <w:t xml:space="preserve"> </w:t>
      </w:r>
      <w:proofErr w:type="spellStart"/>
      <w:r w:rsidR="005B02EA" w:rsidRPr="00AC4891">
        <w:rPr>
          <w:rFonts w:eastAsia="Calibri" w:cs="Times New Roman"/>
          <w:iCs/>
          <w:szCs w:val="28"/>
          <w:lang w:val="pt-BR"/>
        </w:rPr>
        <w:t>tố</w:t>
      </w:r>
      <w:proofErr w:type="spellEnd"/>
      <w:r w:rsidR="005B02EA" w:rsidRPr="00AC4891">
        <w:rPr>
          <w:rFonts w:eastAsia="Calibri" w:cs="Times New Roman"/>
          <w:iCs/>
          <w:szCs w:val="28"/>
          <w:lang w:val="pt-BR"/>
        </w:rPr>
        <w:t xml:space="preserve"> </w:t>
      </w:r>
      <w:proofErr w:type="spellStart"/>
      <w:r w:rsidR="005B02EA" w:rsidRPr="00AC4891">
        <w:rPr>
          <w:rFonts w:eastAsia="Calibri" w:cs="Times New Roman"/>
          <w:iCs/>
          <w:szCs w:val="28"/>
          <w:lang w:val="pt-BR"/>
        </w:rPr>
        <w:t>nhận</w:t>
      </w:r>
      <w:proofErr w:type="spellEnd"/>
      <w:r w:rsidR="005B02EA" w:rsidRPr="00AC4891">
        <w:rPr>
          <w:rFonts w:eastAsia="Calibri" w:cs="Times New Roman"/>
          <w:iCs/>
          <w:szCs w:val="28"/>
          <w:lang w:val="pt-BR"/>
        </w:rPr>
        <w:t xml:space="preserve"> </w:t>
      </w:r>
      <w:proofErr w:type="spellStart"/>
      <w:r w:rsidR="005B02EA" w:rsidRPr="00AC4891">
        <w:rPr>
          <w:rFonts w:eastAsia="Calibri" w:cs="Times New Roman"/>
          <w:iCs/>
          <w:szCs w:val="28"/>
          <w:lang w:val="pt-BR"/>
        </w:rPr>
        <w:t>thức</w:t>
      </w:r>
      <w:proofErr w:type="spellEnd"/>
      <w:r w:rsidR="005B02EA" w:rsidRPr="00AC4891">
        <w:rPr>
          <w:rFonts w:eastAsia="Calibri" w:cs="Times New Roman"/>
          <w:iCs/>
          <w:szCs w:val="28"/>
          <w:lang w:val="pt-BR"/>
        </w:rPr>
        <w:t xml:space="preserve"> </w:t>
      </w:r>
      <w:proofErr w:type="spellStart"/>
      <w:r w:rsidR="005B02EA" w:rsidRPr="00AC4891">
        <w:rPr>
          <w:rFonts w:eastAsia="Calibri" w:cs="Times New Roman"/>
          <w:iCs/>
          <w:szCs w:val="28"/>
          <w:lang w:val="pt-BR"/>
        </w:rPr>
        <w:t>của</w:t>
      </w:r>
      <w:proofErr w:type="spellEnd"/>
      <w:r w:rsidR="005B02EA" w:rsidRPr="00AC4891">
        <w:rPr>
          <w:rFonts w:eastAsia="Calibri" w:cs="Times New Roman"/>
          <w:iCs/>
          <w:szCs w:val="28"/>
          <w:lang w:val="pt-BR"/>
        </w:rPr>
        <w:t xml:space="preserve"> </w:t>
      </w:r>
      <w:proofErr w:type="spellStart"/>
      <w:r w:rsidR="005B02EA" w:rsidRPr="00AC4891">
        <w:rPr>
          <w:rFonts w:eastAsia="Calibri" w:cs="Times New Roman"/>
          <w:iCs/>
          <w:szCs w:val="28"/>
          <w:lang w:val="pt-BR"/>
        </w:rPr>
        <w:t>chủ</w:t>
      </w:r>
      <w:proofErr w:type="spellEnd"/>
      <w:r w:rsidR="005B02EA" w:rsidRPr="00AC4891">
        <w:rPr>
          <w:rFonts w:eastAsia="Calibri" w:cs="Times New Roman"/>
          <w:iCs/>
          <w:szCs w:val="28"/>
          <w:lang w:val="pt-BR"/>
        </w:rPr>
        <w:t xml:space="preserve"> </w:t>
      </w:r>
      <w:proofErr w:type="spellStart"/>
      <w:r w:rsidR="005B02EA" w:rsidRPr="00AC4891">
        <w:rPr>
          <w:rFonts w:eastAsia="Calibri" w:cs="Times New Roman"/>
          <w:iCs/>
          <w:szCs w:val="28"/>
          <w:lang w:val="pt-BR"/>
        </w:rPr>
        <w:t>thể</w:t>
      </w:r>
      <w:proofErr w:type="spellEnd"/>
      <w:r w:rsidR="005B02EA" w:rsidRPr="00AC4891">
        <w:rPr>
          <w:rFonts w:eastAsia="Calibri" w:cs="Times New Roman"/>
          <w:iCs/>
          <w:szCs w:val="28"/>
          <w:lang w:val="pt-BR"/>
        </w:rPr>
        <w:t xml:space="preserve"> </w:t>
      </w:r>
      <w:proofErr w:type="spellStart"/>
      <w:r w:rsidR="005B02EA" w:rsidRPr="00AC4891">
        <w:rPr>
          <w:rFonts w:eastAsia="Calibri" w:cs="Times New Roman"/>
          <w:iCs/>
          <w:szCs w:val="28"/>
          <w:lang w:val="pt-BR"/>
        </w:rPr>
        <w:t>dư</w:t>
      </w:r>
      <w:proofErr w:type="spellEnd"/>
      <w:r w:rsidRPr="00AC4891">
        <w:rPr>
          <w:rFonts w:eastAsia="Calibri" w:cs="Times New Roman"/>
          <w:iCs/>
          <w:szCs w:val="28"/>
          <w:lang w:val="pt-BR"/>
        </w:rPr>
        <w:t xml:space="preserve"> </w:t>
      </w:r>
      <w:proofErr w:type="spellStart"/>
      <w:r w:rsidRPr="00AC4891">
        <w:rPr>
          <w:rFonts w:eastAsia="Calibri" w:cs="Times New Roman"/>
          <w:iCs/>
          <w:szCs w:val="28"/>
          <w:lang w:val="pt-BR"/>
        </w:rPr>
        <w:t>luận</w:t>
      </w:r>
      <w:proofErr w:type="spellEnd"/>
      <w:r w:rsidRPr="00AC4891">
        <w:rPr>
          <w:rFonts w:eastAsia="Calibri" w:cs="Times New Roman"/>
          <w:iCs/>
          <w:szCs w:val="28"/>
          <w:lang w:val="pt-BR"/>
        </w:rPr>
        <w:t xml:space="preserve">. </w:t>
      </w:r>
      <w:proofErr w:type="spellStart"/>
      <w:r w:rsidR="005B02EA" w:rsidRPr="00AC4891">
        <w:rPr>
          <w:rFonts w:eastAsia="Calibri" w:cs="Times New Roman"/>
          <w:szCs w:val="28"/>
          <w:lang w:val="pt-BR"/>
        </w:rPr>
        <w:t>Thông</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tin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sự</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hiểu</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biết</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của</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các</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chủ</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thể</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quyết</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định</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việc</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đánh</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giá</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đúng</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hay</w:t>
      </w:r>
      <w:proofErr w:type="spellEnd"/>
      <w:r w:rsidR="005B02EA" w:rsidRPr="00AC4891">
        <w:rPr>
          <w:rFonts w:eastAsia="Calibri" w:cs="Times New Roman"/>
          <w:szCs w:val="28"/>
          <w:lang w:val="pt-BR"/>
        </w:rPr>
        <w:t xml:space="preserve"> sai, </w:t>
      </w:r>
      <w:proofErr w:type="spellStart"/>
      <w:r w:rsidR="005B02EA" w:rsidRPr="00AC4891">
        <w:rPr>
          <w:rFonts w:eastAsia="Calibri" w:cs="Times New Roman"/>
          <w:szCs w:val="28"/>
          <w:lang w:val="pt-BR"/>
        </w:rPr>
        <w:t>khách</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quan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hay</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chủ</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quan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thiên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lệch</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hay</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chính</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xác</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về</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sự</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kiện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hiện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tượng</w:t>
      </w:r>
      <w:proofErr w:type="spellEnd"/>
      <w:r w:rsidR="005B02EA" w:rsidRPr="00AC4891">
        <w:rPr>
          <w:rFonts w:eastAsia="Calibri" w:cs="Times New Roman"/>
          <w:szCs w:val="28"/>
          <w:lang w:val="pt-BR"/>
        </w:rPr>
        <w:t xml:space="preserve">. </w:t>
      </w:r>
      <w:proofErr w:type="spellStart"/>
      <w:r w:rsidRPr="00AC4891">
        <w:rPr>
          <w:rFonts w:eastAsia="Calibri" w:cs="Times New Roman"/>
          <w:iCs/>
          <w:szCs w:val="28"/>
          <w:lang w:val="pt-BR"/>
        </w:rPr>
        <w:t>Bên</w:t>
      </w:r>
      <w:proofErr w:type="spellEnd"/>
      <w:r w:rsidRPr="00AC4891">
        <w:rPr>
          <w:rFonts w:eastAsia="Calibri" w:cs="Times New Roman"/>
          <w:iCs/>
          <w:szCs w:val="28"/>
          <w:lang w:val="pt-BR"/>
        </w:rPr>
        <w:t xml:space="preserve"> </w:t>
      </w:r>
      <w:proofErr w:type="spellStart"/>
      <w:r w:rsidRPr="00AC4891">
        <w:rPr>
          <w:rFonts w:eastAsia="Calibri" w:cs="Times New Roman"/>
          <w:iCs/>
          <w:szCs w:val="28"/>
          <w:lang w:val="pt-BR"/>
        </w:rPr>
        <w:t>cạnh</w:t>
      </w:r>
      <w:proofErr w:type="spellEnd"/>
      <w:r w:rsidRPr="00AC4891">
        <w:rPr>
          <w:rFonts w:eastAsia="Calibri" w:cs="Times New Roman"/>
          <w:iCs/>
          <w:szCs w:val="28"/>
          <w:lang w:val="pt-BR"/>
        </w:rPr>
        <w:t xml:space="preserve"> </w:t>
      </w:r>
      <w:proofErr w:type="spellStart"/>
      <w:r w:rsidRPr="00AC4891">
        <w:rPr>
          <w:rFonts w:eastAsia="Calibri" w:cs="Times New Roman"/>
          <w:iCs/>
          <w:szCs w:val="28"/>
          <w:lang w:val="pt-BR"/>
        </w:rPr>
        <w:t>đó</w:t>
      </w:r>
      <w:proofErr w:type="spellEnd"/>
      <w:r w:rsidRPr="00AC4891">
        <w:rPr>
          <w:rFonts w:eastAsia="Calibri" w:cs="Times New Roman"/>
          <w:iCs/>
          <w:szCs w:val="28"/>
          <w:lang w:val="pt-BR"/>
        </w:rPr>
        <w:t xml:space="preserve">, </w:t>
      </w:r>
      <w:proofErr w:type="spellStart"/>
      <w:r w:rsidRPr="00AC4891">
        <w:rPr>
          <w:rFonts w:eastAsia="Calibri" w:cs="Times New Roman"/>
          <w:iCs/>
          <w:szCs w:val="28"/>
          <w:lang w:val="pt-BR"/>
        </w:rPr>
        <w:t>cần</w:t>
      </w:r>
      <w:proofErr w:type="spellEnd"/>
      <w:r w:rsidRPr="00AC4891">
        <w:rPr>
          <w:rFonts w:eastAsia="Calibri" w:cs="Times New Roman"/>
          <w:iCs/>
          <w:szCs w:val="28"/>
          <w:lang w:val="pt-BR"/>
        </w:rPr>
        <w:t xml:space="preserve"> </w:t>
      </w:r>
      <w:proofErr w:type="spellStart"/>
      <w:r w:rsidRPr="00AC4891">
        <w:rPr>
          <w:rFonts w:eastAsia="Calibri" w:cs="Times New Roman"/>
          <w:iCs/>
          <w:szCs w:val="28"/>
          <w:lang w:val="pt-BR"/>
        </w:rPr>
        <w:t>đ</w:t>
      </w:r>
      <w:r w:rsidR="005B02EA" w:rsidRPr="00AC4891">
        <w:rPr>
          <w:rFonts w:eastAsia="Calibri" w:cs="Times New Roman"/>
          <w:iCs/>
          <w:szCs w:val="28"/>
          <w:lang w:val="pt-BR"/>
        </w:rPr>
        <w:t>ứng</w:t>
      </w:r>
      <w:proofErr w:type="spellEnd"/>
      <w:r w:rsidR="005B02EA" w:rsidRPr="00AC4891">
        <w:rPr>
          <w:rFonts w:eastAsia="Calibri" w:cs="Times New Roman"/>
          <w:iCs/>
          <w:szCs w:val="28"/>
          <w:lang w:val="pt-BR"/>
        </w:rPr>
        <w:t xml:space="preserve"> </w:t>
      </w:r>
      <w:proofErr w:type="spellStart"/>
      <w:r w:rsidR="005B02EA" w:rsidRPr="00AC4891">
        <w:rPr>
          <w:rFonts w:eastAsia="Calibri" w:cs="Times New Roman"/>
          <w:iCs/>
          <w:szCs w:val="28"/>
          <w:lang w:val="pt-BR"/>
        </w:rPr>
        <w:t>trên</w:t>
      </w:r>
      <w:proofErr w:type="spellEnd"/>
      <w:r w:rsidR="005B02EA" w:rsidRPr="00AC4891">
        <w:rPr>
          <w:rFonts w:eastAsia="Calibri" w:cs="Times New Roman"/>
          <w:iCs/>
          <w:szCs w:val="28"/>
          <w:lang w:val="pt-BR"/>
        </w:rPr>
        <w:t xml:space="preserve"> </w:t>
      </w:r>
      <w:proofErr w:type="spellStart"/>
      <w:r w:rsidR="005B02EA" w:rsidRPr="00AC4891">
        <w:rPr>
          <w:rFonts w:eastAsia="Calibri" w:cs="Times New Roman"/>
          <w:iCs/>
          <w:szCs w:val="28"/>
          <w:lang w:val="pt-BR"/>
        </w:rPr>
        <w:t>quan</w:t>
      </w:r>
      <w:proofErr w:type="spellEnd"/>
      <w:r w:rsidR="005B02EA" w:rsidRPr="00AC4891">
        <w:rPr>
          <w:rFonts w:eastAsia="Calibri" w:cs="Times New Roman"/>
          <w:iCs/>
          <w:szCs w:val="28"/>
          <w:lang w:val="pt-BR"/>
        </w:rPr>
        <w:t xml:space="preserve"> </w:t>
      </w:r>
      <w:proofErr w:type="spellStart"/>
      <w:r w:rsidR="005B02EA" w:rsidRPr="00AC4891">
        <w:rPr>
          <w:rFonts w:eastAsia="Calibri" w:cs="Times New Roman"/>
          <w:iCs/>
          <w:szCs w:val="28"/>
          <w:lang w:val="pt-BR"/>
        </w:rPr>
        <w:t>điểm</w:t>
      </w:r>
      <w:proofErr w:type="spellEnd"/>
      <w:r w:rsidR="005B02EA" w:rsidRPr="00AC4891">
        <w:rPr>
          <w:rFonts w:eastAsia="Calibri" w:cs="Times New Roman"/>
          <w:iCs/>
          <w:szCs w:val="28"/>
          <w:lang w:val="pt-BR"/>
        </w:rPr>
        <w:t xml:space="preserve"> </w:t>
      </w:r>
      <w:proofErr w:type="spellStart"/>
      <w:r w:rsidR="005B02EA" w:rsidRPr="00AC4891">
        <w:rPr>
          <w:rFonts w:eastAsia="Calibri" w:cs="Times New Roman"/>
          <w:iCs/>
          <w:szCs w:val="28"/>
          <w:lang w:val="pt-BR"/>
        </w:rPr>
        <w:t>lợi</w:t>
      </w:r>
      <w:proofErr w:type="spellEnd"/>
      <w:r w:rsidR="005B02EA" w:rsidRPr="00AC4891">
        <w:rPr>
          <w:rFonts w:eastAsia="Calibri" w:cs="Times New Roman"/>
          <w:iCs/>
          <w:szCs w:val="28"/>
          <w:lang w:val="pt-BR"/>
        </w:rPr>
        <w:t xml:space="preserve"> </w:t>
      </w:r>
      <w:proofErr w:type="spellStart"/>
      <w:r w:rsidR="005B02EA" w:rsidRPr="00AC4891">
        <w:rPr>
          <w:rFonts w:eastAsia="Calibri" w:cs="Times New Roman"/>
          <w:iCs/>
          <w:szCs w:val="28"/>
          <w:lang w:val="pt-BR"/>
        </w:rPr>
        <w:t>ích</w:t>
      </w:r>
      <w:proofErr w:type="spellEnd"/>
      <w:r w:rsidR="005B02EA" w:rsidRPr="00AC4891">
        <w:rPr>
          <w:rFonts w:eastAsia="Calibri" w:cs="Times New Roman"/>
          <w:iCs/>
          <w:szCs w:val="28"/>
          <w:lang w:val="pt-BR"/>
        </w:rPr>
        <w:t xml:space="preserve">, </w:t>
      </w:r>
      <w:proofErr w:type="spellStart"/>
      <w:r w:rsidR="005B02EA" w:rsidRPr="00AC4891">
        <w:rPr>
          <w:rFonts w:eastAsia="Calibri" w:cs="Times New Roman"/>
          <w:iCs/>
          <w:szCs w:val="28"/>
          <w:lang w:val="pt-BR"/>
        </w:rPr>
        <w:t>giải</w:t>
      </w:r>
      <w:proofErr w:type="spellEnd"/>
      <w:r w:rsidR="005B02EA" w:rsidRPr="00AC4891">
        <w:rPr>
          <w:rFonts w:eastAsia="Calibri" w:cs="Times New Roman"/>
          <w:iCs/>
          <w:szCs w:val="28"/>
          <w:lang w:val="pt-BR"/>
        </w:rPr>
        <w:t xml:space="preserve"> </w:t>
      </w:r>
      <w:proofErr w:type="spellStart"/>
      <w:r w:rsidR="005B02EA" w:rsidRPr="00AC4891">
        <w:rPr>
          <w:rFonts w:eastAsia="Calibri" w:cs="Times New Roman"/>
          <w:iCs/>
          <w:szCs w:val="28"/>
          <w:lang w:val="pt-BR"/>
        </w:rPr>
        <w:t>thích</w:t>
      </w:r>
      <w:proofErr w:type="spellEnd"/>
      <w:r w:rsidR="005B02EA" w:rsidRPr="00AC4891">
        <w:rPr>
          <w:rFonts w:eastAsia="Calibri" w:cs="Times New Roman"/>
          <w:iCs/>
          <w:szCs w:val="28"/>
          <w:lang w:val="pt-BR"/>
        </w:rPr>
        <w:t xml:space="preserve"> </w:t>
      </w:r>
      <w:proofErr w:type="spellStart"/>
      <w:r w:rsidR="005B02EA" w:rsidRPr="00AC4891">
        <w:rPr>
          <w:rFonts w:eastAsia="Calibri" w:cs="Times New Roman"/>
          <w:iCs/>
          <w:szCs w:val="28"/>
          <w:lang w:val="pt-BR"/>
        </w:rPr>
        <w:t>làm</w:t>
      </w:r>
      <w:proofErr w:type="spellEnd"/>
      <w:r w:rsidR="005B02EA" w:rsidRPr="00AC4891">
        <w:rPr>
          <w:rFonts w:eastAsia="Calibri" w:cs="Times New Roman"/>
          <w:iCs/>
          <w:szCs w:val="28"/>
          <w:lang w:val="pt-BR"/>
        </w:rPr>
        <w:t xml:space="preserve"> </w:t>
      </w:r>
      <w:proofErr w:type="spellStart"/>
      <w:r w:rsidR="005B02EA" w:rsidRPr="00AC4891">
        <w:rPr>
          <w:rFonts w:eastAsia="Calibri" w:cs="Times New Roman"/>
          <w:iCs/>
          <w:szCs w:val="28"/>
          <w:lang w:val="pt-BR"/>
        </w:rPr>
        <w:t>rõ</w:t>
      </w:r>
      <w:proofErr w:type="spellEnd"/>
      <w:r w:rsidR="005B02EA" w:rsidRPr="00AC4891">
        <w:rPr>
          <w:rFonts w:eastAsia="Calibri" w:cs="Times New Roman"/>
          <w:iCs/>
          <w:szCs w:val="28"/>
          <w:lang w:val="pt-BR"/>
        </w:rPr>
        <w:t xml:space="preserve"> </w:t>
      </w:r>
      <w:proofErr w:type="spellStart"/>
      <w:r w:rsidR="005B02EA" w:rsidRPr="00AC4891">
        <w:rPr>
          <w:rFonts w:eastAsia="Calibri" w:cs="Times New Roman"/>
          <w:iCs/>
          <w:szCs w:val="28"/>
          <w:lang w:val="pt-BR"/>
        </w:rPr>
        <w:t>các</w:t>
      </w:r>
      <w:proofErr w:type="spellEnd"/>
      <w:r w:rsidR="005B02EA" w:rsidRPr="00AC4891">
        <w:rPr>
          <w:rFonts w:eastAsia="Calibri" w:cs="Times New Roman"/>
          <w:iCs/>
          <w:szCs w:val="28"/>
          <w:lang w:val="pt-BR"/>
        </w:rPr>
        <w:t xml:space="preserve"> </w:t>
      </w:r>
      <w:proofErr w:type="spellStart"/>
      <w:r w:rsidR="005B02EA" w:rsidRPr="00AC4891">
        <w:rPr>
          <w:rFonts w:eastAsia="Calibri" w:cs="Times New Roman"/>
          <w:iCs/>
          <w:szCs w:val="28"/>
          <w:lang w:val="pt-BR"/>
        </w:rPr>
        <w:t>mối</w:t>
      </w:r>
      <w:proofErr w:type="spellEnd"/>
      <w:r w:rsidR="005B02EA" w:rsidRPr="00AC4891">
        <w:rPr>
          <w:rFonts w:eastAsia="Calibri" w:cs="Times New Roman"/>
          <w:iCs/>
          <w:szCs w:val="28"/>
          <w:lang w:val="pt-BR"/>
        </w:rPr>
        <w:t xml:space="preserve"> </w:t>
      </w:r>
      <w:proofErr w:type="spellStart"/>
      <w:r w:rsidR="005B02EA" w:rsidRPr="00AC4891">
        <w:rPr>
          <w:rFonts w:eastAsia="Calibri" w:cs="Times New Roman"/>
          <w:iCs/>
          <w:szCs w:val="28"/>
          <w:lang w:val="pt-BR"/>
        </w:rPr>
        <w:t>quan</w:t>
      </w:r>
      <w:proofErr w:type="spellEnd"/>
      <w:r w:rsidR="005B02EA" w:rsidRPr="00AC4891">
        <w:rPr>
          <w:rFonts w:eastAsia="Calibri" w:cs="Times New Roman"/>
          <w:iCs/>
          <w:szCs w:val="28"/>
          <w:lang w:val="pt-BR"/>
        </w:rPr>
        <w:t xml:space="preserve"> </w:t>
      </w:r>
      <w:proofErr w:type="spellStart"/>
      <w:r w:rsidR="005B02EA" w:rsidRPr="00AC4891">
        <w:rPr>
          <w:rFonts w:eastAsia="Calibri" w:cs="Times New Roman"/>
          <w:iCs/>
          <w:szCs w:val="28"/>
          <w:lang w:val="pt-BR"/>
        </w:rPr>
        <w:t>hệ</w:t>
      </w:r>
      <w:proofErr w:type="spellEnd"/>
      <w:r w:rsidR="005B02EA" w:rsidRPr="00AC4891">
        <w:rPr>
          <w:rFonts w:eastAsia="Calibri" w:cs="Times New Roman"/>
          <w:iCs/>
          <w:szCs w:val="28"/>
          <w:lang w:val="pt-BR"/>
        </w:rPr>
        <w:t xml:space="preserve"> </w:t>
      </w:r>
      <w:proofErr w:type="spellStart"/>
      <w:r w:rsidR="005B02EA" w:rsidRPr="00AC4891">
        <w:rPr>
          <w:rFonts w:eastAsia="Calibri" w:cs="Times New Roman"/>
          <w:iCs/>
          <w:szCs w:val="28"/>
          <w:lang w:val="pt-BR"/>
        </w:rPr>
        <w:t>về</w:t>
      </w:r>
      <w:proofErr w:type="spellEnd"/>
      <w:r w:rsidR="005B02EA" w:rsidRPr="00AC4891">
        <w:rPr>
          <w:rFonts w:eastAsia="Calibri" w:cs="Times New Roman"/>
          <w:iCs/>
          <w:szCs w:val="28"/>
          <w:lang w:val="pt-BR"/>
        </w:rPr>
        <w:t xml:space="preserve"> </w:t>
      </w:r>
      <w:proofErr w:type="spellStart"/>
      <w:r w:rsidR="005B02EA" w:rsidRPr="00AC4891">
        <w:rPr>
          <w:rFonts w:eastAsia="Calibri" w:cs="Times New Roman"/>
          <w:iCs/>
          <w:szCs w:val="28"/>
          <w:lang w:val="pt-BR"/>
        </w:rPr>
        <w:t>lợi</w:t>
      </w:r>
      <w:proofErr w:type="spellEnd"/>
      <w:r w:rsidR="005B02EA" w:rsidRPr="00AC4891">
        <w:rPr>
          <w:rFonts w:eastAsia="Calibri" w:cs="Times New Roman"/>
          <w:iCs/>
          <w:szCs w:val="28"/>
          <w:lang w:val="pt-BR"/>
        </w:rPr>
        <w:t xml:space="preserve"> </w:t>
      </w:r>
      <w:proofErr w:type="spellStart"/>
      <w:r w:rsidR="005B02EA" w:rsidRPr="00AC4891">
        <w:rPr>
          <w:rFonts w:eastAsia="Calibri" w:cs="Times New Roman"/>
          <w:iCs/>
          <w:szCs w:val="28"/>
          <w:lang w:val="pt-BR"/>
        </w:rPr>
        <w:t>ích</w:t>
      </w:r>
      <w:proofErr w:type="spellEnd"/>
      <w:r w:rsidR="005B02EA" w:rsidRPr="00AC4891">
        <w:rPr>
          <w:rFonts w:eastAsia="Calibri" w:cs="Times New Roman"/>
          <w:iCs/>
          <w:szCs w:val="28"/>
          <w:lang w:val="pt-BR"/>
        </w:rPr>
        <w:t xml:space="preserve"> </w:t>
      </w:r>
      <w:proofErr w:type="spellStart"/>
      <w:r w:rsidR="005B02EA" w:rsidRPr="00AC4891">
        <w:rPr>
          <w:rFonts w:eastAsia="Calibri" w:cs="Times New Roman"/>
          <w:iCs/>
          <w:szCs w:val="28"/>
          <w:lang w:val="pt-BR"/>
        </w:rPr>
        <w:t>để</w:t>
      </w:r>
      <w:proofErr w:type="spellEnd"/>
      <w:r w:rsidR="005B02EA" w:rsidRPr="00AC4891">
        <w:rPr>
          <w:rFonts w:eastAsia="Calibri" w:cs="Times New Roman"/>
          <w:iCs/>
          <w:szCs w:val="28"/>
          <w:lang w:val="pt-BR"/>
        </w:rPr>
        <w:t xml:space="preserve"> </w:t>
      </w:r>
      <w:proofErr w:type="spellStart"/>
      <w:r w:rsidR="005B02EA" w:rsidRPr="00AC4891">
        <w:rPr>
          <w:rFonts w:eastAsia="Calibri" w:cs="Times New Roman"/>
          <w:iCs/>
          <w:szCs w:val="28"/>
          <w:lang w:val="pt-BR"/>
        </w:rPr>
        <w:t>định</w:t>
      </w:r>
      <w:proofErr w:type="spellEnd"/>
      <w:r w:rsidR="005B02EA" w:rsidRPr="00AC4891">
        <w:rPr>
          <w:rFonts w:eastAsia="Calibri" w:cs="Times New Roman"/>
          <w:iCs/>
          <w:szCs w:val="28"/>
          <w:lang w:val="pt-BR"/>
        </w:rPr>
        <w:t xml:space="preserve"> </w:t>
      </w:r>
      <w:proofErr w:type="spellStart"/>
      <w:r w:rsidR="005B02EA" w:rsidRPr="00AC4891">
        <w:rPr>
          <w:rFonts w:eastAsia="Calibri" w:cs="Times New Roman"/>
          <w:iCs/>
          <w:szCs w:val="28"/>
          <w:lang w:val="pt-BR"/>
        </w:rPr>
        <w:t>hướng</w:t>
      </w:r>
      <w:proofErr w:type="spellEnd"/>
      <w:r w:rsidR="005B02EA" w:rsidRPr="00AC4891">
        <w:rPr>
          <w:rFonts w:eastAsia="Calibri" w:cs="Times New Roman"/>
          <w:iCs/>
          <w:szCs w:val="28"/>
          <w:lang w:val="pt-BR"/>
        </w:rPr>
        <w:t xml:space="preserve"> </w:t>
      </w:r>
      <w:proofErr w:type="spellStart"/>
      <w:r w:rsidR="005B02EA" w:rsidRPr="00AC4891">
        <w:rPr>
          <w:rFonts w:eastAsia="Calibri" w:cs="Times New Roman"/>
          <w:iCs/>
          <w:szCs w:val="28"/>
          <w:lang w:val="pt-BR"/>
        </w:rPr>
        <w:t>dư</w:t>
      </w:r>
      <w:proofErr w:type="spellEnd"/>
      <w:r w:rsidR="005B02EA" w:rsidRPr="00AC4891">
        <w:rPr>
          <w:rFonts w:eastAsia="Calibri" w:cs="Times New Roman"/>
          <w:iCs/>
          <w:szCs w:val="28"/>
          <w:lang w:val="pt-BR"/>
        </w:rPr>
        <w:t xml:space="preserve"> </w:t>
      </w:r>
      <w:proofErr w:type="spellStart"/>
      <w:r w:rsidR="005B02EA" w:rsidRPr="00AC4891">
        <w:rPr>
          <w:rFonts w:eastAsia="Calibri" w:cs="Times New Roman"/>
          <w:iCs/>
          <w:szCs w:val="28"/>
          <w:lang w:val="pt-BR"/>
        </w:rPr>
        <w:t>luận</w:t>
      </w:r>
      <w:proofErr w:type="spellEnd"/>
      <w:r w:rsidR="005B02EA" w:rsidRPr="00AC4891">
        <w:rPr>
          <w:rFonts w:eastAsia="Calibri" w:cs="Times New Roman"/>
          <w:iCs/>
          <w:szCs w:val="28"/>
          <w:lang w:val="pt-BR"/>
        </w:rPr>
        <w:t xml:space="preserve"> </w:t>
      </w:r>
      <w:proofErr w:type="spellStart"/>
      <w:r w:rsidR="005B02EA" w:rsidRPr="00AC4891">
        <w:rPr>
          <w:rFonts w:eastAsia="Calibri" w:cs="Times New Roman"/>
          <w:iCs/>
          <w:szCs w:val="28"/>
          <w:lang w:val="pt-BR"/>
        </w:rPr>
        <w:t>xã</w:t>
      </w:r>
      <w:proofErr w:type="spellEnd"/>
      <w:r w:rsidR="005B02EA" w:rsidRPr="00AC4891">
        <w:rPr>
          <w:rFonts w:eastAsia="Calibri" w:cs="Times New Roman"/>
          <w:iCs/>
          <w:szCs w:val="28"/>
          <w:lang w:val="pt-BR"/>
        </w:rPr>
        <w:t xml:space="preserve"> </w:t>
      </w:r>
      <w:proofErr w:type="spellStart"/>
      <w:r w:rsidR="005B02EA" w:rsidRPr="00AC4891">
        <w:rPr>
          <w:rFonts w:eastAsia="Calibri" w:cs="Times New Roman"/>
          <w:iCs/>
          <w:szCs w:val="28"/>
          <w:lang w:val="pt-BR"/>
        </w:rPr>
        <w:t>hội</w:t>
      </w:r>
      <w:proofErr w:type="spellEnd"/>
      <w:r w:rsidRPr="00AC4891">
        <w:rPr>
          <w:rFonts w:eastAsia="Calibri" w:cs="Times New Roman"/>
          <w:iCs/>
          <w:szCs w:val="28"/>
          <w:lang w:val="pt-BR"/>
        </w:rPr>
        <w:t xml:space="preserve">. </w:t>
      </w:r>
      <w:proofErr w:type="spellStart"/>
      <w:r w:rsidR="005B02EA" w:rsidRPr="00AC4891">
        <w:rPr>
          <w:rFonts w:eastAsia="Calibri" w:cs="Times New Roman"/>
          <w:szCs w:val="28"/>
          <w:lang w:val="pt-BR"/>
        </w:rPr>
        <w:t>Người</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ta</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đồng</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tình</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với</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những</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sự</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kiện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hiện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tượng</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phù</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hợp</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với</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lợi</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ích</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của</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họ</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ủng</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hộ</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những</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người</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mang</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lại</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lợi</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ích</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cho</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họ</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Ngược</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lại</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người</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ta</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phản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đối</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lên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án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những</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sự</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kiện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hiện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tượng</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con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người</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đi</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ngược</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lại</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lợi</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ích</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của</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mình</w:t>
      </w:r>
      <w:proofErr w:type="spellEnd"/>
      <w:r w:rsidR="005B02EA" w:rsidRPr="00AC4891">
        <w:rPr>
          <w:rFonts w:eastAsia="Calibri" w:cs="Times New Roman"/>
          <w:szCs w:val="28"/>
          <w:lang w:val="pt-BR"/>
        </w:rPr>
        <w:t>.</w:t>
      </w:r>
      <w:r w:rsidR="00C0687A" w:rsidRPr="00AC4891">
        <w:rPr>
          <w:rFonts w:eastAsia="Calibri" w:cs="Times New Roman"/>
          <w:iCs/>
          <w:szCs w:val="28"/>
          <w:lang w:val="pt-BR"/>
        </w:rPr>
        <w:t xml:space="preserve"> </w:t>
      </w:r>
      <w:proofErr w:type="spellStart"/>
      <w:r w:rsidR="005B02EA" w:rsidRPr="00AC4891">
        <w:rPr>
          <w:rFonts w:eastAsia="Calibri" w:cs="Times New Roman"/>
          <w:szCs w:val="28"/>
          <w:lang w:val="pt-BR"/>
        </w:rPr>
        <w:t>Cần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lưu</w:t>
      </w:r>
      <w:proofErr w:type="spellEnd"/>
      <w:r w:rsidR="005B02EA" w:rsidRPr="00AC4891">
        <w:rPr>
          <w:rFonts w:eastAsia="Calibri" w:cs="Times New Roman"/>
          <w:szCs w:val="28"/>
          <w:lang w:val="pt-BR"/>
        </w:rPr>
        <w:t xml:space="preserve"> ý </w:t>
      </w:r>
      <w:proofErr w:type="spellStart"/>
      <w:r w:rsidR="005B02EA" w:rsidRPr="00AC4891">
        <w:rPr>
          <w:rFonts w:eastAsia="Calibri" w:cs="Times New Roman"/>
          <w:szCs w:val="28"/>
          <w:lang w:val="pt-BR"/>
        </w:rPr>
        <w:t>rằng</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những</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quan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điểm</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thái</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độ</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cực</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đoan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phản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ánh</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lợi</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ích</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cục</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bộ</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pacing w:val="-4"/>
          <w:szCs w:val="28"/>
          <w:lang w:val="pt-BR"/>
        </w:rPr>
        <w:t>thường</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khó</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thay</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đổi</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hơn</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các</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quan</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điểm</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thái</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độ</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ít</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cực</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đoan</w:t>
      </w:r>
      <w:proofErr w:type="spellEnd"/>
      <w:r w:rsidR="005B02EA" w:rsidRPr="00AC4891">
        <w:rPr>
          <w:rFonts w:eastAsia="Calibri" w:cs="Times New Roman"/>
          <w:spacing w:val="-4"/>
          <w:szCs w:val="28"/>
          <w:lang w:val="pt-BR"/>
        </w:rPr>
        <w:t xml:space="preserve">. Trong </w:t>
      </w:r>
      <w:proofErr w:type="spellStart"/>
      <w:r w:rsidR="005B02EA" w:rsidRPr="00AC4891">
        <w:rPr>
          <w:rFonts w:eastAsia="Calibri" w:cs="Times New Roman"/>
          <w:spacing w:val="-4"/>
          <w:szCs w:val="28"/>
          <w:lang w:val="pt-BR"/>
        </w:rPr>
        <w:t>trường</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hợ</w:t>
      </w:r>
      <w:r w:rsidR="00F71A7B" w:rsidRPr="00AC4891">
        <w:rPr>
          <w:rFonts w:eastAsia="Calibri" w:cs="Times New Roman"/>
          <w:spacing w:val="-4"/>
          <w:szCs w:val="28"/>
          <w:lang w:val="pt-BR"/>
        </w:rPr>
        <w:t>p</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xuất</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hiện</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quan</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điểm</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cực</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đoan</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phải</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tăng</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cường</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tiếp</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xúc</w:t>
      </w:r>
      <w:proofErr w:type="spellEnd"/>
      <w:r w:rsidR="005B02EA" w:rsidRPr="00AC4891">
        <w:rPr>
          <w:rFonts w:eastAsia="Calibri" w:cs="Times New Roman"/>
          <w:spacing w:val="-4"/>
          <w:szCs w:val="28"/>
          <w:lang w:val="pt-BR"/>
        </w:rPr>
        <w:t xml:space="preserve"> cá </w:t>
      </w:r>
      <w:proofErr w:type="spellStart"/>
      <w:r w:rsidR="005B02EA" w:rsidRPr="00AC4891">
        <w:rPr>
          <w:rFonts w:eastAsia="Calibri" w:cs="Times New Roman"/>
          <w:spacing w:val="-4"/>
          <w:szCs w:val="28"/>
          <w:lang w:val="pt-BR"/>
        </w:rPr>
        <w:t>nhân</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đối</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thoại</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trực</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tiếp</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chân</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tình</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tác</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động</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bằng</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tình</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cảm</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thì</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dễ</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có</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sự</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thay</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đổi</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quan</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điểm</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thái</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độ</w:t>
      </w:r>
      <w:proofErr w:type="spellEnd"/>
      <w:r w:rsidR="005B02EA" w:rsidRPr="00AC4891">
        <w:rPr>
          <w:rFonts w:eastAsia="Calibri" w:cs="Times New Roman"/>
          <w:spacing w:val="-4"/>
          <w:szCs w:val="28"/>
          <w:lang w:val="pt-BR"/>
        </w:rPr>
        <w:t xml:space="preserve"> </w:t>
      </w:r>
      <w:proofErr w:type="spellStart"/>
      <w:r w:rsidR="005B02EA" w:rsidRPr="00AC4891">
        <w:rPr>
          <w:rFonts w:eastAsia="Calibri" w:cs="Times New Roman"/>
          <w:spacing w:val="-4"/>
          <w:szCs w:val="28"/>
          <w:lang w:val="pt-BR"/>
        </w:rPr>
        <w:t>hơn</w:t>
      </w:r>
      <w:proofErr w:type="spellEnd"/>
      <w:r w:rsidR="005B02EA" w:rsidRPr="00AC4891">
        <w:rPr>
          <w:rFonts w:eastAsia="Calibri" w:cs="Times New Roman"/>
          <w:spacing w:val="-4"/>
          <w:szCs w:val="28"/>
          <w:lang w:val="pt-BR"/>
        </w:rPr>
        <w:t>.</w:t>
      </w:r>
      <w:r w:rsidR="005B02EA" w:rsidRPr="00AC4891">
        <w:rPr>
          <w:rFonts w:eastAsia="Calibri" w:cs="Times New Roman"/>
          <w:szCs w:val="28"/>
          <w:lang w:val="pt-BR"/>
        </w:rPr>
        <w:t xml:space="preserve"> </w:t>
      </w:r>
    </w:p>
    <w:p w14:paraId="7F6A976A" w14:textId="77777777" w:rsidR="00241F4E" w:rsidRPr="00AC4891" w:rsidRDefault="0010195F" w:rsidP="00EF7677">
      <w:pPr>
        <w:widowControl w:val="0"/>
        <w:pBdr>
          <w:bottom w:val="single" w:sz="4" w:space="18" w:color="FFFFFF"/>
        </w:pBdr>
        <w:shd w:val="clear" w:color="auto" w:fill="FFFFFF"/>
        <w:spacing w:before="60" w:after="60" w:line="269" w:lineRule="auto"/>
        <w:ind w:firstLine="567"/>
        <w:jc w:val="both"/>
        <w:rPr>
          <w:rFonts w:cs="Times New Roman"/>
          <w:bCs/>
          <w:spacing w:val="-6"/>
          <w:lang w:val="pt-BR"/>
        </w:rPr>
      </w:pPr>
      <w:r w:rsidRPr="00AC4891">
        <w:rPr>
          <w:rFonts w:eastAsia="Calibri" w:cs="Times New Roman"/>
          <w:bCs/>
          <w:i/>
          <w:szCs w:val="28"/>
          <w:lang w:val="pt-BR"/>
        </w:rPr>
        <w:t>3.4.6.</w:t>
      </w:r>
      <w:r w:rsidR="000C4344"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Định</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hướng</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dư</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luận</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xã</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hội</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qua</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việc</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tăng</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cường</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giáo</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dục</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tư</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tưởng</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cho</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công</w:t>
      </w:r>
      <w:proofErr w:type="spellEnd"/>
      <w:r w:rsidR="005B02EA" w:rsidRPr="00AC4891">
        <w:rPr>
          <w:rFonts w:eastAsia="Calibri" w:cs="Times New Roman"/>
          <w:bCs/>
          <w:i/>
          <w:szCs w:val="28"/>
          <w:lang w:val="pt-BR"/>
        </w:rPr>
        <w:t xml:space="preserve"> </w:t>
      </w:r>
      <w:proofErr w:type="spellStart"/>
      <w:r w:rsidR="005B02EA" w:rsidRPr="00AC4891">
        <w:rPr>
          <w:rFonts w:eastAsia="Calibri" w:cs="Times New Roman"/>
          <w:bCs/>
          <w:i/>
          <w:szCs w:val="28"/>
          <w:lang w:val="pt-BR"/>
        </w:rPr>
        <w:t>chúng</w:t>
      </w:r>
      <w:proofErr w:type="spellEnd"/>
    </w:p>
    <w:p w14:paraId="06196FE7" w14:textId="77777777" w:rsidR="00241F4E" w:rsidRPr="00AC4891" w:rsidRDefault="007B616A" w:rsidP="00EF7677">
      <w:pPr>
        <w:widowControl w:val="0"/>
        <w:pBdr>
          <w:bottom w:val="single" w:sz="4" w:space="18" w:color="FFFFFF"/>
        </w:pBdr>
        <w:shd w:val="clear" w:color="auto" w:fill="FFFFFF"/>
        <w:spacing w:before="60" w:after="60" w:line="269" w:lineRule="auto"/>
        <w:ind w:firstLine="567"/>
        <w:jc w:val="both"/>
        <w:rPr>
          <w:rFonts w:cs="Times New Roman"/>
          <w:bCs/>
          <w:spacing w:val="-6"/>
          <w:lang w:val="pt-BR"/>
        </w:rPr>
      </w:pPr>
      <w:proofErr w:type="spellStart"/>
      <w:r w:rsidRPr="00AC4891">
        <w:rPr>
          <w:rFonts w:eastAsia="Calibri" w:cs="Times New Roman"/>
          <w:szCs w:val="28"/>
          <w:lang w:val="pt-BR"/>
        </w:rPr>
        <w:t>N</w:t>
      </w:r>
      <w:r w:rsidR="005B02EA" w:rsidRPr="00AC4891">
        <w:rPr>
          <w:rFonts w:eastAsia="Calibri" w:cs="Times New Roman"/>
          <w:szCs w:val="28"/>
          <w:lang w:val="pt-BR"/>
        </w:rPr>
        <w:t>hờ</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giáo</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dục</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tư</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tưởng</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mà</w:t>
      </w:r>
      <w:proofErr w:type="spellEnd"/>
      <w:r w:rsidR="005B02EA" w:rsidRPr="00AC4891">
        <w:rPr>
          <w:rFonts w:eastAsia="Calibri" w:cs="Times New Roman"/>
          <w:szCs w:val="28"/>
          <w:lang w:val="pt-BR"/>
        </w:rPr>
        <w:t xml:space="preserve"> ở </w:t>
      </w:r>
      <w:proofErr w:type="spellStart"/>
      <w:r w:rsidR="005B02EA" w:rsidRPr="00AC4891">
        <w:rPr>
          <w:rFonts w:eastAsia="Calibri" w:cs="Times New Roman"/>
          <w:szCs w:val="28"/>
          <w:lang w:val="pt-BR"/>
        </w:rPr>
        <w:t>công</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chúng</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hình</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thành</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thế</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giới</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quan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duy</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vật</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biện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chứng</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phương</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pháp</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luận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khoa</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học</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nhân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sinh</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quan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cách</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mạng</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có</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các</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chuẩn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mực</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và</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định</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hướng</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giá</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trị</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đúng</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đắn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để</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làm</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cơ</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sở</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căn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cứ</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cho</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việ</w:t>
      </w:r>
      <w:r w:rsidRPr="00AC4891">
        <w:rPr>
          <w:rFonts w:eastAsia="Calibri" w:cs="Times New Roman"/>
          <w:szCs w:val="28"/>
          <w:lang w:val="pt-BR"/>
        </w:rPr>
        <w:t>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đánh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giá</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phán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xét</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G</w:t>
      </w:r>
      <w:r w:rsidR="005B02EA" w:rsidRPr="00AC4891">
        <w:rPr>
          <w:rFonts w:eastAsia="Calibri" w:cs="Times New Roman"/>
          <w:szCs w:val="28"/>
          <w:lang w:val="pt-BR"/>
        </w:rPr>
        <w:t>iáo</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dục</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tư</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tưởng</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cũng</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góp</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phần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hình</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thành</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nâng</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cao</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trình</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độ</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tư</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duy</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trình</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độ</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nhận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thức</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chính</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trị</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sắc</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bén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chính</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xác</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để</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công</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chúng</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vận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dụng</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trong</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việc</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xem</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xét</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đưa</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ra</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những</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nhận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định</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những</w:t>
      </w:r>
      <w:proofErr w:type="spellEnd"/>
      <w:r w:rsidR="005B02EA" w:rsidRPr="00AC4891">
        <w:rPr>
          <w:rFonts w:eastAsia="Calibri" w:cs="Times New Roman"/>
          <w:szCs w:val="28"/>
          <w:lang w:val="pt-BR"/>
        </w:rPr>
        <w:t xml:space="preserve"> ý </w:t>
      </w:r>
      <w:proofErr w:type="spellStart"/>
      <w:r w:rsidR="005B02EA" w:rsidRPr="00AC4891">
        <w:rPr>
          <w:rFonts w:eastAsia="Calibri" w:cs="Times New Roman"/>
          <w:szCs w:val="28"/>
          <w:lang w:val="pt-BR"/>
        </w:rPr>
        <w:t>kiến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khách</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quan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khoa</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học</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về</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sự</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kiện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hiện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tượng</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vấn</w:t>
      </w:r>
      <w:proofErr w:type="spellEnd"/>
      <w:r w:rsidR="005B02EA" w:rsidRPr="00AC4891">
        <w:rPr>
          <w:rFonts w:eastAsia="Calibri" w:cs="Times New Roman"/>
          <w:szCs w:val="28"/>
          <w:lang w:val="pt-BR"/>
        </w:rPr>
        <w:t xml:space="preserve"> </w:t>
      </w:r>
      <w:proofErr w:type="spellStart"/>
      <w:r w:rsidR="005B02EA" w:rsidRPr="00AC4891">
        <w:rPr>
          <w:rFonts w:eastAsia="Calibri" w:cs="Times New Roman"/>
          <w:szCs w:val="28"/>
          <w:lang w:val="pt-BR"/>
        </w:rPr>
        <w:t>đề</w:t>
      </w:r>
      <w:proofErr w:type="spellEnd"/>
      <w:r w:rsidR="005B02EA" w:rsidRPr="00AC4891">
        <w:rPr>
          <w:rFonts w:eastAsia="Calibri" w:cs="Times New Roman"/>
          <w:szCs w:val="28"/>
          <w:lang w:val="pt-BR"/>
        </w:rPr>
        <w:t>.</w:t>
      </w:r>
    </w:p>
    <w:p w14:paraId="1CD75A28" w14:textId="18E69350" w:rsidR="00293E86" w:rsidRPr="00AC4891" w:rsidRDefault="005B02EA" w:rsidP="00EF7677">
      <w:pPr>
        <w:widowControl w:val="0"/>
        <w:pBdr>
          <w:bottom w:val="single" w:sz="4" w:space="18" w:color="FFFFFF"/>
        </w:pBdr>
        <w:shd w:val="clear" w:color="auto" w:fill="FFFFFF"/>
        <w:spacing w:before="60" w:after="60" w:line="269" w:lineRule="auto"/>
        <w:ind w:firstLine="567"/>
        <w:jc w:val="both"/>
        <w:rPr>
          <w:rFonts w:cs="Times New Roman"/>
          <w:bCs/>
          <w:spacing w:val="-6"/>
          <w:lang w:val="pt-BR"/>
        </w:rPr>
      </w:pPr>
      <w:proofErr w:type="spellStart"/>
      <w:r w:rsidRPr="00AC4891">
        <w:rPr>
          <w:rFonts w:eastAsia="Calibri" w:cs="Times New Roman"/>
          <w:szCs w:val="28"/>
          <w:lang w:val="pt-BR"/>
        </w:rPr>
        <w:t>Giáo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dục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tư</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tưở</w:t>
      </w:r>
      <w:r w:rsidR="00DA1370" w:rsidRPr="00AC4891">
        <w:rPr>
          <w:rFonts w:eastAsia="Calibri" w:cs="Times New Roman"/>
          <w:szCs w:val="28"/>
          <w:lang w:val="pt-BR"/>
        </w:rPr>
        <w:t>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hình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thành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công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chúng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niềm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tin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khoa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học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và</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bản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lĩnh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giúp</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họ</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kiên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định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lập</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trường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quan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điểm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không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hoang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mang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giao</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động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trước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tin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đồ</w:t>
      </w:r>
      <w:r w:rsidR="00DA1370" w:rsidRPr="00AC4891">
        <w:rPr>
          <w:rFonts w:eastAsia="Calibri" w:cs="Times New Roman"/>
          <w:szCs w:val="28"/>
          <w:lang w:val="pt-BR"/>
        </w:rPr>
        <w:t>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kích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động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luận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điệu</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xuyên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của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các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thế</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lực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thù</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địch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biết</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đứng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vững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trên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lập</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trường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quan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điểm</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của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Đảng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và</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lợi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ích</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của</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nhân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dân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dân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tộc</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giai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cấp</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để</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thể</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hiện</w:t>
      </w:r>
      <w:proofErr w:type="spellEnd"/>
      <w:r w:rsidRPr="00AC4891">
        <w:rPr>
          <w:rFonts w:eastAsia="Calibri" w:cs="Times New Roman"/>
          <w:szCs w:val="28"/>
          <w:lang w:val="pt-BR"/>
        </w:rPr>
        <w:t xml:space="preserve"> ý </w:t>
      </w:r>
      <w:proofErr w:type="spellStart"/>
      <w:r w:rsidRPr="00AC4891">
        <w:rPr>
          <w:rFonts w:eastAsia="Calibri" w:cs="Times New Roman"/>
          <w:szCs w:val="28"/>
          <w:lang w:val="pt-BR"/>
        </w:rPr>
        <w:t>kiến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đối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với</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sự</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kiện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hiện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tượng</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vấn</w:t>
      </w:r>
      <w:proofErr w:type="spellEnd"/>
      <w:r w:rsidRPr="00AC4891">
        <w:rPr>
          <w:rFonts w:eastAsia="Calibri" w:cs="Times New Roman"/>
          <w:szCs w:val="28"/>
          <w:lang w:val="pt-BR"/>
        </w:rPr>
        <w:t xml:space="preserve"> </w:t>
      </w:r>
      <w:proofErr w:type="spellStart"/>
      <w:r w:rsidRPr="00AC4891">
        <w:rPr>
          <w:rFonts w:eastAsia="Calibri" w:cs="Times New Roman"/>
          <w:szCs w:val="28"/>
          <w:lang w:val="pt-BR"/>
        </w:rPr>
        <w:t>đề</w:t>
      </w:r>
      <w:proofErr w:type="spellEnd"/>
      <w:r w:rsidRPr="00AC4891">
        <w:rPr>
          <w:rFonts w:eastAsia="Calibri" w:cs="Times New Roman"/>
          <w:szCs w:val="28"/>
          <w:lang w:val="pt-BR"/>
        </w:rPr>
        <w:t>.</w:t>
      </w:r>
      <w:bookmarkEnd w:id="1"/>
    </w:p>
    <w:p w14:paraId="328AD5A2" w14:textId="77777777" w:rsidR="00541397" w:rsidRPr="00AC4891" w:rsidRDefault="00541397" w:rsidP="00EF7677">
      <w:pPr>
        <w:spacing w:before="60" w:after="60" w:line="360" w:lineRule="exact"/>
        <w:ind w:firstLine="567"/>
        <w:jc w:val="both"/>
        <w:rPr>
          <w:rFonts w:eastAsia="Calibri" w:cs="Times New Roman"/>
          <w:szCs w:val="28"/>
          <w:lang w:val="pt-BR"/>
        </w:rPr>
      </w:pPr>
    </w:p>
    <w:sectPr w:rsidR="00541397" w:rsidRPr="00AC4891" w:rsidSect="004863C7">
      <w:footerReference w:type="default" r:id="rId7"/>
      <w:pgSz w:w="11907" w:h="16839"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93738" w14:textId="77777777" w:rsidR="00023EB2" w:rsidRDefault="00023EB2">
      <w:pPr>
        <w:spacing w:after="0" w:line="240" w:lineRule="auto"/>
      </w:pPr>
      <w:r>
        <w:separator/>
      </w:r>
    </w:p>
  </w:endnote>
  <w:endnote w:type="continuationSeparator" w:id="0">
    <w:p w14:paraId="7765B3F1" w14:textId="77777777" w:rsidR="00023EB2" w:rsidRDefault="00023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39DA4" w14:textId="77777777" w:rsidR="005B02EA" w:rsidRPr="00B52AFD" w:rsidRDefault="005B02EA" w:rsidP="005B02EA">
    <w:pPr>
      <w:pStyle w:val="Footer"/>
      <w:jc w:val="center"/>
      <w:rPr>
        <w:sz w:val="26"/>
        <w:szCs w:val="26"/>
      </w:rPr>
    </w:pPr>
    <w:r w:rsidRPr="00B52AFD">
      <w:rPr>
        <w:sz w:val="26"/>
        <w:szCs w:val="26"/>
      </w:rPr>
      <w:fldChar w:fldCharType="begin"/>
    </w:r>
    <w:r w:rsidRPr="00B52AFD">
      <w:rPr>
        <w:sz w:val="26"/>
        <w:szCs w:val="26"/>
      </w:rPr>
      <w:instrText xml:space="preserve"> PAGE   \* MERGEFORMAT </w:instrText>
    </w:r>
    <w:r w:rsidRPr="00B52AFD">
      <w:rPr>
        <w:sz w:val="26"/>
        <w:szCs w:val="26"/>
      </w:rPr>
      <w:fldChar w:fldCharType="separate"/>
    </w:r>
    <w:r w:rsidR="002B22C4">
      <w:rPr>
        <w:noProof/>
        <w:sz w:val="26"/>
        <w:szCs w:val="26"/>
      </w:rPr>
      <w:t>6</w:t>
    </w:r>
    <w:r w:rsidRPr="00B52AFD">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CBC29" w14:textId="77777777" w:rsidR="00023EB2" w:rsidRDefault="00023EB2">
      <w:pPr>
        <w:spacing w:after="0" w:line="240" w:lineRule="auto"/>
      </w:pPr>
      <w:r>
        <w:separator/>
      </w:r>
    </w:p>
  </w:footnote>
  <w:footnote w:type="continuationSeparator" w:id="0">
    <w:p w14:paraId="3F47E554" w14:textId="77777777" w:rsidR="00023EB2" w:rsidRDefault="00023EB2">
      <w:pPr>
        <w:spacing w:after="0" w:line="240" w:lineRule="auto"/>
      </w:pPr>
      <w:r>
        <w:continuationSeparator/>
      </w:r>
    </w:p>
  </w:footnote>
  <w:footnote w:id="1">
    <w:p w14:paraId="37CAFF0C" w14:textId="77777777" w:rsidR="00856FA5" w:rsidRPr="002A1A57" w:rsidRDefault="00856FA5" w:rsidP="00856FA5">
      <w:pPr>
        <w:pStyle w:val="FootnoteText"/>
        <w:jc w:val="both"/>
        <w:rPr>
          <w:rFonts w:ascii="Times New Roman" w:hAnsi="Times New Roman" w:cs="Times New Roman"/>
          <w:color w:val="000000" w:themeColor="text1"/>
        </w:rPr>
      </w:pPr>
      <w:r w:rsidRPr="002A1A57">
        <w:rPr>
          <w:rStyle w:val="FootnoteReference"/>
          <w:rFonts w:ascii="Times New Roman" w:hAnsi="Times New Roman" w:cs="Times New Roman"/>
          <w:color w:val="000000" w:themeColor="text1"/>
        </w:rPr>
        <w:footnoteRef/>
      </w:r>
      <w:r w:rsidRPr="002A1A57">
        <w:rPr>
          <w:rFonts w:ascii="Times New Roman" w:hAnsi="Times New Roman" w:cs="Times New Roman"/>
          <w:color w:val="000000" w:themeColor="text1"/>
        </w:rPr>
        <w:t xml:space="preserve">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12359"/>
    <w:multiLevelType w:val="hybridMultilevel"/>
    <w:tmpl w:val="98821F5E"/>
    <w:lvl w:ilvl="0" w:tplc="D8ACFAF2">
      <w:start w:val="1"/>
      <w:numFmt w:val="bullet"/>
      <w:lvlText w:val="o"/>
      <w:lvlJc w:val="left"/>
      <w:pPr>
        <w:tabs>
          <w:tab w:val="num" w:pos="720"/>
        </w:tabs>
        <w:ind w:left="720" w:hanging="360"/>
      </w:pPr>
      <w:rPr>
        <w:rFonts w:ascii="Courier New" w:hAnsi="Courier New" w:hint="default"/>
      </w:rPr>
    </w:lvl>
    <w:lvl w:ilvl="1" w:tplc="D6F87044" w:tentative="1">
      <w:start w:val="1"/>
      <w:numFmt w:val="bullet"/>
      <w:lvlText w:val="o"/>
      <w:lvlJc w:val="left"/>
      <w:pPr>
        <w:tabs>
          <w:tab w:val="num" w:pos="1440"/>
        </w:tabs>
        <w:ind w:left="1440" w:hanging="360"/>
      </w:pPr>
      <w:rPr>
        <w:rFonts w:ascii="Courier New" w:hAnsi="Courier New" w:hint="default"/>
      </w:rPr>
    </w:lvl>
    <w:lvl w:ilvl="2" w:tplc="60C6F176" w:tentative="1">
      <w:start w:val="1"/>
      <w:numFmt w:val="bullet"/>
      <w:lvlText w:val="o"/>
      <w:lvlJc w:val="left"/>
      <w:pPr>
        <w:tabs>
          <w:tab w:val="num" w:pos="2160"/>
        </w:tabs>
        <w:ind w:left="2160" w:hanging="360"/>
      </w:pPr>
      <w:rPr>
        <w:rFonts w:ascii="Courier New" w:hAnsi="Courier New" w:hint="default"/>
      </w:rPr>
    </w:lvl>
    <w:lvl w:ilvl="3" w:tplc="EA929FF2" w:tentative="1">
      <w:start w:val="1"/>
      <w:numFmt w:val="bullet"/>
      <w:lvlText w:val="o"/>
      <w:lvlJc w:val="left"/>
      <w:pPr>
        <w:tabs>
          <w:tab w:val="num" w:pos="2880"/>
        </w:tabs>
        <w:ind w:left="2880" w:hanging="360"/>
      </w:pPr>
      <w:rPr>
        <w:rFonts w:ascii="Courier New" w:hAnsi="Courier New" w:hint="default"/>
      </w:rPr>
    </w:lvl>
    <w:lvl w:ilvl="4" w:tplc="815C2B46" w:tentative="1">
      <w:start w:val="1"/>
      <w:numFmt w:val="bullet"/>
      <w:lvlText w:val="o"/>
      <w:lvlJc w:val="left"/>
      <w:pPr>
        <w:tabs>
          <w:tab w:val="num" w:pos="3600"/>
        </w:tabs>
        <w:ind w:left="3600" w:hanging="360"/>
      </w:pPr>
      <w:rPr>
        <w:rFonts w:ascii="Courier New" w:hAnsi="Courier New" w:hint="default"/>
      </w:rPr>
    </w:lvl>
    <w:lvl w:ilvl="5" w:tplc="6C2C60A2" w:tentative="1">
      <w:start w:val="1"/>
      <w:numFmt w:val="bullet"/>
      <w:lvlText w:val="o"/>
      <w:lvlJc w:val="left"/>
      <w:pPr>
        <w:tabs>
          <w:tab w:val="num" w:pos="4320"/>
        </w:tabs>
        <w:ind w:left="4320" w:hanging="360"/>
      </w:pPr>
      <w:rPr>
        <w:rFonts w:ascii="Courier New" w:hAnsi="Courier New" w:hint="default"/>
      </w:rPr>
    </w:lvl>
    <w:lvl w:ilvl="6" w:tplc="B8F4DF56" w:tentative="1">
      <w:start w:val="1"/>
      <w:numFmt w:val="bullet"/>
      <w:lvlText w:val="o"/>
      <w:lvlJc w:val="left"/>
      <w:pPr>
        <w:tabs>
          <w:tab w:val="num" w:pos="5040"/>
        </w:tabs>
        <w:ind w:left="5040" w:hanging="360"/>
      </w:pPr>
      <w:rPr>
        <w:rFonts w:ascii="Courier New" w:hAnsi="Courier New" w:hint="default"/>
      </w:rPr>
    </w:lvl>
    <w:lvl w:ilvl="7" w:tplc="A968A6A8" w:tentative="1">
      <w:start w:val="1"/>
      <w:numFmt w:val="bullet"/>
      <w:lvlText w:val="o"/>
      <w:lvlJc w:val="left"/>
      <w:pPr>
        <w:tabs>
          <w:tab w:val="num" w:pos="5760"/>
        </w:tabs>
        <w:ind w:left="5760" w:hanging="360"/>
      </w:pPr>
      <w:rPr>
        <w:rFonts w:ascii="Courier New" w:hAnsi="Courier New" w:hint="default"/>
      </w:rPr>
    </w:lvl>
    <w:lvl w:ilvl="8" w:tplc="08C4A496"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39745CB3"/>
    <w:multiLevelType w:val="hybridMultilevel"/>
    <w:tmpl w:val="36C6CE28"/>
    <w:lvl w:ilvl="0" w:tplc="8C40FF2E">
      <w:start w:val="1"/>
      <w:numFmt w:val="bullet"/>
      <w:lvlText w:val="o"/>
      <w:lvlJc w:val="left"/>
      <w:pPr>
        <w:tabs>
          <w:tab w:val="num" w:pos="720"/>
        </w:tabs>
        <w:ind w:left="720" w:hanging="360"/>
      </w:pPr>
      <w:rPr>
        <w:rFonts w:ascii="Courier New" w:hAnsi="Courier New" w:hint="default"/>
      </w:rPr>
    </w:lvl>
    <w:lvl w:ilvl="1" w:tplc="19648BF2" w:tentative="1">
      <w:start w:val="1"/>
      <w:numFmt w:val="bullet"/>
      <w:lvlText w:val="o"/>
      <w:lvlJc w:val="left"/>
      <w:pPr>
        <w:tabs>
          <w:tab w:val="num" w:pos="1440"/>
        </w:tabs>
        <w:ind w:left="1440" w:hanging="360"/>
      </w:pPr>
      <w:rPr>
        <w:rFonts w:ascii="Courier New" w:hAnsi="Courier New" w:hint="default"/>
      </w:rPr>
    </w:lvl>
    <w:lvl w:ilvl="2" w:tplc="556EF72A" w:tentative="1">
      <w:start w:val="1"/>
      <w:numFmt w:val="bullet"/>
      <w:lvlText w:val="o"/>
      <w:lvlJc w:val="left"/>
      <w:pPr>
        <w:tabs>
          <w:tab w:val="num" w:pos="2160"/>
        </w:tabs>
        <w:ind w:left="2160" w:hanging="360"/>
      </w:pPr>
      <w:rPr>
        <w:rFonts w:ascii="Courier New" w:hAnsi="Courier New" w:hint="default"/>
      </w:rPr>
    </w:lvl>
    <w:lvl w:ilvl="3" w:tplc="D0FAB704" w:tentative="1">
      <w:start w:val="1"/>
      <w:numFmt w:val="bullet"/>
      <w:lvlText w:val="o"/>
      <w:lvlJc w:val="left"/>
      <w:pPr>
        <w:tabs>
          <w:tab w:val="num" w:pos="2880"/>
        </w:tabs>
        <w:ind w:left="2880" w:hanging="360"/>
      </w:pPr>
      <w:rPr>
        <w:rFonts w:ascii="Courier New" w:hAnsi="Courier New" w:hint="default"/>
      </w:rPr>
    </w:lvl>
    <w:lvl w:ilvl="4" w:tplc="B4A496E4" w:tentative="1">
      <w:start w:val="1"/>
      <w:numFmt w:val="bullet"/>
      <w:lvlText w:val="o"/>
      <w:lvlJc w:val="left"/>
      <w:pPr>
        <w:tabs>
          <w:tab w:val="num" w:pos="3600"/>
        </w:tabs>
        <w:ind w:left="3600" w:hanging="360"/>
      </w:pPr>
      <w:rPr>
        <w:rFonts w:ascii="Courier New" w:hAnsi="Courier New" w:hint="default"/>
      </w:rPr>
    </w:lvl>
    <w:lvl w:ilvl="5" w:tplc="583091E0" w:tentative="1">
      <w:start w:val="1"/>
      <w:numFmt w:val="bullet"/>
      <w:lvlText w:val="o"/>
      <w:lvlJc w:val="left"/>
      <w:pPr>
        <w:tabs>
          <w:tab w:val="num" w:pos="4320"/>
        </w:tabs>
        <w:ind w:left="4320" w:hanging="360"/>
      </w:pPr>
      <w:rPr>
        <w:rFonts w:ascii="Courier New" w:hAnsi="Courier New" w:hint="default"/>
      </w:rPr>
    </w:lvl>
    <w:lvl w:ilvl="6" w:tplc="A8CE8456" w:tentative="1">
      <w:start w:val="1"/>
      <w:numFmt w:val="bullet"/>
      <w:lvlText w:val="o"/>
      <w:lvlJc w:val="left"/>
      <w:pPr>
        <w:tabs>
          <w:tab w:val="num" w:pos="5040"/>
        </w:tabs>
        <w:ind w:left="5040" w:hanging="360"/>
      </w:pPr>
      <w:rPr>
        <w:rFonts w:ascii="Courier New" w:hAnsi="Courier New" w:hint="default"/>
      </w:rPr>
    </w:lvl>
    <w:lvl w:ilvl="7" w:tplc="42AC4C22" w:tentative="1">
      <w:start w:val="1"/>
      <w:numFmt w:val="bullet"/>
      <w:lvlText w:val="o"/>
      <w:lvlJc w:val="left"/>
      <w:pPr>
        <w:tabs>
          <w:tab w:val="num" w:pos="5760"/>
        </w:tabs>
        <w:ind w:left="5760" w:hanging="360"/>
      </w:pPr>
      <w:rPr>
        <w:rFonts w:ascii="Courier New" w:hAnsi="Courier New" w:hint="default"/>
      </w:rPr>
    </w:lvl>
    <w:lvl w:ilvl="8" w:tplc="30FC869A"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3A0D4FC5"/>
    <w:multiLevelType w:val="hybridMultilevel"/>
    <w:tmpl w:val="0EF08E20"/>
    <w:lvl w:ilvl="0" w:tplc="CCDA3F2A">
      <w:start w:val="1"/>
      <w:numFmt w:val="bullet"/>
      <w:lvlText w:val=""/>
      <w:lvlJc w:val="left"/>
      <w:pPr>
        <w:tabs>
          <w:tab w:val="num" w:pos="720"/>
        </w:tabs>
        <w:ind w:left="720" w:hanging="360"/>
      </w:pPr>
      <w:rPr>
        <w:rFonts w:ascii="Wingdings 2" w:hAnsi="Wingdings 2" w:hint="default"/>
      </w:rPr>
    </w:lvl>
    <w:lvl w:ilvl="1" w:tplc="9CF856D4" w:tentative="1">
      <w:start w:val="1"/>
      <w:numFmt w:val="bullet"/>
      <w:lvlText w:val=""/>
      <w:lvlJc w:val="left"/>
      <w:pPr>
        <w:tabs>
          <w:tab w:val="num" w:pos="1440"/>
        </w:tabs>
        <w:ind w:left="1440" w:hanging="360"/>
      </w:pPr>
      <w:rPr>
        <w:rFonts w:ascii="Wingdings 2" w:hAnsi="Wingdings 2" w:hint="default"/>
      </w:rPr>
    </w:lvl>
    <w:lvl w:ilvl="2" w:tplc="5F3CE2C8" w:tentative="1">
      <w:start w:val="1"/>
      <w:numFmt w:val="bullet"/>
      <w:lvlText w:val=""/>
      <w:lvlJc w:val="left"/>
      <w:pPr>
        <w:tabs>
          <w:tab w:val="num" w:pos="2160"/>
        </w:tabs>
        <w:ind w:left="2160" w:hanging="360"/>
      </w:pPr>
      <w:rPr>
        <w:rFonts w:ascii="Wingdings 2" w:hAnsi="Wingdings 2" w:hint="default"/>
      </w:rPr>
    </w:lvl>
    <w:lvl w:ilvl="3" w:tplc="B1D014FE" w:tentative="1">
      <w:start w:val="1"/>
      <w:numFmt w:val="bullet"/>
      <w:lvlText w:val=""/>
      <w:lvlJc w:val="left"/>
      <w:pPr>
        <w:tabs>
          <w:tab w:val="num" w:pos="2880"/>
        </w:tabs>
        <w:ind w:left="2880" w:hanging="360"/>
      </w:pPr>
      <w:rPr>
        <w:rFonts w:ascii="Wingdings 2" w:hAnsi="Wingdings 2" w:hint="default"/>
      </w:rPr>
    </w:lvl>
    <w:lvl w:ilvl="4" w:tplc="AF002556" w:tentative="1">
      <w:start w:val="1"/>
      <w:numFmt w:val="bullet"/>
      <w:lvlText w:val=""/>
      <w:lvlJc w:val="left"/>
      <w:pPr>
        <w:tabs>
          <w:tab w:val="num" w:pos="3600"/>
        </w:tabs>
        <w:ind w:left="3600" w:hanging="360"/>
      </w:pPr>
      <w:rPr>
        <w:rFonts w:ascii="Wingdings 2" w:hAnsi="Wingdings 2" w:hint="default"/>
      </w:rPr>
    </w:lvl>
    <w:lvl w:ilvl="5" w:tplc="99724DA2" w:tentative="1">
      <w:start w:val="1"/>
      <w:numFmt w:val="bullet"/>
      <w:lvlText w:val=""/>
      <w:lvlJc w:val="left"/>
      <w:pPr>
        <w:tabs>
          <w:tab w:val="num" w:pos="4320"/>
        </w:tabs>
        <w:ind w:left="4320" w:hanging="360"/>
      </w:pPr>
      <w:rPr>
        <w:rFonts w:ascii="Wingdings 2" w:hAnsi="Wingdings 2" w:hint="default"/>
      </w:rPr>
    </w:lvl>
    <w:lvl w:ilvl="6" w:tplc="AA703074" w:tentative="1">
      <w:start w:val="1"/>
      <w:numFmt w:val="bullet"/>
      <w:lvlText w:val=""/>
      <w:lvlJc w:val="left"/>
      <w:pPr>
        <w:tabs>
          <w:tab w:val="num" w:pos="5040"/>
        </w:tabs>
        <w:ind w:left="5040" w:hanging="360"/>
      </w:pPr>
      <w:rPr>
        <w:rFonts w:ascii="Wingdings 2" w:hAnsi="Wingdings 2" w:hint="default"/>
      </w:rPr>
    </w:lvl>
    <w:lvl w:ilvl="7" w:tplc="2DC8CA4A" w:tentative="1">
      <w:start w:val="1"/>
      <w:numFmt w:val="bullet"/>
      <w:lvlText w:val=""/>
      <w:lvlJc w:val="left"/>
      <w:pPr>
        <w:tabs>
          <w:tab w:val="num" w:pos="5760"/>
        </w:tabs>
        <w:ind w:left="5760" w:hanging="360"/>
      </w:pPr>
      <w:rPr>
        <w:rFonts w:ascii="Wingdings 2" w:hAnsi="Wingdings 2" w:hint="default"/>
      </w:rPr>
    </w:lvl>
    <w:lvl w:ilvl="8" w:tplc="021EA222"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42FA2567"/>
    <w:multiLevelType w:val="hybridMultilevel"/>
    <w:tmpl w:val="4154966A"/>
    <w:lvl w:ilvl="0" w:tplc="E75C58EE">
      <w:start w:val="1"/>
      <w:numFmt w:val="bullet"/>
      <w:lvlText w:val="-"/>
      <w:lvlJc w:val="left"/>
      <w:pPr>
        <w:tabs>
          <w:tab w:val="num" w:pos="720"/>
        </w:tabs>
        <w:ind w:left="720" w:hanging="360"/>
      </w:pPr>
      <w:rPr>
        <w:rFonts w:ascii="Times New Roman" w:hAnsi="Times New Roman" w:hint="default"/>
      </w:rPr>
    </w:lvl>
    <w:lvl w:ilvl="1" w:tplc="F4AE5DAE" w:tentative="1">
      <w:start w:val="1"/>
      <w:numFmt w:val="bullet"/>
      <w:lvlText w:val="-"/>
      <w:lvlJc w:val="left"/>
      <w:pPr>
        <w:tabs>
          <w:tab w:val="num" w:pos="1440"/>
        </w:tabs>
        <w:ind w:left="1440" w:hanging="360"/>
      </w:pPr>
      <w:rPr>
        <w:rFonts w:ascii="Times New Roman" w:hAnsi="Times New Roman" w:hint="default"/>
      </w:rPr>
    </w:lvl>
    <w:lvl w:ilvl="2" w:tplc="5D54FA14" w:tentative="1">
      <w:start w:val="1"/>
      <w:numFmt w:val="bullet"/>
      <w:lvlText w:val="-"/>
      <w:lvlJc w:val="left"/>
      <w:pPr>
        <w:tabs>
          <w:tab w:val="num" w:pos="2160"/>
        </w:tabs>
        <w:ind w:left="2160" w:hanging="360"/>
      </w:pPr>
      <w:rPr>
        <w:rFonts w:ascii="Times New Roman" w:hAnsi="Times New Roman" w:hint="default"/>
      </w:rPr>
    </w:lvl>
    <w:lvl w:ilvl="3" w:tplc="94F86F46" w:tentative="1">
      <w:start w:val="1"/>
      <w:numFmt w:val="bullet"/>
      <w:lvlText w:val="-"/>
      <w:lvlJc w:val="left"/>
      <w:pPr>
        <w:tabs>
          <w:tab w:val="num" w:pos="2880"/>
        </w:tabs>
        <w:ind w:left="2880" w:hanging="360"/>
      </w:pPr>
      <w:rPr>
        <w:rFonts w:ascii="Times New Roman" w:hAnsi="Times New Roman" w:hint="default"/>
      </w:rPr>
    </w:lvl>
    <w:lvl w:ilvl="4" w:tplc="2D963CF0" w:tentative="1">
      <w:start w:val="1"/>
      <w:numFmt w:val="bullet"/>
      <w:lvlText w:val="-"/>
      <w:lvlJc w:val="left"/>
      <w:pPr>
        <w:tabs>
          <w:tab w:val="num" w:pos="3600"/>
        </w:tabs>
        <w:ind w:left="3600" w:hanging="360"/>
      </w:pPr>
      <w:rPr>
        <w:rFonts w:ascii="Times New Roman" w:hAnsi="Times New Roman" w:hint="default"/>
      </w:rPr>
    </w:lvl>
    <w:lvl w:ilvl="5" w:tplc="25F47A3E" w:tentative="1">
      <w:start w:val="1"/>
      <w:numFmt w:val="bullet"/>
      <w:lvlText w:val="-"/>
      <w:lvlJc w:val="left"/>
      <w:pPr>
        <w:tabs>
          <w:tab w:val="num" w:pos="4320"/>
        </w:tabs>
        <w:ind w:left="4320" w:hanging="360"/>
      </w:pPr>
      <w:rPr>
        <w:rFonts w:ascii="Times New Roman" w:hAnsi="Times New Roman" w:hint="default"/>
      </w:rPr>
    </w:lvl>
    <w:lvl w:ilvl="6" w:tplc="0A5E361C" w:tentative="1">
      <w:start w:val="1"/>
      <w:numFmt w:val="bullet"/>
      <w:lvlText w:val="-"/>
      <w:lvlJc w:val="left"/>
      <w:pPr>
        <w:tabs>
          <w:tab w:val="num" w:pos="5040"/>
        </w:tabs>
        <w:ind w:left="5040" w:hanging="360"/>
      </w:pPr>
      <w:rPr>
        <w:rFonts w:ascii="Times New Roman" w:hAnsi="Times New Roman" w:hint="default"/>
      </w:rPr>
    </w:lvl>
    <w:lvl w:ilvl="7" w:tplc="4AEA4504" w:tentative="1">
      <w:start w:val="1"/>
      <w:numFmt w:val="bullet"/>
      <w:lvlText w:val="-"/>
      <w:lvlJc w:val="left"/>
      <w:pPr>
        <w:tabs>
          <w:tab w:val="num" w:pos="5760"/>
        </w:tabs>
        <w:ind w:left="5760" w:hanging="360"/>
      </w:pPr>
      <w:rPr>
        <w:rFonts w:ascii="Times New Roman" w:hAnsi="Times New Roman" w:hint="default"/>
      </w:rPr>
    </w:lvl>
    <w:lvl w:ilvl="8" w:tplc="2E70D01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8FB619D"/>
    <w:multiLevelType w:val="hybridMultilevel"/>
    <w:tmpl w:val="F9C007A8"/>
    <w:lvl w:ilvl="0" w:tplc="0D364248">
      <w:start w:val="1"/>
      <w:numFmt w:val="bullet"/>
      <w:lvlText w:val="o"/>
      <w:lvlJc w:val="left"/>
      <w:pPr>
        <w:tabs>
          <w:tab w:val="num" w:pos="720"/>
        </w:tabs>
        <w:ind w:left="720" w:hanging="360"/>
      </w:pPr>
      <w:rPr>
        <w:rFonts w:ascii="Courier New" w:hAnsi="Courier New" w:hint="default"/>
      </w:rPr>
    </w:lvl>
    <w:lvl w:ilvl="1" w:tplc="21A88F2C" w:tentative="1">
      <w:start w:val="1"/>
      <w:numFmt w:val="bullet"/>
      <w:lvlText w:val="o"/>
      <w:lvlJc w:val="left"/>
      <w:pPr>
        <w:tabs>
          <w:tab w:val="num" w:pos="1440"/>
        </w:tabs>
        <w:ind w:left="1440" w:hanging="360"/>
      </w:pPr>
      <w:rPr>
        <w:rFonts w:ascii="Courier New" w:hAnsi="Courier New" w:hint="default"/>
      </w:rPr>
    </w:lvl>
    <w:lvl w:ilvl="2" w:tplc="29701762" w:tentative="1">
      <w:start w:val="1"/>
      <w:numFmt w:val="bullet"/>
      <w:lvlText w:val="o"/>
      <w:lvlJc w:val="left"/>
      <w:pPr>
        <w:tabs>
          <w:tab w:val="num" w:pos="2160"/>
        </w:tabs>
        <w:ind w:left="2160" w:hanging="360"/>
      </w:pPr>
      <w:rPr>
        <w:rFonts w:ascii="Courier New" w:hAnsi="Courier New" w:hint="default"/>
      </w:rPr>
    </w:lvl>
    <w:lvl w:ilvl="3" w:tplc="93C42DE2" w:tentative="1">
      <w:start w:val="1"/>
      <w:numFmt w:val="bullet"/>
      <w:lvlText w:val="o"/>
      <w:lvlJc w:val="left"/>
      <w:pPr>
        <w:tabs>
          <w:tab w:val="num" w:pos="2880"/>
        </w:tabs>
        <w:ind w:left="2880" w:hanging="360"/>
      </w:pPr>
      <w:rPr>
        <w:rFonts w:ascii="Courier New" w:hAnsi="Courier New" w:hint="default"/>
      </w:rPr>
    </w:lvl>
    <w:lvl w:ilvl="4" w:tplc="7DB88E00" w:tentative="1">
      <w:start w:val="1"/>
      <w:numFmt w:val="bullet"/>
      <w:lvlText w:val="o"/>
      <w:lvlJc w:val="left"/>
      <w:pPr>
        <w:tabs>
          <w:tab w:val="num" w:pos="3600"/>
        </w:tabs>
        <w:ind w:left="3600" w:hanging="360"/>
      </w:pPr>
      <w:rPr>
        <w:rFonts w:ascii="Courier New" w:hAnsi="Courier New" w:hint="default"/>
      </w:rPr>
    </w:lvl>
    <w:lvl w:ilvl="5" w:tplc="1BBAFB34" w:tentative="1">
      <w:start w:val="1"/>
      <w:numFmt w:val="bullet"/>
      <w:lvlText w:val="o"/>
      <w:lvlJc w:val="left"/>
      <w:pPr>
        <w:tabs>
          <w:tab w:val="num" w:pos="4320"/>
        </w:tabs>
        <w:ind w:left="4320" w:hanging="360"/>
      </w:pPr>
      <w:rPr>
        <w:rFonts w:ascii="Courier New" w:hAnsi="Courier New" w:hint="default"/>
      </w:rPr>
    </w:lvl>
    <w:lvl w:ilvl="6" w:tplc="B72236F2" w:tentative="1">
      <w:start w:val="1"/>
      <w:numFmt w:val="bullet"/>
      <w:lvlText w:val="o"/>
      <w:lvlJc w:val="left"/>
      <w:pPr>
        <w:tabs>
          <w:tab w:val="num" w:pos="5040"/>
        </w:tabs>
        <w:ind w:left="5040" w:hanging="360"/>
      </w:pPr>
      <w:rPr>
        <w:rFonts w:ascii="Courier New" w:hAnsi="Courier New" w:hint="default"/>
      </w:rPr>
    </w:lvl>
    <w:lvl w:ilvl="7" w:tplc="4894D470" w:tentative="1">
      <w:start w:val="1"/>
      <w:numFmt w:val="bullet"/>
      <w:lvlText w:val="o"/>
      <w:lvlJc w:val="left"/>
      <w:pPr>
        <w:tabs>
          <w:tab w:val="num" w:pos="5760"/>
        </w:tabs>
        <w:ind w:left="5760" w:hanging="360"/>
      </w:pPr>
      <w:rPr>
        <w:rFonts w:ascii="Courier New" w:hAnsi="Courier New" w:hint="default"/>
      </w:rPr>
    </w:lvl>
    <w:lvl w:ilvl="8" w:tplc="54C0CC74"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653A3391"/>
    <w:multiLevelType w:val="hybridMultilevel"/>
    <w:tmpl w:val="DAEE5A72"/>
    <w:lvl w:ilvl="0" w:tplc="35960264">
      <w:start w:val="1"/>
      <w:numFmt w:val="bullet"/>
      <w:lvlText w:val="o"/>
      <w:lvlJc w:val="left"/>
      <w:pPr>
        <w:tabs>
          <w:tab w:val="num" w:pos="720"/>
        </w:tabs>
        <w:ind w:left="720" w:hanging="360"/>
      </w:pPr>
      <w:rPr>
        <w:rFonts w:ascii="Courier New" w:hAnsi="Courier New" w:hint="default"/>
      </w:rPr>
    </w:lvl>
    <w:lvl w:ilvl="1" w:tplc="EDB27428" w:tentative="1">
      <w:start w:val="1"/>
      <w:numFmt w:val="bullet"/>
      <w:lvlText w:val="o"/>
      <w:lvlJc w:val="left"/>
      <w:pPr>
        <w:tabs>
          <w:tab w:val="num" w:pos="1440"/>
        </w:tabs>
        <w:ind w:left="1440" w:hanging="360"/>
      </w:pPr>
      <w:rPr>
        <w:rFonts w:ascii="Courier New" w:hAnsi="Courier New" w:hint="default"/>
      </w:rPr>
    </w:lvl>
    <w:lvl w:ilvl="2" w:tplc="BBD8F3D2" w:tentative="1">
      <w:start w:val="1"/>
      <w:numFmt w:val="bullet"/>
      <w:lvlText w:val="o"/>
      <w:lvlJc w:val="left"/>
      <w:pPr>
        <w:tabs>
          <w:tab w:val="num" w:pos="2160"/>
        </w:tabs>
        <w:ind w:left="2160" w:hanging="360"/>
      </w:pPr>
      <w:rPr>
        <w:rFonts w:ascii="Courier New" w:hAnsi="Courier New" w:hint="default"/>
      </w:rPr>
    </w:lvl>
    <w:lvl w:ilvl="3" w:tplc="4F64146C" w:tentative="1">
      <w:start w:val="1"/>
      <w:numFmt w:val="bullet"/>
      <w:lvlText w:val="o"/>
      <w:lvlJc w:val="left"/>
      <w:pPr>
        <w:tabs>
          <w:tab w:val="num" w:pos="2880"/>
        </w:tabs>
        <w:ind w:left="2880" w:hanging="360"/>
      </w:pPr>
      <w:rPr>
        <w:rFonts w:ascii="Courier New" w:hAnsi="Courier New" w:hint="default"/>
      </w:rPr>
    </w:lvl>
    <w:lvl w:ilvl="4" w:tplc="C36A35C0" w:tentative="1">
      <w:start w:val="1"/>
      <w:numFmt w:val="bullet"/>
      <w:lvlText w:val="o"/>
      <w:lvlJc w:val="left"/>
      <w:pPr>
        <w:tabs>
          <w:tab w:val="num" w:pos="3600"/>
        </w:tabs>
        <w:ind w:left="3600" w:hanging="360"/>
      </w:pPr>
      <w:rPr>
        <w:rFonts w:ascii="Courier New" w:hAnsi="Courier New" w:hint="default"/>
      </w:rPr>
    </w:lvl>
    <w:lvl w:ilvl="5" w:tplc="8C728E08" w:tentative="1">
      <w:start w:val="1"/>
      <w:numFmt w:val="bullet"/>
      <w:lvlText w:val="o"/>
      <w:lvlJc w:val="left"/>
      <w:pPr>
        <w:tabs>
          <w:tab w:val="num" w:pos="4320"/>
        </w:tabs>
        <w:ind w:left="4320" w:hanging="360"/>
      </w:pPr>
      <w:rPr>
        <w:rFonts w:ascii="Courier New" w:hAnsi="Courier New" w:hint="default"/>
      </w:rPr>
    </w:lvl>
    <w:lvl w:ilvl="6" w:tplc="4B100C1E" w:tentative="1">
      <w:start w:val="1"/>
      <w:numFmt w:val="bullet"/>
      <w:lvlText w:val="o"/>
      <w:lvlJc w:val="left"/>
      <w:pPr>
        <w:tabs>
          <w:tab w:val="num" w:pos="5040"/>
        </w:tabs>
        <w:ind w:left="5040" w:hanging="360"/>
      </w:pPr>
      <w:rPr>
        <w:rFonts w:ascii="Courier New" w:hAnsi="Courier New" w:hint="default"/>
      </w:rPr>
    </w:lvl>
    <w:lvl w:ilvl="7" w:tplc="4FA4C094" w:tentative="1">
      <w:start w:val="1"/>
      <w:numFmt w:val="bullet"/>
      <w:lvlText w:val="o"/>
      <w:lvlJc w:val="left"/>
      <w:pPr>
        <w:tabs>
          <w:tab w:val="num" w:pos="5760"/>
        </w:tabs>
        <w:ind w:left="5760" w:hanging="360"/>
      </w:pPr>
      <w:rPr>
        <w:rFonts w:ascii="Courier New" w:hAnsi="Courier New" w:hint="default"/>
      </w:rPr>
    </w:lvl>
    <w:lvl w:ilvl="8" w:tplc="A4BE8372"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6AB4500A"/>
    <w:multiLevelType w:val="hybridMultilevel"/>
    <w:tmpl w:val="88C6AC42"/>
    <w:lvl w:ilvl="0" w:tplc="EAC4EF08">
      <w:start w:val="1"/>
      <w:numFmt w:val="bullet"/>
      <w:lvlText w:val="o"/>
      <w:lvlJc w:val="left"/>
      <w:pPr>
        <w:tabs>
          <w:tab w:val="num" w:pos="720"/>
        </w:tabs>
        <w:ind w:left="720" w:hanging="360"/>
      </w:pPr>
      <w:rPr>
        <w:rFonts w:ascii="Courier New" w:hAnsi="Courier New" w:hint="default"/>
      </w:rPr>
    </w:lvl>
    <w:lvl w:ilvl="1" w:tplc="A394F778" w:tentative="1">
      <w:start w:val="1"/>
      <w:numFmt w:val="bullet"/>
      <w:lvlText w:val="o"/>
      <w:lvlJc w:val="left"/>
      <w:pPr>
        <w:tabs>
          <w:tab w:val="num" w:pos="1440"/>
        </w:tabs>
        <w:ind w:left="1440" w:hanging="360"/>
      </w:pPr>
      <w:rPr>
        <w:rFonts w:ascii="Courier New" w:hAnsi="Courier New" w:hint="default"/>
      </w:rPr>
    </w:lvl>
    <w:lvl w:ilvl="2" w:tplc="3A2E84D2" w:tentative="1">
      <w:start w:val="1"/>
      <w:numFmt w:val="bullet"/>
      <w:lvlText w:val="o"/>
      <w:lvlJc w:val="left"/>
      <w:pPr>
        <w:tabs>
          <w:tab w:val="num" w:pos="2160"/>
        </w:tabs>
        <w:ind w:left="2160" w:hanging="360"/>
      </w:pPr>
      <w:rPr>
        <w:rFonts w:ascii="Courier New" w:hAnsi="Courier New" w:hint="default"/>
      </w:rPr>
    </w:lvl>
    <w:lvl w:ilvl="3" w:tplc="08F645BE" w:tentative="1">
      <w:start w:val="1"/>
      <w:numFmt w:val="bullet"/>
      <w:lvlText w:val="o"/>
      <w:lvlJc w:val="left"/>
      <w:pPr>
        <w:tabs>
          <w:tab w:val="num" w:pos="2880"/>
        </w:tabs>
        <w:ind w:left="2880" w:hanging="360"/>
      </w:pPr>
      <w:rPr>
        <w:rFonts w:ascii="Courier New" w:hAnsi="Courier New" w:hint="default"/>
      </w:rPr>
    </w:lvl>
    <w:lvl w:ilvl="4" w:tplc="0AE2E792" w:tentative="1">
      <w:start w:val="1"/>
      <w:numFmt w:val="bullet"/>
      <w:lvlText w:val="o"/>
      <w:lvlJc w:val="left"/>
      <w:pPr>
        <w:tabs>
          <w:tab w:val="num" w:pos="3600"/>
        </w:tabs>
        <w:ind w:left="3600" w:hanging="360"/>
      </w:pPr>
      <w:rPr>
        <w:rFonts w:ascii="Courier New" w:hAnsi="Courier New" w:hint="default"/>
      </w:rPr>
    </w:lvl>
    <w:lvl w:ilvl="5" w:tplc="8E6099E6" w:tentative="1">
      <w:start w:val="1"/>
      <w:numFmt w:val="bullet"/>
      <w:lvlText w:val="o"/>
      <w:lvlJc w:val="left"/>
      <w:pPr>
        <w:tabs>
          <w:tab w:val="num" w:pos="4320"/>
        </w:tabs>
        <w:ind w:left="4320" w:hanging="360"/>
      </w:pPr>
      <w:rPr>
        <w:rFonts w:ascii="Courier New" w:hAnsi="Courier New" w:hint="default"/>
      </w:rPr>
    </w:lvl>
    <w:lvl w:ilvl="6" w:tplc="79AC5D3C" w:tentative="1">
      <w:start w:val="1"/>
      <w:numFmt w:val="bullet"/>
      <w:lvlText w:val="o"/>
      <w:lvlJc w:val="left"/>
      <w:pPr>
        <w:tabs>
          <w:tab w:val="num" w:pos="5040"/>
        </w:tabs>
        <w:ind w:left="5040" w:hanging="360"/>
      </w:pPr>
      <w:rPr>
        <w:rFonts w:ascii="Courier New" w:hAnsi="Courier New" w:hint="default"/>
      </w:rPr>
    </w:lvl>
    <w:lvl w:ilvl="7" w:tplc="6504A94E" w:tentative="1">
      <w:start w:val="1"/>
      <w:numFmt w:val="bullet"/>
      <w:lvlText w:val="o"/>
      <w:lvlJc w:val="left"/>
      <w:pPr>
        <w:tabs>
          <w:tab w:val="num" w:pos="5760"/>
        </w:tabs>
        <w:ind w:left="5760" w:hanging="360"/>
      </w:pPr>
      <w:rPr>
        <w:rFonts w:ascii="Courier New" w:hAnsi="Courier New" w:hint="default"/>
      </w:rPr>
    </w:lvl>
    <w:lvl w:ilvl="8" w:tplc="838E65EA"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6AEF1009"/>
    <w:multiLevelType w:val="hybridMultilevel"/>
    <w:tmpl w:val="C63EF50A"/>
    <w:lvl w:ilvl="0" w:tplc="39D64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5531360">
    <w:abstractNumId w:val="3"/>
  </w:num>
  <w:num w:numId="2" w16cid:durableId="1314333601">
    <w:abstractNumId w:val="2"/>
  </w:num>
  <w:num w:numId="3" w16cid:durableId="2111005831">
    <w:abstractNumId w:val="0"/>
  </w:num>
  <w:num w:numId="4" w16cid:durableId="2097747637">
    <w:abstractNumId w:val="1"/>
  </w:num>
  <w:num w:numId="5" w16cid:durableId="1312096288">
    <w:abstractNumId w:val="5"/>
  </w:num>
  <w:num w:numId="6" w16cid:durableId="163016091">
    <w:abstractNumId w:val="6"/>
  </w:num>
  <w:num w:numId="7" w16cid:durableId="1300646379">
    <w:abstractNumId w:val="4"/>
  </w:num>
  <w:num w:numId="8" w16cid:durableId="11369877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02EA"/>
    <w:rsid w:val="00013C02"/>
    <w:rsid w:val="00017351"/>
    <w:rsid w:val="00023EB2"/>
    <w:rsid w:val="00053517"/>
    <w:rsid w:val="00056C23"/>
    <w:rsid w:val="0006093E"/>
    <w:rsid w:val="0006454C"/>
    <w:rsid w:val="00072522"/>
    <w:rsid w:val="00082EE0"/>
    <w:rsid w:val="00085186"/>
    <w:rsid w:val="00090EF5"/>
    <w:rsid w:val="000A33D2"/>
    <w:rsid w:val="000A4F08"/>
    <w:rsid w:val="000A5BC5"/>
    <w:rsid w:val="000B0B6C"/>
    <w:rsid w:val="000C0AF7"/>
    <w:rsid w:val="000C4344"/>
    <w:rsid w:val="000C6187"/>
    <w:rsid w:val="000C7277"/>
    <w:rsid w:val="000D460F"/>
    <w:rsid w:val="000F04C6"/>
    <w:rsid w:val="000F2DA0"/>
    <w:rsid w:val="0010195F"/>
    <w:rsid w:val="00103601"/>
    <w:rsid w:val="0011434B"/>
    <w:rsid w:val="00162D3C"/>
    <w:rsid w:val="00207E76"/>
    <w:rsid w:val="0021149D"/>
    <w:rsid w:val="00233A85"/>
    <w:rsid w:val="00241F4E"/>
    <w:rsid w:val="0026086D"/>
    <w:rsid w:val="00270D44"/>
    <w:rsid w:val="002728AA"/>
    <w:rsid w:val="002822A5"/>
    <w:rsid w:val="00293E86"/>
    <w:rsid w:val="0029651B"/>
    <w:rsid w:val="002A5540"/>
    <w:rsid w:val="002A7C01"/>
    <w:rsid w:val="002B22C4"/>
    <w:rsid w:val="002B72FE"/>
    <w:rsid w:val="002D08DA"/>
    <w:rsid w:val="002E30D1"/>
    <w:rsid w:val="002E3A1B"/>
    <w:rsid w:val="002F014A"/>
    <w:rsid w:val="00311266"/>
    <w:rsid w:val="0032051A"/>
    <w:rsid w:val="003302E9"/>
    <w:rsid w:val="003335F2"/>
    <w:rsid w:val="00335DCB"/>
    <w:rsid w:val="00343F2A"/>
    <w:rsid w:val="0038039A"/>
    <w:rsid w:val="003906C9"/>
    <w:rsid w:val="003C6490"/>
    <w:rsid w:val="00400702"/>
    <w:rsid w:val="00402363"/>
    <w:rsid w:val="004023AA"/>
    <w:rsid w:val="0041080F"/>
    <w:rsid w:val="004212D1"/>
    <w:rsid w:val="00421C91"/>
    <w:rsid w:val="00424423"/>
    <w:rsid w:val="00427B22"/>
    <w:rsid w:val="00427C4D"/>
    <w:rsid w:val="00437604"/>
    <w:rsid w:val="00441528"/>
    <w:rsid w:val="00466492"/>
    <w:rsid w:val="00474E63"/>
    <w:rsid w:val="004863C7"/>
    <w:rsid w:val="004866E2"/>
    <w:rsid w:val="004A1324"/>
    <w:rsid w:val="004A179A"/>
    <w:rsid w:val="004A3A0A"/>
    <w:rsid w:val="004A43A7"/>
    <w:rsid w:val="004B3C08"/>
    <w:rsid w:val="004B3D7C"/>
    <w:rsid w:val="004B6FBD"/>
    <w:rsid w:val="004D214A"/>
    <w:rsid w:val="004F1639"/>
    <w:rsid w:val="00505F43"/>
    <w:rsid w:val="00513DF1"/>
    <w:rsid w:val="00534570"/>
    <w:rsid w:val="00541397"/>
    <w:rsid w:val="005562AB"/>
    <w:rsid w:val="005B02EA"/>
    <w:rsid w:val="005B6C55"/>
    <w:rsid w:val="005C17C7"/>
    <w:rsid w:val="005D2681"/>
    <w:rsid w:val="005D56A3"/>
    <w:rsid w:val="005F19C7"/>
    <w:rsid w:val="005F1C13"/>
    <w:rsid w:val="005F42BB"/>
    <w:rsid w:val="00612F1A"/>
    <w:rsid w:val="00632F8B"/>
    <w:rsid w:val="00633EA6"/>
    <w:rsid w:val="006360AF"/>
    <w:rsid w:val="006401C8"/>
    <w:rsid w:val="00644F46"/>
    <w:rsid w:val="0065736B"/>
    <w:rsid w:val="00660B29"/>
    <w:rsid w:val="006948A5"/>
    <w:rsid w:val="00695E2D"/>
    <w:rsid w:val="006C508E"/>
    <w:rsid w:val="007237FA"/>
    <w:rsid w:val="0073752A"/>
    <w:rsid w:val="00745831"/>
    <w:rsid w:val="007522E0"/>
    <w:rsid w:val="007624C1"/>
    <w:rsid w:val="007851D3"/>
    <w:rsid w:val="007B0CA1"/>
    <w:rsid w:val="007B616A"/>
    <w:rsid w:val="007E4438"/>
    <w:rsid w:val="00802CB2"/>
    <w:rsid w:val="008213FE"/>
    <w:rsid w:val="00834EC0"/>
    <w:rsid w:val="00856FA5"/>
    <w:rsid w:val="008571D9"/>
    <w:rsid w:val="00871B49"/>
    <w:rsid w:val="008A72FB"/>
    <w:rsid w:val="008B655A"/>
    <w:rsid w:val="008D46F4"/>
    <w:rsid w:val="008D5164"/>
    <w:rsid w:val="008F52C4"/>
    <w:rsid w:val="008F5956"/>
    <w:rsid w:val="00907808"/>
    <w:rsid w:val="0092133C"/>
    <w:rsid w:val="00936AE8"/>
    <w:rsid w:val="00956D19"/>
    <w:rsid w:val="009574F6"/>
    <w:rsid w:val="00963D79"/>
    <w:rsid w:val="00974FDC"/>
    <w:rsid w:val="009816ED"/>
    <w:rsid w:val="0098297B"/>
    <w:rsid w:val="00984F52"/>
    <w:rsid w:val="009D3E53"/>
    <w:rsid w:val="009D456F"/>
    <w:rsid w:val="009E1DC9"/>
    <w:rsid w:val="009E59FD"/>
    <w:rsid w:val="00A0309A"/>
    <w:rsid w:val="00A173BB"/>
    <w:rsid w:val="00A3700B"/>
    <w:rsid w:val="00A76713"/>
    <w:rsid w:val="00A91555"/>
    <w:rsid w:val="00A95A26"/>
    <w:rsid w:val="00AA6304"/>
    <w:rsid w:val="00AB0E29"/>
    <w:rsid w:val="00AC4891"/>
    <w:rsid w:val="00AD1897"/>
    <w:rsid w:val="00AD4DA1"/>
    <w:rsid w:val="00AE60EB"/>
    <w:rsid w:val="00AF1A1E"/>
    <w:rsid w:val="00B241E6"/>
    <w:rsid w:val="00B27A74"/>
    <w:rsid w:val="00B31120"/>
    <w:rsid w:val="00B35AA4"/>
    <w:rsid w:val="00B475BE"/>
    <w:rsid w:val="00B52571"/>
    <w:rsid w:val="00B53F8D"/>
    <w:rsid w:val="00B67B50"/>
    <w:rsid w:val="00B806C2"/>
    <w:rsid w:val="00B84ED7"/>
    <w:rsid w:val="00BA7952"/>
    <w:rsid w:val="00BC6F3C"/>
    <w:rsid w:val="00BC7FCB"/>
    <w:rsid w:val="00BD048F"/>
    <w:rsid w:val="00C0687A"/>
    <w:rsid w:val="00C2184E"/>
    <w:rsid w:val="00C31459"/>
    <w:rsid w:val="00C32BDF"/>
    <w:rsid w:val="00C33FB1"/>
    <w:rsid w:val="00C51543"/>
    <w:rsid w:val="00C565BA"/>
    <w:rsid w:val="00C72165"/>
    <w:rsid w:val="00C73BE6"/>
    <w:rsid w:val="00C92F52"/>
    <w:rsid w:val="00CD036A"/>
    <w:rsid w:val="00CF6E9A"/>
    <w:rsid w:val="00D009A7"/>
    <w:rsid w:val="00D0289D"/>
    <w:rsid w:val="00D15D9C"/>
    <w:rsid w:val="00D173B8"/>
    <w:rsid w:val="00D34878"/>
    <w:rsid w:val="00D36727"/>
    <w:rsid w:val="00D47EBA"/>
    <w:rsid w:val="00D53373"/>
    <w:rsid w:val="00D636EF"/>
    <w:rsid w:val="00D6389F"/>
    <w:rsid w:val="00D83917"/>
    <w:rsid w:val="00D87974"/>
    <w:rsid w:val="00D975BA"/>
    <w:rsid w:val="00DA1370"/>
    <w:rsid w:val="00DA3556"/>
    <w:rsid w:val="00DB1D7F"/>
    <w:rsid w:val="00DD4A77"/>
    <w:rsid w:val="00DD6749"/>
    <w:rsid w:val="00DF02C6"/>
    <w:rsid w:val="00E10852"/>
    <w:rsid w:val="00E128B1"/>
    <w:rsid w:val="00E43C2E"/>
    <w:rsid w:val="00E916BC"/>
    <w:rsid w:val="00E93D87"/>
    <w:rsid w:val="00E9794D"/>
    <w:rsid w:val="00EA2F31"/>
    <w:rsid w:val="00EB20AD"/>
    <w:rsid w:val="00EB2B27"/>
    <w:rsid w:val="00EF7677"/>
    <w:rsid w:val="00F05FEF"/>
    <w:rsid w:val="00F06920"/>
    <w:rsid w:val="00F2243C"/>
    <w:rsid w:val="00F36298"/>
    <w:rsid w:val="00F5382B"/>
    <w:rsid w:val="00F71A7B"/>
    <w:rsid w:val="00F73387"/>
    <w:rsid w:val="00F80BFA"/>
    <w:rsid w:val="00F92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5891C"/>
  <w15:docId w15:val="{C756ED64-9758-4FA1-A11A-0A9C75D8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02CB2"/>
    <w:pPr>
      <w:keepLines/>
      <w:spacing w:before="60" w:after="60" w:line="460" w:lineRule="exact"/>
      <w:ind w:firstLine="720"/>
      <w:jc w:val="both"/>
      <w:outlineLvl w:val="0"/>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B02E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02EA"/>
  </w:style>
  <w:style w:type="paragraph" w:styleId="ListParagraph">
    <w:name w:val="List Paragraph"/>
    <w:basedOn w:val="Normal"/>
    <w:uiPriority w:val="34"/>
    <w:qFormat/>
    <w:rsid w:val="000D460F"/>
    <w:pPr>
      <w:ind w:left="720"/>
      <w:contextualSpacing/>
    </w:p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
    <w:basedOn w:val="Normal"/>
    <w:link w:val="FootnoteTextChar"/>
    <w:uiPriority w:val="99"/>
    <w:qFormat/>
    <w:rsid w:val="00856FA5"/>
    <w:pPr>
      <w:spacing w:after="0" w:line="240" w:lineRule="auto"/>
    </w:pPr>
    <w:rPr>
      <w:rFonts w:ascii=".VnTime" w:eastAsia="Calibri" w:hAnsi=".VnTime"/>
      <w:sz w:val="20"/>
      <w:szCs w:val="20"/>
      <w:lang w:val="x-none" w:eastAsia="x-none"/>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uiPriority w:val="99"/>
    <w:qFormat/>
    <w:rsid w:val="00856FA5"/>
    <w:rPr>
      <w:rFonts w:ascii=".VnTime" w:eastAsia="Calibri" w:hAnsi=".VnTime"/>
      <w:sz w:val="20"/>
      <w:szCs w:val="20"/>
      <w:lang w:val="x-none" w:eastAsia="x-none"/>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
    <w:link w:val="CarattereCarattereCharCharCharCharCharCharZchn"/>
    <w:uiPriority w:val="99"/>
    <w:qFormat/>
    <w:rsid w:val="00856FA5"/>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856FA5"/>
    <w:pPr>
      <w:spacing w:after="160" w:line="240" w:lineRule="exact"/>
    </w:pPr>
    <w:rPr>
      <w:vertAlign w:val="superscript"/>
    </w:rPr>
  </w:style>
  <w:style w:type="character" w:customStyle="1" w:styleId="Heading1Char">
    <w:name w:val="Heading 1 Char"/>
    <w:basedOn w:val="DefaultParagraphFont"/>
    <w:link w:val="Heading1"/>
    <w:rsid w:val="00802CB2"/>
    <w:rPr>
      <w:rFonts w:eastAsia="Times New Roman" w:cs="Times New Roman"/>
      <w:b/>
      <w:bCs/>
      <w:szCs w:val="28"/>
    </w:rPr>
  </w:style>
  <w:style w:type="paragraph" w:styleId="BalloonText">
    <w:name w:val="Balloon Text"/>
    <w:basedOn w:val="Normal"/>
    <w:link w:val="BalloonTextChar"/>
    <w:uiPriority w:val="99"/>
    <w:semiHidden/>
    <w:unhideWhenUsed/>
    <w:rsid w:val="00D34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8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0759">
      <w:bodyDiv w:val="1"/>
      <w:marLeft w:val="0"/>
      <w:marRight w:val="0"/>
      <w:marTop w:val="0"/>
      <w:marBottom w:val="0"/>
      <w:divBdr>
        <w:top w:val="none" w:sz="0" w:space="0" w:color="auto"/>
        <w:left w:val="none" w:sz="0" w:space="0" w:color="auto"/>
        <w:bottom w:val="none" w:sz="0" w:space="0" w:color="auto"/>
        <w:right w:val="none" w:sz="0" w:space="0" w:color="auto"/>
      </w:divBdr>
      <w:divsChild>
        <w:div w:id="1856847303">
          <w:marLeft w:val="576"/>
          <w:marRight w:val="0"/>
          <w:marTop w:val="120"/>
          <w:marBottom w:val="0"/>
          <w:divBdr>
            <w:top w:val="none" w:sz="0" w:space="0" w:color="auto"/>
            <w:left w:val="none" w:sz="0" w:space="0" w:color="auto"/>
            <w:bottom w:val="none" w:sz="0" w:space="0" w:color="auto"/>
            <w:right w:val="none" w:sz="0" w:space="0" w:color="auto"/>
          </w:divBdr>
        </w:div>
      </w:divsChild>
    </w:div>
    <w:div w:id="181015424">
      <w:bodyDiv w:val="1"/>
      <w:marLeft w:val="0"/>
      <w:marRight w:val="0"/>
      <w:marTop w:val="0"/>
      <w:marBottom w:val="0"/>
      <w:divBdr>
        <w:top w:val="none" w:sz="0" w:space="0" w:color="auto"/>
        <w:left w:val="none" w:sz="0" w:space="0" w:color="auto"/>
        <w:bottom w:val="none" w:sz="0" w:space="0" w:color="auto"/>
        <w:right w:val="none" w:sz="0" w:space="0" w:color="auto"/>
      </w:divBdr>
      <w:divsChild>
        <w:div w:id="1916621730">
          <w:marLeft w:val="403"/>
          <w:marRight w:val="0"/>
          <w:marTop w:val="90"/>
          <w:marBottom w:val="90"/>
          <w:divBdr>
            <w:top w:val="none" w:sz="0" w:space="0" w:color="auto"/>
            <w:left w:val="none" w:sz="0" w:space="0" w:color="auto"/>
            <w:bottom w:val="none" w:sz="0" w:space="0" w:color="auto"/>
            <w:right w:val="none" w:sz="0" w:space="0" w:color="auto"/>
          </w:divBdr>
        </w:div>
        <w:div w:id="1533301609">
          <w:marLeft w:val="403"/>
          <w:marRight w:val="0"/>
          <w:marTop w:val="90"/>
          <w:marBottom w:val="90"/>
          <w:divBdr>
            <w:top w:val="none" w:sz="0" w:space="0" w:color="auto"/>
            <w:left w:val="none" w:sz="0" w:space="0" w:color="auto"/>
            <w:bottom w:val="none" w:sz="0" w:space="0" w:color="auto"/>
            <w:right w:val="none" w:sz="0" w:space="0" w:color="auto"/>
          </w:divBdr>
        </w:div>
        <w:div w:id="531308774">
          <w:marLeft w:val="403"/>
          <w:marRight w:val="0"/>
          <w:marTop w:val="90"/>
          <w:marBottom w:val="90"/>
          <w:divBdr>
            <w:top w:val="none" w:sz="0" w:space="0" w:color="auto"/>
            <w:left w:val="none" w:sz="0" w:space="0" w:color="auto"/>
            <w:bottom w:val="none" w:sz="0" w:space="0" w:color="auto"/>
            <w:right w:val="none" w:sz="0" w:space="0" w:color="auto"/>
          </w:divBdr>
        </w:div>
        <w:div w:id="2102755171">
          <w:marLeft w:val="403"/>
          <w:marRight w:val="0"/>
          <w:marTop w:val="90"/>
          <w:marBottom w:val="90"/>
          <w:divBdr>
            <w:top w:val="none" w:sz="0" w:space="0" w:color="auto"/>
            <w:left w:val="none" w:sz="0" w:space="0" w:color="auto"/>
            <w:bottom w:val="none" w:sz="0" w:space="0" w:color="auto"/>
            <w:right w:val="none" w:sz="0" w:space="0" w:color="auto"/>
          </w:divBdr>
        </w:div>
        <w:div w:id="605964362">
          <w:marLeft w:val="403"/>
          <w:marRight w:val="0"/>
          <w:marTop w:val="90"/>
          <w:marBottom w:val="90"/>
          <w:divBdr>
            <w:top w:val="none" w:sz="0" w:space="0" w:color="auto"/>
            <w:left w:val="none" w:sz="0" w:space="0" w:color="auto"/>
            <w:bottom w:val="none" w:sz="0" w:space="0" w:color="auto"/>
            <w:right w:val="none" w:sz="0" w:space="0" w:color="auto"/>
          </w:divBdr>
        </w:div>
        <w:div w:id="645015221">
          <w:marLeft w:val="403"/>
          <w:marRight w:val="0"/>
          <w:marTop w:val="90"/>
          <w:marBottom w:val="90"/>
          <w:divBdr>
            <w:top w:val="none" w:sz="0" w:space="0" w:color="auto"/>
            <w:left w:val="none" w:sz="0" w:space="0" w:color="auto"/>
            <w:bottom w:val="none" w:sz="0" w:space="0" w:color="auto"/>
            <w:right w:val="none" w:sz="0" w:space="0" w:color="auto"/>
          </w:divBdr>
        </w:div>
      </w:divsChild>
    </w:div>
    <w:div w:id="415517956">
      <w:bodyDiv w:val="1"/>
      <w:marLeft w:val="0"/>
      <w:marRight w:val="0"/>
      <w:marTop w:val="0"/>
      <w:marBottom w:val="0"/>
      <w:divBdr>
        <w:top w:val="none" w:sz="0" w:space="0" w:color="auto"/>
        <w:left w:val="none" w:sz="0" w:space="0" w:color="auto"/>
        <w:bottom w:val="none" w:sz="0" w:space="0" w:color="auto"/>
        <w:right w:val="none" w:sz="0" w:space="0" w:color="auto"/>
      </w:divBdr>
      <w:divsChild>
        <w:div w:id="1590504742">
          <w:marLeft w:val="0"/>
          <w:marRight w:val="0"/>
          <w:marTop w:val="0"/>
          <w:marBottom w:val="60"/>
          <w:divBdr>
            <w:top w:val="none" w:sz="0" w:space="0" w:color="auto"/>
            <w:left w:val="none" w:sz="0" w:space="0" w:color="auto"/>
            <w:bottom w:val="none" w:sz="0" w:space="0" w:color="auto"/>
            <w:right w:val="none" w:sz="0" w:space="0" w:color="auto"/>
          </w:divBdr>
        </w:div>
      </w:divsChild>
    </w:div>
    <w:div w:id="808715988">
      <w:bodyDiv w:val="1"/>
      <w:marLeft w:val="0"/>
      <w:marRight w:val="0"/>
      <w:marTop w:val="0"/>
      <w:marBottom w:val="0"/>
      <w:divBdr>
        <w:top w:val="none" w:sz="0" w:space="0" w:color="auto"/>
        <w:left w:val="none" w:sz="0" w:space="0" w:color="auto"/>
        <w:bottom w:val="none" w:sz="0" w:space="0" w:color="auto"/>
        <w:right w:val="none" w:sz="0" w:space="0" w:color="auto"/>
      </w:divBdr>
      <w:divsChild>
        <w:div w:id="278073831">
          <w:marLeft w:val="403"/>
          <w:marRight w:val="0"/>
          <w:marTop w:val="90"/>
          <w:marBottom w:val="90"/>
          <w:divBdr>
            <w:top w:val="none" w:sz="0" w:space="0" w:color="auto"/>
            <w:left w:val="none" w:sz="0" w:space="0" w:color="auto"/>
            <w:bottom w:val="none" w:sz="0" w:space="0" w:color="auto"/>
            <w:right w:val="none" w:sz="0" w:space="0" w:color="auto"/>
          </w:divBdr>
        </w:div>
        <w:div w:id="1683315804">
          <w:marLeft w:val="403"/>
          <w:marRight w:val="0"/>
          <w:marTop w:val="90"/>
          <w:marBottom w:val="90"/>
          <w:divBdr>
            <w:top w:val="none" w:sz="0" w:space="0" w:color="auto"/>
            <w:left w:val="none" w:sz="0" w:space="0" w:color="auto"/>
            <w:bottom w:val="none" w:sz="0" w:space="0" w:color="auto"/>
            <w:right w:val="none" w:sz="0" w:space="0" w:color="auto"/>
          </w:divBdr>
        </w:div>
        <w:div w:id="2013603277">
          <w:marLeft w:val="403"/>
          <w:marRight w:val="0"/>
          <w:marTop w:val="90"/>
          <w:marBottom w:val="90"/>
          <w:divBdr>
            <w:top w:val="none" w:sz="0" w:space="0" w:color="auto"/>
            <w:left w:val="none" w:sz="0" w:space="0" w:color="auto"/>
            <w:bottom w:val="none" w:sz="0" w:space="0" w:color="auto"/>
            <w:right w:val="none" w:sz="0" w:space="0" w:color="auto"/>
          </w:divBdr>
        </w:div>
      </w:divsChild>
    </w:div>
    <w:div w:id="963778068">
      <w:bodyDiv w:val="1"/>
      <w:marLeft w:val="0"/>
      <w:marRight w:val="0"/>
      <w:marTop w:val="0"/>
      <w:marBottom w:val="0"/>
      <w:divBdr>
        <w:top w:val="none" w:sz="0" w:space="0" w:color="auto"/>
        <w:left w:val="none" w:sz="0" w:space="0" w:color="auto"/>
        <w:bottom w:val="none" w:sz="0" w:space="0" w:color="auto"/>
        <w:right w:val="none" w:sz="0" w:space="0" w:color="auto"/>
      </w:divBdr>
      <w:divsChild>
        <w:div w:id="1990746947">
          <w:marLeft w:val="403"/>
          <w:marRight w:val="0"/>
          <w:marTop w:val="90"/>
          <w:marBottom w:val="90"/>
          <w:divBdr>
            <w:top w:val="none" w:sz="0" w:space="0" w:color="auto"/>
            <w:left w:val="none" w:sz="0" w:space="0" w:color="auto"/>
            <w:bottom w:val="none" w:sz="0" w:space="0" w:color="auto"/>
            <w:right w:val="none" w:sz="0" w:space="0" w:color="auto"/>
          </w:divBdr>
        </w:div>
      </w:divsChild>
    </w:div>
    <w:div w:id="1761222082">
      <w:bodyDiv w:val="1"/>
      <w:marLeft w:val="0"/>
      <w:marRight w:val="0"/>
      <w:marTop w:val="0"/>
      <w:marBottom w:val="0"/>
      <w:divBdr>
        <w:top w:val="none" w:sz="0" w:space="0" w:color="auto"/>
        <w:left w:val="none" w:sz="0" w:space="0" w:color="auto"/>
        <w:bottom w:val="none" w:sz="0" w:space="0" w:color="auto"/>
        <w:right w:val="none" w:sz="0" w:space="0" w:color="auto"/>
      </w:divBdr>
      <w:divsChild>
        <w:div w:id="667556722">
          <w:marLeft w:val="403"/>
          <w:marRight w:val="0"/>
          <w:marTop w:val="90"/>
          <w:marBottom w:val="90"/>
          <w:divBdr>
            <w:top w:val="none" w:sz="0" w:space="0" w:color="auto"/>
            <w:left w:val="none" w:sz="0" w:space="0" w:color="auto"/>
            <w:bottom w:val="none" w:sz="0" w:space="0" w:color="auto"/>
            <w:right w:val="none" w:sz="0" w:space="0" w:color="auto"/>
          </w:divBdr>
        </w:div>
      </w:divsChild>
    </w:div>
    <w:div w:id="1762144542">
      <w:bodyDiv w:val="1"/>
      <w:marLeft w:val="0"/>
      <w:marRight w:val="0"/>
      <w:marTop w:val="0"/>
      <w:marBottom w:val="0"/>
      <w:divBdr>
        <w:top w:val="none" w:sz="0" w:space="0" w:color="auto"/>
        <w:left w:val="none" w:sz="0" w:space="0" w:color="auto"/>
        <w:bottom w:val="none" w:sz="0" w:space="0" w:color="auto"/>
        <w:right w:val="none" w:sz="0" w:space="0" w:color="auto"/>
      </w:divBdr>
      <w:divsChild>
        <w:div w:id="526524578">
          <w:marLeft w:val="403"/>
          <w:marRight w:val="0"/>
          <w:marTop w:val="90"/>
          <w:marBottom w:val="90"/>
          <w:divBdr>
            <w:top w:val="none" w:sz="0" w:space="0" w:color="auto"/>
            <w:left w:val="none" w:sz="0" w:space="0" w:color="auto"/>
            <w:bottom w:val="none" w:sz="0" w:space="0" w:color="auto"/>
            <w:right w:val="none" w:sz="0" w:space="0" w:color="auto"/>
          </w:divBdr>
        </w:div>
      </w:divsChild>
    </w:div>
    <w:div w:id="1832525466">
      <w:bodyDiv w:val="1"/>
      <w:marLeft w:val="0"/>
      <w:marRight w:val="0"/>
      <w:marTop w:val="0"/>
      <w:marBottom w:val="0"/>
      <w:divBdr>
        <w:top w:val="none" w:sz="0" w:space="0" w:color="auto"/>
        <w:left w:val="none" w:sz="0" w:space="0" w:color="auto"/>
        <w:bottom w:val="none" w:sz="0" w:space="0" w:color="auto"/>
        <w:right w:val="none" w:sz="0" w:space="0" w:color="auto"/>
      </w:divBdr>
    </w:div>
    <w:div w:id="1931044005">
      <w:bodyDiv w:val="1"/>
      <w:marLeft w:val="0"/>
      <w:marRight w:val="0"/>
      <w:marTop w:val="0"/>
      <w:marBottom w:val="0"/>
      <w:divBdr>
        <w:top w:val="none" w:sz="0" w:space="0" w:color="auto"/>
        <w:left w:val="none" w:sz="0" w:space="0" w:color="auto"/>
        <w:bottom w:val="none" w:sz="0" w:space="0" w:color="auto"/>
        <w:right w:val="none" w:sz="0" w:space="0" w:color="auto"/>
      </w:divBdr>
      <w:divsChild>
        <w:div w:id="1441102005">
          <w:marLeft w:val="576"/>
          <w:marRight w:val="0"/>
          <w:marTop w:val="120"/>
          <w:marBottom w:val="0"/>
          <w:divBdr>
            <w:top w:val="none" w:sz="0" w:space="0" w:color="auto"/>
            <w:left w:val="none" w:sz="0" w:space="0" w:color="auto"/>
            <w:bottom w:val="none" w:sz="0" w:space="0" w:color="auto"/>
            <w:right w:val="none" w:sz="0" w:space="0" w:color="auto"/>
          </w:divBdr>
        </w:div>
      </w:divsChild>
    </w:div>
    <w:div w:id="196368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775</TotalTime>
  <Pages>1</Pages>
  <Words>4005</Words>
  <Characters>22835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129</dc:creator>
  <cp:lastModifiedBy>Hung Tran Thanh</cp:lastModifiedBy>
  <cp:revision>154</cp:revision>
  <cp:lastPrinted>2024-10-21T03:12:00Z</cp:lastPrinted>
  <dcterms:created xsi:type="dcterms:W3CDTF">2024-10-11T04:59:00Z</dcterms:created>
  <dcterms:modified xsi:type="dcterms:W3CDTF">2024-10-25T05:26:00Z</dcterms:modified>
</cp:coreProperties>
</file>